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5CD761F" w14:textId="77777777" w:rsidR="00BA368D" w:rsidRDefault="00BA368D" w:rsidP="00BA368D">
      <w:pPr>
        <w:jc w:val="center"/>
        <w:rPr>
          <w:b/>
          <w:bCs/>
          <w:color w:val="000000" w:themeColor="text1"/>
          <w:sz w:val="64"/>
          <w:szCs w:val="64"/>
          <w:lang w:val="en-US"/>
        </w:rPr>
      </w:pPr>
      <w:bookmarkStart w:id="0" w:name="_GoBack"/>
      <w:bookmarkEnd w:id="0"/>
    </w:p>
    <w:p w14:paraId="36393B16" w14:textId="77777777" w:rsidR="00BA368D" w:rsidRDefault="00BA368D" w:rsidP="00BA368D">
      <w:pPr>
        <w:jc w:val="center"/>
        <w:rPr>
          <w:b/>
          <w:bCs/>
          <w:color w:val="000000" w:themeColor="text1"/>
          <w:sz w:val="64"/>
          <w:szCs w:val="64"/>
          <w:lang w:val="en-US"/>
        </w:rPr>
      </w:pPr>
    </w:p>
    <w:p w14:paraId="2A7908E0" w14:textId="035070AD" w:rsidR="00D26D88" w:rsidRPr="00BA368D" w:rsidRDefault="00D26D88" w:rsidP="00BA368D">
      <w:pPr>
        <w:jc w:val="center"/>
        <w:rPr>
          <w:b/>
          <w:bCs/>
          <w:color w:val="000000" w:themeColor="text1"/>
          <w:sz w:val="64"/>
          <w:szCs w:val="64"/>
        </w:rPr>
      </w:pPr>
      <w:r w:rsidRPr="00BA368D">
        <w:rPr>
          <w:b/>
          <w:bCs/>
          <w:color w:val="000000" w:themeColor="text1"/>
          <w:sz w:val="64"/>
          <w:szCs w:val="64"/>
        </w:rPr>
        <w:t xml:space="preserve">О Т Ч Е Т Е Н </w:t>
      </w:r>
      <w:r w:rsidR="00E774A2" w:rsidRPr="00BA368D">
        <w:rPr>
          <w:b/>
          <w:bCs/>
          <w:color w:val="000000" w:themeColor="text1"/>
          <w:sz w:val="64"/>
          <w:szCs w:val="64"/>
        </w:rPr>
        <w:t xml:space="preserve">  </w:t>
      </w:r>
      <w:r w:rsidRPr="00BA368D">
        <w:rPr>
          <w:b/>
          <w:bCs/>
          <w:color w:val="000000" w:themeColor="text1"/>
          <w:sz w:val="64"/>
          <w:szCs w:val="64"/>
        </w:rPr>
        <w:t>Д О К Л А Д</w:t>
      </w:r>
    </w:p>
    <w:p w14:paraId="00564B93" w14:textId="77777777" w:rsidR="00D26D88" w:rsidRPr="00BA368D" w:rsidRDefault="00D26D88" w:rsidP="008637D4">
      <w:pPr>
        <w:ind w:firstLine="567"/>
        <w:jc w:val="center"/>
        <w:rPr>
          <w:b/>
          <w:bCs/>
          <w:color w:val="000000" w:themeColor="text1"/>
          <w:sz w:val="56"/>
          <w:szCs w:val="56"/>
        </w:rPr>
      </w:pPr>
    </w:p>
    <w:p w14:paraId="099E03D9" w14:textId="77777777" w:rsidR="00D26D88" w:rsidRPr="00BA368D" w:rsidRDefault="00D26D88" w:rsidP="008637D4">
      <w:pPr>
        <w:ind w:firstLine="567"/>
        <w:jc w:val="center"/>
        <w:rPr>
          <w:color w:val="000000" w:themeColor="text1"/>
          <w:sz w:val="56"/>
          <w:szCs w:val="56"/>
        </w:rPr>
      </w:pPr>
    </w:p>
    <w:p w14:paraId="0E064D37" w14:textId="77777777" w:rsidR="00D26D88" w:rsidRPr="00BA368D" w:rsidRDefault="00D26D88" w:rsidP="008637D4">
      <w:pPr>
        <w:ind w:firstLine="567"/>
        <w:jc w:val="center"/>
        <w:rPr>
          <w:b/>
          <w:bCs/>
          <w:color w:val="000000" w:themeColor="text1"/>
          <w:sz w:val="64"/>
          <w:szCs w:val="64"/>
        </w:rPr>
      </w:pPr>
      <w:r w:rsidRPr="00BA368D">
        <w:rPr>
          <w:b/>
          <w:bCs/>
          <w:color w:val="000000" w:themeColor="text1"/>
          <w:sz w:val="64"/>
          <w:szCs w:val="64"/>
        </w:rPr>
        <w:t>ЗА ДЕЙНОСТТА НА</w:t>
      </w:r>
    </w:p>
    <w:p w14:paraId="2ABB1B29" w14:textId="77777777" w:rsidR="00D26D88" w:rsidRPr="00BA368D" w:rsidRDefault="00D26D88" w:rsidP="008637D4">
      <w:pPr>
        <w:ind w:firstLine="567"/>
        <w:jc w:val="center"/>
        <w:rPr>
          <w:b/>
          <w:bCs/>
          <w:color w:val="000000" w:themeColor="text1"/>
          <w:sz w:val="64"/>
          <w:szCs w:val="64"/>
        </w:rPr>
      </w:pPr>
    </w:p>
    <w:p w14:paraId="670DB438" w14:textId="77777777" w:rsidR="00D26D88" w:rsidRPr="00BA368D" w:rsidRDefault="00D26D88" w:rsidP="008637D4">
      <w:pPr>
        <w:ind w:firstLine="567"/>
        <w:jc w:val="center"/>
        <w:rPr>
          <w:b/>
          <w:bCs/>
          <w:color w:val="000000" w:themeColor="text1"/>
          <w:sz w:val="64"/>
          <w:szCs w:val="64"/>
        </w:rPr>
      </w:pPr>
      <w:r w:rsidRPr="00BA368D">
        <w:rPr>
          <w:b/>
          <w:bCs/>
          <w:color w:val="000000" w:themeColor="text1"/>
          <w:sz w:val="64"/>
          <w:szCs w:val="64"/>
        </w:rPr>
        <w:t>РАЙОНЕН СЪД- ТЕТЕВЕН</w:t>
      </w:r>
    </w:p>
    <w:p w14:paraId="13C7B302" w14:textId="77777777" w:rsidR="00D26D88" w:rsidRPr="00BA368D" w:rsidRDefault="00D26D88" w:rsidP="008637D4">
      <w:pPr>
        <w:ind w:firstLine="567"/>
        <w:jc w:val="center"/>
        <w:rPr>
          <w:b/>
          <w:bCs/>
          <w:color w:val="000000" w:themeColor="text1"/>
          <w:sz w:val="64"/>
          <w:szCs w:val="64"/>
        </w:rPr>
      </w:pPr>
    </w:p>
    <w:p w14:paraId="6F2B09AC" w14:textId="34A449F3" w:rsidR="00D26D88" w:rsidRPr="00BA368D" w:rsidRDefault="006452FF" w:rsidP="008637D4">
      <w:pPr>
        <w:ind w:firstLine="567"/>
        <w:jc w:val="center"/>
        <w:rPr>
          <w:b/>
          <w:bCs/>
          <w:color w:val="000000" w:themeColor="text1"/>
          <w:sz w:val="64"/>
          <w:szCs w:val="64"/>
        </w:rPr>
      </w:pPr>
      <w:r w:rsidRPr="00BA368D">
        <w:rPr>
          <w:b/>
          <w:bCs/>
          <w:color w:val="000000" w:themeColor="text1"/>
          <w:sz w:val="64"/>
          <w:szCs w:val="64"/>
        </w:rPr>
        <w:t xml:space="preserve">ПРЕЗ </w:t>
      </w:r>
      <w:r w:rsidR="00D26D88" w:rsidRPr="00BA368D">
        <w:rPr>
          <w:b/>
          <w:bCs/>
          <w:color w:val="000000" w:themeColor="text1"/>
          <w:sz w:val="64"/>
          <w:szCs w:val="64"/>
        </w:rPr>
        <w:t>20</w:t>
      </w:r>
      <w:r w:rsidR="001A0433" w:rsidRPr="00BA368D">
        <w:rPr>
          <w:b/>
          <w:bCs/>
          <w:color w:val="000000" w:themeColor="text1"/>
          <w:sz w:val="64"/>
          <w:szCs w:val="64"/>
          <w:lang w:val="en-US"/>
        </w:rPr>
        <w:t>2</w:t>
      </w:r>
      <w:r w:rsidR="001A0433" w:rsidRPr="00BA368D">
        <w:rPr>
          <w:b/>
          <w:bCs/>
          <w:color w:val="000000" w:themeColor="text1"/>
          <w:sz w:val="64"/>
          <w:szCs w:val="64"/>
        </w:rPr>
        <w:t>3</w:t>
      </w:r>
      <w:r w:rsidR="00D26D88" w:rsidRPr="00BA368D">
        <w:rPr>
          <w:b/>
          <w:bCs/>
          <w:color w:val="000000" w:themeColor="text1"/>
          <w:sz w:val="64"/>
          <w:szCs w:val="64"/>
        </w:rPr>
        <w:t xml:space="preserve"> ГОДИНА</w:t>
      </w:r>
    </w:p>
    <w:p w14:paraId="611F034B" w14:textId="77777777" w:rsidR="00D26D88" w:rsidRPr="00BA368D" w:rsidRDefault="00D26D88" w:rsidP="008637D4">
      <w:pPr>
        <w:ind w:firstLine="567"/>
        <w:rPr>
          <w:b/>
          <w:bCs/>
          <w:color w:val="000000" w:themeColor="text1"/>
          <w:sz w:val="56"/>
          <w:szCs w:val="56"/>
          <w:lang w:val="en-US"/>
        </w:rPr>
      </w:pPr>
    </w:p>
    <w:p w14:paraId="7DCE3F2A" w14:textId="77777777" w:rsidR="00112DFC" w:rsidRPr="00227C27" w:rsidRDefault="00112DFC" w:rsidP="008637D4">
      <w:pPr>
        <w:ind w:firstLine="567"/>
        <w:rPr>
          <w:b/>
          <w:bCs/>
          <w:color w:val="000000" w:themeColor="text1"/>
          <w:sz w:val="28"/>
          <w:szCs w:val="28"/>
          <w:lang w:val="en-US"/>
        </w:rPr>
      </w:pPr>
    </w:p>
    <w:p w14:paraId="6C5A362D" w14:textId="77777777" w:rsidR="00112DFC" w:rsidRPr="00227C27" w:rsidRDefault="00112DFC" w:rsidP="008637D4">
      <w:pPr>
        <w:ind w:firstLine="567"/>
        <w:rPr>
          <w:b/>
          <w:bCs/>
          <w:color w:val="000000" w:themeColor="text1"/>
          <w:sz w:val="28"/>
          <w:szCs w:val="28"/>
          <w:lang w:val="en-US"/>
        </w:rPr>
      </w:pPr>
    </w:p>
    <w:p w14:paraId="5BDD495E" w14:textId="77777777" w:rsidR="00D26D88" w:rsidRPr="00227C27" w:rsidRDefault="00D26D88" w:rsidP="008637D4">
      <w:pPr>
        <w:ind w:firstLine="567"/>
        <w:jc w:val="center"/>
        <w:rPr>
          <w:b/>
          <w:bCs/>
          <w:color w:val="000000" w:themeColor="text1"/>
          <w:sz w:val="28"/>
          <w:szCs w:val="28"/>
        </w:rPr>
      </w:pPr>
      <w:r w:rsidRPr="00227C27">
        <w:rPr>
          <w:noProof/>
          <w:color w:val="000000" w:themeColor="text1"/>
          <w:sz w:val="28"/>
          <w:szCs w:val="28"/>
        </w:rPr>
        <w:drawing>
          <wp:inline distT="0" distB="0" distL="0" distR="0" wp14:anchorId="49D22661" wp14:editId="1E172265">
            <wp:extent cx="1771650" cy="3181350"/>
            <wp:effectExtent l="0" t="0" r="0" b="0"/>
            <wp:docPr id="5" name="Picture 5" descr="temid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mida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71650" cy="3181350"/>
                    </a:xfrm>
                    <a:prstGeom prst="rect">
                      <a:avLst/>
                    </a:prstGeom>
                    <a:noFill/>
                    <a:ln>
                      <a:noFill/>
                    </a:ln>
                  </pic:spPr>
                </pic:pic>
              </a:graphicData>
            </a:graphic>
          </wp:inline>
        </w:drawing>
      </w:r>
    </w:p>
    <w:p w14:paraId="53548013" w14:textId="77777777" w:rsidR="00D26D88" w:rsidRPr="00227C27" w:rsidRDefault="00D26D88" w:rsidP="008637D4">
      <w:pPr>
        <w:ind w:firstLine="567"/>
        <w:jc w:val="both"/>
        <w:rPr>
          <w:color w:val="000000" w:themeColor="text1"/>
          <w:sz w:val="28"/>
          <w:szCs w:val="28"/>
          <w:lang w:val="en-US"/>
        </w:rPr>
      </w:pPr>
      <w:r w:rsidRPr="00227C27">
        <w:rPr>
          <w:color w:val="000000" w:themeColor="text1"/>
          <w:sz w:val="28"/>
          <w:szCs w:val="28"/>
          <w:lang w:val="en-US"/>
        </w:rPr>
        <w:br w:type="page"/>
      </w:r>
    </w:p>
    <w:p w14:paraId="138B5459" w14:textId="77777777" w:rsidR="00387D07" w:rsidRPr="00227C27" w:rsidRDefault="00387D07" w:rsidP="008637D4">
      <w:pPr>
        <w:ind w:firstLine="567"/>
        <w:jc w:val="both"/>
        <w:rPr>
          <w:color w:val="000000" w:themeColor="text1"/>
          <w:sz w:val="28"/>
          <w:szCs w:val="28"/>
        </w:rPr>
      </w:pPr>
      <w:r w:rsidRPr="00227C27">
        <w:rPr>
          <w:color w:val="000000" w:themeColor="text1"/>
          <w:sz w:val="28"/>
          <w:szCs w:val="28"/>
        </w:rPr>
        <w:lastRenderedPageBreak/>
        <w:t>Годишният отчетен доклад за дейността на Районен съд – гр. Тетевен през 2023  година е изготвен съгласно изискванията на чл. 80, ал. 1, т. 12 от ЗСВ, разпоредбите на Правилника за администрацията в съдилищата и указанията на ВСС. Основа за изводите за дейността са сведенията в статистическите отчети на съда за последните три години. В доклада фигурират данни от актуализираните и унифицирани статистически отчети. Докладът отразява дейността на съда в аналитичен вид – данни, изводи, констатирани проблеми и предложения за подобряване дейността на съда. Анализите са изготвени в съпоставка с данните от предходните две години. Докладът съдържа данни за делата по видове – граждански, наказателни и изпълнителни, в него са изложени цифрово и графично движението на посочените дела през отчетната 202</w:t>
      </w:r>
      <w:r w:rsidRPr="00227C27">
        <w:rPr>
          <w:color w:val="000000" w:themeColor="text1"/>
          <w:sz w:val="28"/>
          <w:szCs w:val="28"/>
          <w:lang w:val="en-US"/>
        </w:rPr>
        <w:t>3</w:t>
      </w:r>
      <w:r w:rsidRPr="00227C27">
        <w:rPr>
          <w:color w:val="000000" w:themeColor="text1"/>
          <w:sz w:val="28"/>
          <w:szCs w:val="28"/>
        </w:rPr>
        <w:t xml:space="preserve"> година, съпоставени с показателите от предходните два отчетни периода. </w:t>
      </w:r>
    </w:p>
    <w:p w14:paraId="632F87BD" w14:textId="77777777" w:rsidR="00387D07" w:rsidRPr="00227C27" w:rsidRDefault="00387D07" w:rsidP="008637D4">
      <w:pPr>
        <w:ind w:firstLine="567"/>
        <w:jc w:val="both"/>
        <w:rPr>
          <w:color w:val="000000" w:themeColor="text1"/>
          <w:sz w:val="28"/>
          <w:szCs w:val="28"/>
        </w:rPr>
      </w:pPr>
    </w:p>
    <w:p w14:paraId="31773A59" w14:textId="77777777" w:rsidR="00387D07" w:rsidRPr="00227C27" w:rsidRDefault="00387D07" w:rsidP="008637D4">
      <w:pPr>
        <w:ind w:firstLine="567"/>
        <w:jc w:val="both"/>
        <w:rPr>
          <w:color w:val="000000" w:themeColor="text1"/>
          <w:sz w:val="28"/>
          <w:szCs w:val="28"/>
        </w:rPr>
      </w:pPr>
    </w:p>
    <w:p w14:paraId="46063642" w14:textId="77777777" w:rsidR="00387D07" w:rsidRPr="00227C27" w:rsidRDefault="00387D07" w:rsidP="008637D4">
      <w:pPr>
        <w:ind w:firstLine="567"/>
        <w:rPr>
          <w:b/>
          <w:bCs/>
          <w:color w:val="000000" w:themeColor="text1"/>
          <w:sz w:val="28"/>
          <w:szCs w:val="28"/>
          <w:u w:val="single"/>
        </w:rPr>
      </w:pPr>
      <w:r w:rsidRPr="00227C27">
        <w:rPr>
          <w:b/>
          <w:bCs/>
          <w:color w:val="000000" w:themeColor="text1"/>
          <w:sz w:val="28"/>
          <w:szCs w:val="28"/>
          <w:u w:val="single"/>
        </w:rPr>
        <w:t>І. СЪДЕБЕН РАЙОН:</w:t>
      </w:r>
    </w:p>
    <w:p w14:paraId="775C5837" w14:textId="77777777" w:rsidR="00387D07" w:rsidRPr="00227C27" w:rsidRDefault="00387D07" w:rsidP="008637D4">
      <w:pPr>
        <w:ind w:firstLine="567"/>
        <w:rPr>
          <w:b/>
          <w:bCs/>
          <w:color w:val="000000" w:themeColor="text1"/>
          <w:sz w:val="28"/>
          <w:szCs w:val="28"/>
        </w:rPr>
      </w:pPr>
    </w:p>
    <w:p w14:paraId="2CB138CF" w14:textId="77777777" w:rsidR="00387D07" w:rsidRPr="00227C27" w:rsidRDefault="00387D07" w:rsidP="008637D4">
      <w:pPr>
        <w:ind w:firstLine="567"/>
        <w:rPr>
          <w:color w:val="000000" w:themeColor="text1"/>
          <w:sz w:val="28"/>
          <w:szCs w:val="28"/>
          <w:lang w:val="en-US"/>
        </w:rPr>
      </w:pPr>
      <w:r w:rsidRPr="00227C27">
        <w:rPr>
          <w:color w:val="000000" w:themeColor="text1"/>
          <w:sz w:val="28"/>
          <w:szCs w:val="28"/>
        </w:rPr>
        <w:t>Населени места, обслужвани от Районен съд Тетевен:</w:t>
      </w:r>
    </w:p>
    <w:p w14:paraId="25DD165F" w14:textId="77777777" w:rsidR="00387D07" w:rsidRPr="00227C27" w:rsidRDefault="00387D07" w:rsidP="008637D4">
      <w:pPr>
        <w:ind w:firstLine="567"/>
        <w:jc w:val="both"/>
        <w:rPr>
          <w:color w:val="000000" w:themeColor="text1"/>
          <w:sz w:val="28"/>
          <w:szCs w:val="28"/>
        </w:rPr>
      </w:pPr>
      <w:r w:rsidRPr="00227C27">
        <w:rPr>
          <w:color w:val="000000" w:themeColor="text1"/>
          <w:sz w:val="28"/>
          <w:szCs w:val="28"/>
        </w:rPr>
        <w:t>В съдебният район на Районен съд – Тетевен се включват населените места на Общините Тетевен и Ябланица.</w:t>
      </w:r>
    </w:p>
    <w:p w14:paraId="2DB004B1" w14:textId="3E132EC2" w:rsidR="00387D07" w:rsidRPr="00227C27" w:rsidRDefault="00387D07" w:rsidP="008637D4">
      <w:pPr>
        <w:pStyle w:val="NormalWeb"/>
        <w:spacing w:before="0" w:beforeAutospacing="0" w:after="0" w:afterAutospacing="0"/>
        <w:ind w:firstLine="567"/>
        <w:jc w:val="both"/>
        <w:rPr>
          <w:color w:val="000000" w:themeColor="text1"/>
          <w:sz w:val="28"/>
          <w:szCs w:val="28"/>
        </w:rPr>
      </w:pPr>
      <w:r w:rsidRPr="00227C27">
        <w:rPr>
          <w:b/>
          <w:bCs/>
          <w:color w:val="000000" w:themeColor="text1"/>
          <w:sz w:val="28"/>
          <w:szCs w:val="28"/>
        </w:rPr>
        <w:t>Община Тетевен:</w:t>
      </w:r>
      <w:r w:rsidRPr="00227C27">
        <w:rPr>
          <w:color w:val="000000" w:themeColor="text1"/>
          <w:sz w:val="28"/>
          <w:szCs w:val="28"/>
        </w:rPr>
        <w:t xml:space="preserve"> Община Тетевен включва 13 населени места, като административен център е град Тетевен. Останалите населени места са селата Бабинци, Български Извор, Васильово, Галата, Глогово, Гложене, Голям Извор, Градежница, Дивчовото, Малка Желязна, Рибарица и Черни Вит. </w:t>
      </w:r>
    </w:p>
    <w:p w14:paraId="54B0CD65" w14:textId="77777777" w:rsidR="00387D07" w:rsidRPr="00227C27" w:rsidRDefault="00387D07" w:rsidP="008637D4">
      <w:pPr>
        <w:pStyle w:val="NormalWeb"/>
        <w:spacing w:before="0" w:beforeAutospacing="0" w:after="0" w:afterAutospacing="0"/>
        <w:ind w:firstLine="567"/>
        <w:jc w:val="both"/>
        <w:rPr>
          <w:color w:val="000000" w:themeColor="text1"/>
          <w:sz w:val="28"/>
          <w:szCs w:val="28"/>
        </w:rPr>
      </w:pPr>
      <w:r w:rsidRPr="00227C27">
        <w:rPr>
          <w:color w:val="000000" w:themeColor="text1"/>
          <w:sz w:val="28"/>
          <w:szCs w:val="28"/>
        </w:rPr>
        <w:t xml:space="preserve">Общината е с ниска степен на урбанизация. Броят на населението в Община Тетевен, посочен и в предходен отчетен доклад и при липсата на официални данни за съществено изменение на показателите към отчетния период, е както следва: по постоянен адрес - 22 449 жители, а по настоящ адрес - 21 186 жители. Териториално населението на Тетевенската община е неравномерно разпределено, като в град Тетевен живее приблизително 48% от населението на общината. Останалите 51-52% живеят в селата и в махалите към тях. Около 89% от населението живее в северната половина на общината, където са съсредоточени по-големите села и град Тетевен. Общинският център гр. Тетевен се намира на 83 км. от областния център гр.Ловеч и на 120 км. от столицата гр.София. Гъстотата на пътната мрежа на територията на общината е значително по-ниска от средната за страната - 0, 158 км. на кв. км. и е по-добре изградена в северната половина на общината. Територията на общината се характеризира с планински и високопланински релеф, който представлява част от Тетевенския и Шипченския </w:t>
      </w:r>
      <w:proofErr w:type="spellStart"/>
      <w:r w:rsidRPr="00227C27">
        <w:rPr>
          <w:color w:val="000000" w:themeColor="text1"/>
          <w:sz w:val="28"/>
          <w:szCs w:val="28"/>
        </w:rPr>
        <w:t>антиклинорий</w:t>
      </w:r>
      <w:proofErr w:type="spellEnd"/>
      <w:r w:rsidRPr="00227C27">
        <w:rPr>
          <w:color w:val="000000" w:themeColor="text1"/>
          <w:sz w:val="28"/>
          <w:szCs w:val="28"/>
        </w:rPr>
        <w:t xml:space="preserve">. </w:t>
      </w:r>
    </w:p>
    <w:p w14:paraId="1DC48664" w14:textId="269CD397" w:rsidR="00387D07" w:rsidRPr="00227C27" w:rsidRDefault="00387D07" w:rsidP="008637D4">
      <w:pPr>
        <w:pStyle w:val="NormalWeb"/>
        <w:spacing w:before="0" w:beforeAutospacing="0" w:after="0" w:afterAutospacing="0"/>
        <w:ind w:firstLine="567"/>
        <w:jc w:val="both"/>
        <w:rPr>
          <w:color w:val="000000" w:themeColor="text1"/>
          <w:sz w:val="28"/>
          <w:szCs w:val="28"/>
        </w:rPr>
      </w:pPr>
      <w:r w:rsidRPr="00227C27">
        <w:rPr>
          <w:b/>
          <w:bCs/>
          <w:color w:val="000000" w:themeColor="text1"/>
          <w:sz w:val="28"/>
          <w:szCs w:val="28"/>
        </w:rPr>
        <w:t>Община Ябланица</w:t>
      </w:r>
      <w:r w:rsidRPr="00227C27">
        <w:rPr>
          <w:color w:val="000000" w:themeColor="text1"/>
          <w:sz w:val="28"/>
          <w:szCs w:val="28"/>
        </w:rPr>
        <w:t xml:space="preserve">: Община Ябланица включва 9 населени места, като административен център е град Ябланица. Останалите населени места са селата Брестница, Добревци, Златна Панега, Малък Извор, Орешене, Голяма Брестница, Батулци, Дъбравата. Площта на Община Ябланица е 276, 00 кв. км., а общият брой на населението е 6327  жители /също </w:t>
      </w:r>
      <w:r w:rsidRPr="00227C27">
        <w:rPr>
          <w:color w:val="000000" w:themeColor="text1"/>
          <w:sz w:val="28"/>
          <w:szCs w:val="28"/>
        </w:rPr>
        <w:lastRenderedPageBreak/>
        <w:t xml:space="preserve">посочен в предходен отчетен доклад/. Средната гъстота на населението е 32, 25бр. население на дка. Община Ябланица се намира в северната част на </w:t>
      </w:r>
      <w:proofErr w:type="spellStart"/>
      <w:r w:rsidRPr="00227C27">
        <w:rPr>
          <w:color w:val="000000" w:themeColor="text1"/>
          <w:sz w:val="28"/>
          <w:szCs w:val="28"/>
        </w:rPr>
        <w:t>Предбалкана</w:t>
      </w:r>
      <w:proofErr w:type="spellEnd"/>
      <w:r w:rsidRPr="00227C27">
        <w:rPr>
          <w:color w:val="000000" w:themeColor="text1"/>
          <w:sz w:val="28"/>
          <w:szCs w:val="28"/>
        </w:rPr>
        <w:t xml:space="preserve"> и отстои на 85 км. от столицата гр. София и на 71 км от областния център гр.Ловеч . </w:t>
      </w:r>
    </w:p>
    <w:p w14:paraId="176476FC" w14:textId="77777777" w:rsidR="00387D07" w:rsidRPr="00227C27" w:rsidRDefault="00387D07" w:rsidP="008637D4">
      <w:pPr>
        <w:ind w:firstLine="567"/>
        <w:jc w:val="center"/>
        <w:outlineLvl w:val="0"/>
        <w:rPr>
          <w:b/>
          <w:bCs/>
          <w:color w:val="000000" w:themeColor="text1"/>
          <w:sz w:val="28"/>
          <w:szCs w:val="28"/>
          <w:u w:val="single"/>
        </w:rPr>
      </w:pPr>
    </w:p>
    <w:p w14:paraId="04354E0F" w14:textId="1A943930" w:rsidR="00387D07" w:rsidRPr="00227C27" w:rsidRDefault="00387D07" w:rsidP="008637D4">
      <w:pPr>
        <w:ind w:firstLine="567"/>
        <w:jc w:val="center"/>
        <w:outlineLvl w:val="0"/>
        <w:rPr>
          <w:b/>
          <w:bCs/>
          <w:color w:val="000000" w:themeColor="text1"/>
          <w:sz w:val="28"/>
          <w:szCs w:val="28"/>
          <w:u w:val="single"/>
        </w:rPr>
      </w:pPr>
      <w:r w:rsidRPr="00227C27">
        <w:rPr>
          <w:b/>
          <w:bCs/>
          <w:color w:val="000000" w:themeColor="text1"/>
          <w:sz w:val="28"/>
          <w:szCs w:val="28"/>
          <w:u w:val="single"/>
        </w:rPr>
        <w:t xml:space="preserve">ІІ. КАДРОВА </w:t>
      </w:r>
      <w:r w:rsidR="00F567B6" w:rsidRPr="00227C27">
        <w:rPr>
          <w:b/>
          <w:bCs/>
          <w:color w:val="000000" w:themeColor="text1"/>
          <w:sz w:val="28"/>
          <w:szCs w:val="28"/>
          <w:u w:val="single"/>
        </w:rPr>
        <w:t xml:space="preserve">ОБЕЗПЕЧЕНОСТ </w:t>
      </w:r>
      <w:r w:rsidRPr="00227C27">
        <w:rPr>
          <w:b/>
          <w:bCs/>
          <w:color w:val="000000" w:themeColor="text1"/>
          <w:sz w:val="28"/>
          <w:szCs w:val="28"/>
          <w:u w:val="single"/>
        </w:rPr>
        <w:t>И ОРГАНИЗАЦИЯ НА РАБОТАТА</w:t>
      </w:r>
    </w:p>
    <w:p w14:paraId="0C0044E2" w14:textId="77777777" w:rsidR="00387D07" w:rsidRPr="00227C27" w:rsidRDefault="00387D07" w:rsidP="008637D4">
      <w:pPr>
        <w:ind w:firstLine="567"/>
        <w:jc w:val="both"/>
        <w:rPr>
          <w:b/>
          <w:bCs/>
          <w:color w:val="000000" w:themeColor="text1"/>
          <w:sz w:val="28"/>
          <w:szCs w:val="28"/>
        </w:rPr>
      </w:pPr>
      <w:r w:rsidRPr="00227C27">
        <w:rPr>
          <w:b/>
          <w:bCs/>
          <w:color w:val="000000" w:themeColor="text1"/>
          <w:sz w:val="28"/>
          <w:szCs w:val="28"/>
        </w:rPr>
        <w:t>1. Справки за кадрова обезпеченост:</w:t>
      </w:r>
    </w:p>
    <w:p w14:paraId="015F44C2" w14:textId="4362B3D7" w:rsidR="00387D07" w:rsidRPr="00227C27" w:rsidRDefault="00387D07" w:rsidP="008637D4">
      <w:pPr>
        <w:ind w:firstLine="567"/>
        <w:jc w:val="center"/>
        <w:outlineLvl w:val="0"/>
        <w:rPr>
          <w:b/>
          <w:bCs/>
          <w:color w:val="000000" w:themeColor="text1"/>
          <w:sz w:val="28"/>
          <w:szCs w:val="28"/>
        </w:rPr>
      </w:pPr>
      <w:r w:rsidRPr="00227C27">
        <w:rPr>
          <w:b/>
          <w:bCs/>
          <w:color w:val="000000" w:themeColor="text1"/>
          <w:sz w:val="28"/>
          <w:szCs w:val="28"/>
        </w:rPr>
        <w:t>Съдии при РС-Тетевен към 31.12.2023г.:</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3"/>
        <w:gridCol w:w="2513"/>
        <w:gridCol w:w="2303"/>
        <w:gridCol w:w="2303"/>
      </w:tblGrid>
      <w:tr w:rsidR="00227C27" w:rsidRPr="00227C27" w14:paraId="068AD3B1" w14:textId="77777777" w:rsidTr="00387D07">
        <w:tc>
          <w:tcPr>
            <w:tcW w:w="2093" w:type="dxa"/>
          </w:tcPr>
          <w:p w14:paraId="3EDD71DC" w14:textId="77777777" w:rsidR="00387D07" w:rsidRPr="00227C27" w:rsidRDefault="00387D07" w:rsidP="008637D4">
            <w:pPr>
              <w:ind w:firstLine="567"/>
              <w:rPr>
                <w:b/>
                <w:bCs/>
                <w:color w:val="000000" w:themeColor="text1"/>
                <w:sz w:val="28"/>
                <w:szCs w:val="28"/>
                <w:lang w:val="en-US"/>
              </w:rPr>
            </w:pPr>
          </w:p>
        </w:tc>
        <w:tc>
          <w:tcPr>
            <w:tcW w:w="2513" w:type="dxa"/>
          </w:tcPr>
          <w:p w14:paraId="5065E548" w14:textId="77777777" w:rsidR="00387D07" w:rsidRPr="00227C27" w:rsidRDefault="00387D07" w:rsidP="008637D4">
            <w:pPr>
              <w:ind w:firstLine="567"/>
              <w:jc w:val="center"/>
              <w:rPr>
                <w:b/>
                <w:bCs/>
                <w:color w:val="000000" w:themeColor="text1"/>
                <w:sz w:val="28"/>
                <w:szCs w:val="28"/>
              </w:rPr>
            </w:pPr>
            <w:r w:rsidRPr="00227C27">
              <w:rPr>
                <w:b/>
                <w:bCs/>
                <w:color w:val="000000" w:themeColor="text1"/>
                <w:sz w:val="28"/>
                <w:szCs w:val="28"/>
              </w:rPr>
              <w:t>Съдии</w:t>
            </w:r>
          </w:p>
          <w:p w14:paraId="7019D0B9" w14:textId="77777777" w:rsidR="00387D07" w:rsidRPr="00227C27" w:rsidRDefault="00387D07" w:rsidP="008637D4">
            <w:pPr>
              <w:ind w:firstLine="567"/>
              <w:jc w:val="center"/>
              <w:rPr>
                <w:color w:val="000000" w:themeColor="text1"/>
                <w:sz w:val="28"/>
                <w:szCs w:val="28"/>
              </w:rPr>
            </w:pPr>
            <w:r w:rsidRPr="00227C27">
              <w:rPr>
                <w:color w:val="000000" w:themeColor="text1"/>
                <w:sz w:val="28"/>
                <w:szCs w:val="28"/>
              </w:rPr>
              <w:t xml:space="preserve">в т. ч. </w:t>
            </w:r>
            <w:proofErr w:type="spellStart"/>
            <w:r w:rsidRPr="00227C27">
              <w:rPr>
                <w:color w:val="000000" w:themeColor="text1"/>
                <w:sz w:val="28"/>
                <w:szCs w:val="28"/>
              </w:rPr>
              <w:t>предс</w:t>
            </w:r>
            <w:proofErr w:type="spellEnd"/>
            <w:r w:rsidRPr="00227C27">
              <w:rPr>
                <w:color w:val="000000" w:themeColor="text1"/>
                <w:sz w:val="28"/>
                <w:szCs w:val="28"/>
              </w:rPr>
              <w:t xml:space="preserve">. </w:t>
            </w:r>
          </w:p>
        </w:tc>
        <w:tc>
          <w:tcPr>
            <w:tcW w:w="2303" w:type="dxa"/>
          </w:tcPr>
          <w:p w14:paraId="296933AF" w14:textId="77777777" w:rsidR="00387D07" w:rsidRPr="00227C27" w:rsidRDefault="00387D07" w:rsidP="008637D4">
            <w:pPr>
              <w:ind w:firstLine="567"/>
              <w:jc w:val="center"/>
              <w:rPr>
                <w:b/>
                <w:bCs/>
                <w:color w:val="000000" w:themeColor="text1"/>
                <w:sz w:val="28"/>
                <w:szCs w:val="28"/>
              </w:rPr>
            </w:pPr>
            <w:r w:rsidRPr="00227C27">
              <w:rPr>
                <w:b/>
                <w:bCs/>
                <w:color w:val="000000" w:themeColor="text1"/>
                <w:sz w:val="28"/>
                <w:szCs w:val="28"/>
              </w:rPr>
              <w:t>Съдии</w:t>
            </w:r>
          </w:p>
          <w:p w14:paraId="43F07865" w14:textId="77777777" w:rsidR="00387D07" w:rsidRPr="00227C27" w:rsidRDefault="00387D07" w:rsidP="008637D4">
            <w:pPr>
              <w:ind w:firstLine="567"/>
              <w:jc w:val="center"/>
              <w:rPr>
                <w:b/>
                <w:bCs/>
                <w:color w:val="000000" w:themeColor="text1"/>
                <w:sz w:val="28"/>
                <w:szCs w:val="28"/>
              </w:rPr>
            </w:pPr>
            <w:r w:rsidRPr="00227C27">
              <w:rPr>
                <w:b/>
                <w:bCs/>
                <w:color w:val="000000" w:themeColor="text1"/>
                <w:sz w:val="28"/>
                <w:szCs w:val="28"/>
              </w:rPr>
              <w:t>изпълнители</w:t>
            </w:r>
          </w:p>
        </w:tc>
        <w:tc>
          <w:tcPr>
            <w:tcW w:w="2303" w:type="dxa"/>
          </w:tcPr>
          <w:p w14:paraId="7B47A0E4" w14:textId="77777777" w:rsidR="00387D07" w:rsidRPr="00227C27" w:rsidRDefault="00387D07" w:rsidP="008637D4">
            <w:pPr>
              <w:ind w:firstLine="567"/>
              <w:jc w:val="center"/>
              <w:rPr>
                <w:b/>
                <w:bCs/>
                <w:color w:val="000000" w:themeColor="text1"/>
                <w:sz w:val="28"/>
                <w:szCs w:val="28"/>
              </w:rPr>
            </w:pPr>
            <w:r w:rsidRPr="00227C27">
              <w:rPr>
                <w:b/>
                <w:bCs/>
                <w:color w:val="000000" w:themeColor="text1"/>
                <w:sz w:val="28"/>
                <w:szCs w:val="28"/>
              </w:rPr>
              <w:t>Съдии по</w:t>
            </w:r>
          </w:p>
          <w:p w14:paraId="05F441BE" w14:textId="77777777" w:rsidR="00387D07" w:rsidRPr="00227C27" w:rsidRDefault="00387D07" w:rsidP="008637D4">
            <w:pPr>
              <w:ind w:firstLine="567"/>
              <w:jc w:val="center"/>
              <w:rPr>
                <w:b/>
                <w:bCs/>
                <w:color w:val="000000" w:themeColor="text1"/>
                <w:sz w:val="28"/>
                <w:szCs w:val="28"/>
              </w:rPr>
            </w:pPr>
            <w:r w:rsidRPr="00227C27">
              <w:rPr>
                <w:b/>
                <w:bCs/>
                <w:color w:val="000000" w:themeColor="text1"/>
                <w:sz w:val="28"/>
                <w:szCs w:val="28"/>
              </w:rPr>
              <w:t>вписванията</w:t>
            </w:r>
          </w:p>
        </w:tc>
      </w:tr>
      <w:tr w:rsidR="00227C27" w:rsidRPr="00227C27" w14:paraId="43260BC8" w14:textId="77777777" w:rsidTr="00387D07">
        <w:tc>
          <w:tcPr>
            <w:tcW w:w="2093" w:type="dxa"/>
            <w:vAlign w:val="center"/>
          </w:tcPr>
          <w:p w14:paraId="16E7F396" w14:textId="77777777" w:rsidR="00387D07" w:rsidRPr="00227C27" w:rsidRDefault="00387D07" w:rsidP="008637D4">
            <w:pPr>
              <w:ind w:firstLine="567"/>
              <w:jc w:val="center"/>
              <w:rPr>
                <w:b/>
                <w:bCs/>
                <w:color w:val="000000" w:themeColor="text1"/>
                <w:sz w:val="28"/>
                <w:szCs w:val="28"/>
              </w:rPr>
            </w:pPr>
            <w:r w:rsidRPr="00227C27">
              <w:rPr>
                <w:b/>
                <w:bCs/>
                <w:color w:val="000000" w:themeColor="text1"/>
                <w:sz w:val="28"/>
                <w:szCs w:val="28"/>
              </w:rPr>
              <w:t>по Щат</w:t>
            </w:r>
          </w:p>
        </w:tc>
        <w:tc>
          <w:tcPr>
            <w:tcW w:w="2513" w:type="dxa"/>
            <w:vAlign w:val="center"/>
          </w:tcPr>
          <w:p w14:paraId="5B788381" w14:textId="77777777" w:rsidR="00387D07" w:rsidRPr="00227C27" w:rsidRDefault="00387D07" w:rsidP="008637D4">
            <w:pPr>
              <w:ind w:firstLine="567"/>
              <w:jc w:val="center"/>
              <w:rPr>
                <w:b/>
                <w:bCs/>
                <w:color w:val="000000" w:themeColor="text1"/>
                <w:sz w:val="28"/>
                <w:szCs w:val="28"/>
                <w:lang w:val="en-US"/>
              </w:rPr>
            </w:pPr>
            <w:r w:rsidRPr="00227C27">
              <w:rPr>
                <w:b/>
                <w:bCs/>
                <w:color w:val="000000" w:themeColor="text1"/>
                <w:sz w:val="28"/>
                <w:szCs w:val="28"/>
                <w:lang w:val="en-US"/>
              </w:rPr>
              <w:t>4</w:t>
            </w:r>
          </w:p>
        </w:tc>
        <w:tc>
          <w:tcPr>
            <w:tcW w:w="2303" w:type="dxa"/>
            <w:vAlign w:val="center"/>
          </w:tcPr>
          <w:p w14:paraId="3959C6AD" w14:textId="77777777" w:rsidR="00387D07" w:rsidRPr="00227C27" w:rsidRDefault="00387D07" w:rsidP="008637D4">
            <w:pPr>
              <w:ind w:firstLine="567"/>
              <w:jc w:val="center"/>
              <w:rPr>
                <w:b/>
                <w:bCs/>
                <w:color w:val="000000" w:themeColor="text1"/>
                <w:sz w:val="28"/>
                <w:szCs w:val="28"/>
              </w:rPr>
            </w:pPr>
            <w:r w:rsidRPr="00227C27">
              <w:rPr>
                <w:b/>
                <w:bCs/>
                <w:color w:val="000000" w:themeColor="text1"/>
                <w:sz w:val="28"/>
                <w:szCs w:val="28"/>
              </w:rPr>
              <w:t>1</w:t>
            </w:r>
          </w:p>
        </w:tc>
        <w:tc>
          <w:tcPr>
            <w:tcW w:w="2303" w:type="dxa"/>
            <w:vAlign w:val="center"/>
          </w:tcPr>
          <w:p w14:paraId="4427BA62" w14:textId="77777777" w:rsidR="00387D07" w:rsidRPr="00227C27" w:rsidRDefault="00387D07" w:rsidP="008637D4">
            <w:pPr>
              <w:ind w:firstLine="567"/>
              <w:jc w:val="center"/>
              <w:rPr>
                <w:b/>
                <w:bCs/>
                <w:color w:val="000000" w:themeColor="text1"/>
                <w:sz w:val="28"/>
                <w:szCs w:val="28"/>
              </w:rPr>
            </w:pPr>
            <w:r w:rsidRPr="00227C27">
              <w:rPr>
                <w:b/>
                <w:bCs/>
                <w:color w:val="000000" w:themeColor="text1"/>
                <w:sz w:val="28"/>
                <w:szCs w:val="28"/>
              </w:rPr>
              <w:t>1</w:t>
            </w:r>
          </w:p>
        </w:tc>
      </w:tr>
      <w:tr w:rsidR="00387D07" w:rsidRPr="00227C27" w14:paraId="401BB92C" w14:textId="77777777" w:rsidTr="00387D07">
        <w:tc>
          <w:tcPr>
            <w:tcW w:w="2093" w:type="dxa"/>
            <w:vAlign w:val="center"/>
          </w:tcPr>
          <w:p w14:paraId="259ECAC1" w14:textId="77777777" w:rsidR="00387D07" w:rsidRPr="00227C27" w:rsidRDefault="00387D07" w:rsidP="008637D4">
            <w:pPr>
              <w:ind w:firstLine="567"/>
              <w:jc w:val="center"/>
              <w:rPr>
                <w:b/>
                <w:bCs/>
                <w:color w:val="000000" w:themeColor="text1"/>
                <w:sz w:val="28"/>
                <w:szCs w:val="28"/>
              </w:rPr>
            </w:pPr>
            <w:r w:rsidRPr="00227C27">
              <w:rPr>
                <w:b/>
                <w:bCs/>
                <w:color w:val="000000" w:themeColor="text1"/>
                <w:sz w:val="28"/>
                <w:szCs w:val="28"/>
              </w:rPr>
              <w:t>Заети</w:t>
            </w:r>
          </w:p>
        </w:tc>
        <w:tc>
          <w:tcPr>
            <w:tcW w:w="2513" w:type="dxa"/>
            <w:vAlign w:val="center"/>
          </w:tcPr>
          <w:p w14:paraId="57D51272" w14:textId="77777777" w:rsidR="00387D07" w:rsidRPr="00227C27" w:rsidRDefault="00387D07" w:rsidP="008637D4">
            <w:pPr>
              <w:ind w:firstLine="567"/>
              <w:jc w:val="center"/>
              <w:rPr>
                <w:b/>
                <w:bCs/>
                <w:color w:val="000000" w:themeColor="text1"/>
                <w:sz w:val="28"/>
                <w:szCs w:val="28"/>
              </w:rPr>
            </w:pPr>
            <w:r w:rsidRPr="00227C27">
              <w:rPr>
                <w:b/>
                <w:bCs/>
                <w:color w:val="000000" w:themeColor="text1"/>
                <w:sz w:val="28"/>
                <w:szCs w:val="28"/>
              </w:rPr>
              <w:t>4</w:t>
            </w:r>
          </w:p>
        </w:tc>
        <w:tc>
          <w:tcPr>
            <w:tcW w:w="2303" w:type="dxa"/>
            <w:vAlign w:val="center"/>
          </w:tcPr>
          <w:p w14:paraId="2431926E" w14:textId="77777777" w:rsidR="00387D07" w:rsidRPr="00227C27" w:rsidRDefault="00387D07" w:rsidP="008637D4">
            <w:pPr>
              <w:ind w:firstLine="567"/>
              <w:jc w:val="center"/>
              <w:rPr>
                <w:b/>
                <w:bCs/>
                <w:color w:val="000000" w:themeColor="text1"/>
                <w:sz w:val="28"/>
                <w:szCs w:val="28"/>
              </w:rPr>
            </w:pPr>
            <w:r w:rsidRPr="00227C27">
              <w:rPr>
                <w:b/>
                <w:bCs/>
                <w:color w:val="000000" w:themeColor="text1"/>
                <w:sz w:val="28"/>
                <w:szCs w:val="28"/>
              </w:rPr>
              <w:t>1</w:t>
            </w:r>
          </w:p>
        </w:tc>
        <w:tc>
          <w:tcPr>
            <w:tcW w:w="2303" w:type="dxa"/>
            <w:vAlign w:val="center"/>
          </w:tcPr>
          <w:p w14:paraId="1CCB58D6" w14:textId="77777777" w:rsidR="00387D07" w:rsidRPr="00227C27" w:rsidRDefault="00387D07" w:rsidP="008637D4">
            <w:pPr>
              <w:ind w:firstLine="567"/>
              <w:jc w:val="center"/>
              <w:rPr>
                <w:b/>
                <w:bCs/>
                <w:color w:val="000000" w:themeColor="text1"/>
                <w:sz w:val="28"/>
                <w:szCs w:val="28"/>
              </w:rPr>
            </w:pPr>
            <w:r w:rsidRPr="00227C27">
              <w:rPr>
                <w:b/>
                <w:bCs/>
                <w:color w:val="000000" w:themeColor="text1"/>
                <w:sz w:val="28"/>
                <w:szCs w:val="28"/>
              </w:rPr>
              <w:t>1</w:t>
            </w:r>
          </w:p>
        </w:tc>
      </w:tr>
    </w:tbl>
    <w:p w14:paraId="029BA601" w14:textId="2B412E48" w:rsidR="00387D07" w:rsidRPr="00227C27" w:rsidRDefault="00387D07" w:rsidP="008637D4">
      <w:pPr>
        <w:pStyle w:val="21"/>
        <w:shd w:val="clear" w:color="auto" w:fill="auto"/>
        <w:spacing w:before="0" w:after="0" w:line="240" w:lineRule="auto"/>
        <w:ind w:firstLine="567"/>
        <w:rPr>
          <w:color w:val="000000" w:themeColor="text1"/>
        </w:rPr>
      </w:pPr>
      <w:r w:rsidRPr="00227C27">
        <w:rPr>
          <w:color w:val="000000" w:themeColor="text1"/>
        </w:rPr>
        <w:t>Административното ръководство на</w:t>
      </w:r>
      <w:r w:rsidR="00F567B6" w:rsidRPr="00227C27">
        <w:rPr>
          <w:color w:val="000000" w:themeColor="text1"/>
          <w:lang w:eastAsia="en-US" w:bidi="en-US"/>
        </w:rPr>
        <w:t xml:space="preserve"> Районен </w:t>
      </w:r>
      <w:r w:rsidRPr="00227C27">
        <w:rPr>
          <w:color w:val="000000" w:themeColor="text1"/>
          <w:lang w:eastAsia="en-US" w:bidi="en-US"/>
        </w:rPr>
        <w:t xml:space="preserve">съд </w:t>
      </w:r>
      <w:r w:rsidR="00F567B6" w:rsidRPr="00227C27">
        <w:rPr>
          <w:color w:val="000000" w:themeColor="text1"/>
          <w:lang w:eastAsia="en-US" w:bidi="en-US"/>
        </w:rPr>
        <w:t>Тетевен през 2023година</w:t>
      </w:r>
      <w:r w:rsidR="00F567B6" w:rsidRPr="00227C27">
        <w:rPr>
          <w:color w:val="000000" w:themeColor="text1"/>
        </w:rPr>
        <w:t xml:space="preserve"> се осъществява от Ани Борисова</w:t>
      </w:r>
      <w:r w:rsidRPr="00227C27">
        <w:rPr>
          <w:color w:val="000000" w:themeColor="text1"/>
        </w:rPr>
        <w:t xml:space="preserve"> Ге</w:t>
      </w:r>
      <w:r w:rsidR="00F567B6" w:rsidRPr="00227C27">
        <w:rPr>
          <w:color w:val="000000" w:themeColor="text1"/>
        </w:rPr>
        <w:t>оргиева, заемаща длъжността Адм</w:t>
      </w:r>
      <w:r w:rsidRPr="00227C27">
        <w:rPr>
          <w:color w:val="000000" w:themeColor="text1"/>
        </w:rPr>
        <w:t>инистративен ръководител – Председател, съгласно Решение от заседание на Съдийската колегия на ВСС по Протокол №20,т.3 от 17.05.2022г. встъпила е в длъжност на 06.</w:t>
      </w:r>
      <w:proofErr w:type="spellStart"/>
      <w:r w:rsidR="00F567B6" w:rsidRPr="00227C27">
        <w:rPr>
          <w:color w:val="000000" w:themeColor="text1"/>
        </w:rPr>
        <w:t>06</w:t>
      </w:r>
      <w:proofErr w:type="spellEnd"/>
      <w:r w:rsidR="00F567B6" w:rsidRPr="00227C27">
        <w:rPr>
          <w:color w:val="000000" w:themeColor="text1"/>
        </w:rPr>
        <w:t>.2022г.</w:t>
      </w:r>
    </w:p>
    <w:p w14:paraId="283C1FC0" w14:textId="5DFD6586" w:rsidR="00387D07" w:rsidRPr="00227C27" w:rsidRDefault="00387D07" w:rsidP="008637D4">
      <w:pPr>
        <w:ind w:firstLine="567"/>
        <w:jc w:val="both"/>
        <w:rPr>
          <w:color w:val="000000" w:themeColor="text1"/>
          <w:sz w:val="28"/>
          <w:szCs w:val="28"/>
        </w:rPr>
      </w:pPr>
      <w:r w:rsidRPr="00227C27">
        <w:rPr>
          <w:color w:val="000000" w:themeColor="text1"/>
          <w:sz w:val="28"/>
          <w:szCs w:val="28"/>
        </w:rPr>
        <w:t>В периода от 01.</w:t>
      </w:r>
      <w:proofErr w:type="spellStart"/>
      <w:r w:rsidRPr="00227C27">
        <w:rPr>
          <w:color w:val="000000" w:themeColor="text1"/>
          <w:sz w:val="28"/>
          <w:szCs w:val="28"/>
        </w:rPr>
        <w:t>01</w:t>
      </w:r>
      <w:proofErr w:type="spellEnd"/>
      <w:r w:rsidRPr="00227C27">
        <w:rPr>
          <w:color w:val="000000" w:themeColor="text1"/>
          <w:sz w:val="28"/>
          <w:szCs w:val="28"/>
        </w:rPr>
        <w:t xml:space="preserve">.2023г. до 30.06.2023г. в РС-Тетевен са работили трима районни съдии: Ани Борисова Георгиева, Марио Димитров Стоянов и Нанко </w:t>
      </w:r>
      <w:proofErr w:type="spellStart"/>
      <w:r w:rsidRPr="00227C27">
        <w:rPr>
          <w:color w:val="000000" w:themeColor="text1"/>
          <w:sz w:val="28"/>
          <w:szCs w:val="28"/>
        </w:rPr>
        <w:t>Събов</w:t>
      </w:r>
      <w:proofErr w:type="spellEnd"/>
      <w:r w:rsidRPr="00227C27">
        <w:rPr>
          <w:color w:val="000000" w:themeColor="text1"/>
          <w:sz w:val="28"/>
          <w:szCs w:val="28"/>
        </w:rPr>
        <w:t xml:space="preserve"> Маринов. В периода от 01.07.2023г. до края на годината са работели четирима съдии, включително новоназначения съдия Милен Руменов Ангелов – встъпил в длъжност на 30.06.2023г. През отчетния  период към Районен съд - Тетевен работят още: Съдия по вписванията Румяна Андреева Маринова-Асенова и Държавен съдебен изпълнител Тихомир Йотов </w:t>
      </w:r>
      <w:proofErr w:type="spellStart"/>
      <w:r w:rsidRPr="00227C27">
        <w:rPr>
          <w:color w:val="000000" w:themeColor="text1"/>
          <w:sz w:val="28"/>
          <w:szCs w:val="28"/>
        </w:rPr>
        <w:t>Тихолов</w:t>
      </w:r>
      <w:proofErr w:type="spellEnd"/>
      <w:r w:rsidRPr="00227C27">
        <w:rPr>
          <w:color w:val="000000" w:themeColor="text1"/>
          <w:sz w:val="28"/>
          <w:szCs w:val="28"/>
        </w:rPr>
        <w:t>.</w:t>
      </w:r>
    </w:p>
    <w:p w14:paraId="259AC2C0" w14:textId="35C79B7F" w:rsidR="00387D07" w:rsidRPr="00227C27" w:rsidRDefault="00387D07" w:rsidP="008637D4">
      <w:pPr>
        <w:ind w:firstLine="567"/>
        <w:jc w:val="both"/>
        <w:rPr>
          <w:color w:val="000000" w:themeColor="text1"/>
          <w:sz w:val="28"/>
          <w:szCs w:val="28"/>
          <w:lang w:eastAsia="en-US"/>
        </w:rPr>
      </w:pPr>
      <w:r w:rsidRPr="00227C27">
        <w:rPr>
          <w:color w:val="000000" w:themeColor="text1"/>
          <w:sz w:val="28"/>
          <w:szCs w:val="28"/>
        </w:rPr>
        <w:t xml:space="preserve">Съдия Ани Борисова Георгиева е назначена на длъжност „Съдия“ в Районен съд-Тетевен с Решение от Протокол №2 от заседание на Висшия съдебен съвет,проведено на 15.01.2015 година. Встъпила е в длъжност на дата 04.03.2015 година. </w:t>
      </w:r>
      <w:r w:rsidRPr="00227C27">
        <w:rPr>
          <w:color w:val="000000" w:themeColor="text1"/>
          <w:sz w:val="28"/>
          <w:szCs w:val="28"/>
          <w:lang w:eastAsia="en-US"/>
        </w:rPr>
        <w:t xml:space="preserve">Съдия Ани Георгиева е с 24 години и 7 месеца юридически стаж, от който съдийски стаж 8 години и 9 месеца, достигнат ранг „Съдия в ОС“, съгласно решение по Протокол №34,т.38, от заседание на СК на ВСС, проведено на 22.10.2019г. </w:t>
      </w:r>
    </w:p>
    <w:p w14:paraId="3D2DFA7F" w14:textId="5C4F5138" w:rsidR="00387D07" w:rsidRPr="00227C27" w:rsidRDefault="00387D07" w:rsidP="008637D4">
      <w:pPr>
        <w:pStyle w:val="21"/>
        <w:shd w:val="clear" w:color="auto" w:fill="auto"/>
        <w:spacing w:before="0" w:after="0" w:line="240" w:lineRule="auto"/>
        <w:ind w:firstLine="567"/>
        <w:rPr>
          <w:color w:val="000000" w:themeColor="text1"/>
        </w:rPr>
      </w:pPr>
      <w:r w:rsidRPr="00227C27">
        <w:rPr>
          <w:color w:val="000000" w:themeColor="text1"/>
        </w:rPr>
        <w:t>Съдия Марио Стоянов е назначен на длъжност „Съдия“ в Районен съд-Тетевен с Решение от Протокол №22 от заседание на Висшия съдебен съвет,проведено на 10.06.1998 г. Встъпил е в длъжност на 22.06.1998 г.  В периода от 05.03.2015г. до 05.03.2020г. съдия Марио Димитров Стоянов е заемал длъжността Административен ръководител-Председател на РС-Тетевен и е изпълняващ функциите на Административен ръководител-Председател на РС-Тетевен, с ранг „съдия във ВКС и ВАС“, съгласно Решение от заседание на Съдийската колегия на ВСС по протокол №7/25.02.2020г., на основание чл.175, ал.4, изр.2 от ЗСВ, считано от 05.03.2020г., до 06.</w:t>
      </w:r>
      <w:proofErr w:type="spellStart"/>
      <w:r w:rsidRPr="00227C27">
        <w:rPr>
          <w:color w:val="000000" w:themeColor="text1"/>
        </w:rPr>
        <w:t>06</w:t>
      </w:r>
      <w:proofErr w:type="spellEnd"/>
      <w:r w:rsidRPr="00227C27">
        <w:rPr>
          <w:color w:val="000000" w:themeColor="text1"/>
        </w:rPr>
        <w:t>.2022г.</w:t>
      </w:r>
      <w:r w:rsidRPr="00227C27">
        <w:rPr>
          <w:color w:val="000000" w:themeColor="text1"/>
          <w:lang w:eastAsia="en-US"/>
        </w:rPr>
        <w:t xml:space="preserve"> Съдия </w:t>
      </w:r>
      <w:r w:rsidRPr="00227C27">
        <w:rPr>
          <w:color w:val="000000" w:themeColor="text1"/>
        </w:rPr>
        <w:t xml:space="preserve">Марио Стоянов е с 28 години и 9 месеца юридически стаж, от който 25 години и 6 месеца съдийски, достигнат ранг „Съдия във ВКС и ВАС“ /Съгласно Решение по Протокол </w:t>
      </w:r>
      <w:r w:rsidRPr="00227C27">
        <w:rPr>
          <w:color w:val="000000" w:themeColor="text1"/>
        </w:rPr>
        <w:lastRenderedPageBreak/>
        <w:t>№37/26.09.2017г на Съдийската колегия на ВСС.</w:t>
      </w:r>
    </w:p>
    <w:p w14:paraId="27EF9D33" w14:textId="3B6C0123" w:rsidR="00387D07" w:rsidRPr="00227C27" w:rsidRDefault="00387D07" w:rsidP="008637D4">
      <w:pPr>
        <w:ind w:firstLine="567"/>
        <w:jc w:val="both"/>
        <w:rPr>
          <w:color w:val="000000" w:themeColor="text1"/>
          <w:sz w:val="28"/>
          <w:szCs w:val="28"/>
        </w:rPr>
      </w:pPr>
      <w:r w:rsidRPr="00227C27">
        <w:rPr>
          <w:color w:val="000000" w:themeColor="text1"/>
          <w:sz w:val="28"/>
          <w:szCs w:val="28"/>
        </w:rPr>
        <w:t xml:space="preserve">Съдия Нанко </w:t>
      </w:r>
      <w:proofErr w:type="spellStart"/>
      <w:r w:rsidRPr="00227C27">
        <w:rPr>
          <w:color w:val="000000" w:themeColor="text1"/>
          <w:sz w:val="28"/>
          <w:szCs w:val="28"/>
        </w:rPr>
        <w:t>Събов</w:t>
      </w:r>
      <w:proofErr w:type="spellEnd"/>
      <w:r w:rsidRPr="00227C27">
        <w:rPr>
          <w:color w:val="000000" w:themeColor="text1"/>
          <w:sz w:val="28"/>
          <w:szCs w:val="28"/>
        </w:rPr>
        <w:t xml:space="preserve"> Маринов е назначен на длъжност „Съдия“ в Районен съд-Тетевен с Решение от Протокол №24 от заседание на Висшия съдебен съвет, проведено на 20.06.2001г. Встъпил е в длъжност на дата 02.07.2001г. Съдия Нанко Маринов е с 25 години и 6 месеца юридически стаж</w:t>
      </w:r>
      <w:r w:rsidR="000405CC" w:rsidRPr="00227C27">
        <w:rPr>
          <w:color w:val="000000" w:themeColor="text1"/>
          <w:sz w:val="28"/>
          <w:szCs w:val="28"/>
        </w:rPr>
        <w:t>,</w:t>
      </w:r>
      <w:r w:rsidRPr="00227C27">
        <w:rPr>
          <w:color w:val="000000" w:themeColor="text1"/>
          <w:sz w:val="28"/>
          <w:szCs w:val="28"/>
        </w:rPr>
        <w:t xml:space="preserve"> от </w:t>
      </w:r>
      <w:r w:rsidR="000405CC" w:rsidRPr="00227C27">
        <w:rPr>
          <w:color w:val="000000" w:themeColor="text1"/>
          <w:sz w:val="28"/>
          <w:szCs w:val="28"/>
        </w:rPr>
        <w:t>които 22 години</w:t>
      </w:r>
      <w:r w:rsidRPr="00227C27">
        <w:rPr>
          <w:color w:val="000000" w:themeColor="text1"/>
          <w:sz w:val="28"/>
          <w:szCs w:val="28"/>
        </w:rPr>
        <w:t xml:space="preserve"> и 5 месеца съдийски стаж, достигнат ранг „Съдия във ВКС и ВАС“, съгласно Решение по протокол №37/26.09.2017г. на Съдийската колегия на ВСС/. </w:t>
      </w:r>
    </w:p>
    <w:p w14:paraId="2E6E76CF" w14:textId="6E727D34" w:rsidR="00387D07" w:rsidRPr="00227C27" w:rsidRDefault="00387D07" w:rsidP="008637D4">
      <w:pPr>
        <w:pStyle w:val="21"/>
        <w:shd w:val="clear" w:color="auto" w:fill="auto"/>
        <w:spacing w:before="0" w:after="0" w:line="240" w:lineRule="auto"/>
        <w:ind w:firstLine="567"/>
        <w:rPr>
          <w:color w:val="000000" w:themeColor="text1"/>
        </w:rPr>
      </w:pPr>
      <w:r w:rsidRPr="00227C27">
        <w:rPr>
          <w:color w:val="000000" w:themeColor="text1"/>
        </w:rPr>
        <w:t xml:space="preserve">Съдия Милен Руменов Ангелов е назначен на длъжност „Съдия“ в Районен съд-Тетевен с Решение от Протокол №21, т.11.16.1 от заседание на СК на ВСС Висшия съдебен съвет, проведено на 20.06.2023г. Встъпва в длъжност на дата 30.06.2023г. Назначението на съдия Милен Руменов Ангелов е въз основа на участието му в конкурс за първоначално назначаване на съдии, обявен с Решение на СК на ВСС по Протокол № 2/24.01.2023 г., </w:t>
      </w:r>
      <w:proofErr w:type="spellStart"/>
      <w:r w:rsidRPr="00227C27">
        <w:rPr>
          <w:color w:val="000000" w:themeColor="text1"/>
        </w:rPr>
        <w:t>обн</w:t>
      </w:r>
      <w:proofErr w:type="spellEnd"/>
      <w:r w:rsidRPr="00227C27">
        <w:rPr>
          <w:color w:val="000000" w:themeColor="text1"/>
        </w:rPr>
        <w:t>. в ДВ бр. 9/27.01.2023 г. и Решение по Протокол №36, т.1.31 на Пленума на ВСС от 15.12.2022г. за разкриване на 1 /една/ щатна бройка „съдия“ при РС-Тетевен.</w:t>
      </w:r>
    </w:p>
    <w:p w14:paraId="5ED0AF66" w14:textId="04A8FF9D" w:rsidR="00387D07" w:rsidRPr="00227C27" w:rsidRDefault="00387D07" w:rsidP="008637D4">
      <w:pPr>
        <w:ind w:firstLine="567"/>
        <w:jc w:val="both"/>
        <w:rPr>
          <w:color w:val="000000" w:themeColor="text1"/>
          <w:sz w:val="28"/>
          <w:szCs w:val="28"/>
        </w:rPr>
      </w:pPr>
      <w:r w:rsidRPr="00227C27">
        <w:rPr>
          <w:color w:val="000000" w:themeColor="text1"/>
          <w:sz w:val="28"/>
          <w:szCs w:val="28"/>
        </w:rPr>
        <w:t xml:space="preserve">Съдия по вписванията Румяна Маринова е с общ трудов стаж 26 години и 10 месеца, като в т.ч.: 12 години и 6 месеца юридически стаж, от които 5 години и 1 месец като Съдия по </w:t>
      </w:r>
      <w:proofErr w:type="spellStart"/>
      <w:r w:rsidRPr="00227C27">
        <w:rPr>
          <w:color w:val="000000" w:themeColor="text1"/>
          <w:sz w:val="28"/>
          <w:szCs w:val="28"/>
        </w:rPr>
        <w:t>вписванита</w:t>
      </w:r>
      <w:proofErr w:type="spellEnd"/>
      <w:r w:rsidRPr="00227C27">
        <w:rPr>
          <w:color w:val="000000" w:themeColor="text1"/>
          <w:sz w:val="28"/>
          <w:szCs w:val="28"/>
        </w:rPr>
        <w:t xml:space="preserve">. </w:t>
      </w:r>
    </w:p>
    <w:p w14:paraId="06E5D1D9" w14:textId="77777777" w:rsidR="00387D07" w:rsidRPr="00227C27" w:rsidRDefault="00387D07" w:rsidP="008637D4">
      <w:pPr>
        <w:ind w:firstLine="567"/>
        <w:jc w:val="both"/>
        <w:rPr>
          <w:color w:val="000000" w:themeColor="text1"/>
          <w:sz w:val="28"/>
          <w:szCs w:val="28"/>
        </w:rPr>
      </w:pPr>
      <w:r w:rsidRPr="00227C27">
        <w:rPr>
          <w:color w:val="000000" w:themeColor="text1"/>
          <w:sz w:val="28"/>
          <w:szCs w:val="28"/>
        </w:rPr>
        <w:t xml:space="preserve"> Държавен съдебен изпълнител Тихомир </w:t>
      </w:r>
      <w:proofErr w:type="spellStart"/>
      <w:r w:rsidRPr="00227C27">
        <w:rPr>
          <w:color w:val="000000" w:themeColor="text1"/>
          <w:sz w:val="28"/>
          <w:szCs w:val="28"/>
        </w:rPr>
        <w:t>Тихолов</w:t>
      </w:r>
      <w:proofErr w:type="spellEnd"/>
      <w:r w:rsidRPr="00227C27">
        <w:rPr>
          <w:color w:val="000000" w:themeColor="text1"/>
          <w:sz w:val="28"/>
          <w:szCs w:val="28"/>
        </w:rPr>
        <w:t xml:space="preserve"> е с 23 години и 5 месеца юридически стаж, като длъжността „Държавен съдебен изпълнител“ при Районен съд – Тетевен заема от 01.08.2001 година. </w:t>
      </w:r>
    </w:p>
    <w:p w14:paraId="39B013A0" w14:textId="05CA5CEA" w:rsidR="00387D07" w:rsidRPr="00227C27" w:rsidRDefault="00387D07" w:rsidP="008637D4">
      <w:pPr>
        <w:pStyle w:val="21"/>
        <w:shd w:val="clear" w:color="auto" w:fill="auto"/>
        <w:spacing w:before="0" w:after="0" w:line="240" w:lineRule="auto"/>
        <w:ind w:firstLine="567"/>
        <w:rPr>
          <w:color w:val="000000" w:themeColor="text1"/>
        </w:rPr>
      </w:pPr>
      <w:r w:rsidRPr="00227C27">
        <w:rPr>
          <w:color w:val="000000" w:themeColor="text1"/>
        </w:rPr>
        <w:t xml:space="preserve">През отчетната 2023 година, съдии при Районен съд - Тетевен в продължителен отпуск – няма. Броят на използваните от тях  дни платен годишен отпуск през 2023г. е както следва: съдия Ани Георгиева - 45 дни, Марио Стоянов – 46 дни, съдия Нанко Маринов- 45 дни и съдия Милен Ангелов – 14 дни. </w:t>
      </w:r>
    </w:p>
    <w:p w14:paraId="32EDB7E5" w14:textId="3399658A" w:rsidR="00387D07" w:rsidRPr="00227C27" w:rsidRDefault="00387D07" w:rsidP="008637D4">
      <w:pPr>
        <w:pStyle w:val="21"/>
        <w:shd w:val="clear" w:color="auto" w:fill="auto"/>
        <w:spacing w:before="0" w:after="0" w:line="240" w:lineRule="auto"/>
        <w:ind w:firstLine="567"/>
        <w:rPr>
          <w:color w:val="000000" w:themeColor="text1"/>
        </w:rPr>
      </w:pPr>
      <w:r w:rsidRPr="00227C27">
        <w:rPr>
          <w:color w:val="000000" w:themeColor="text1"/>
        </w:rPr>
        <w:t>През отчетната 2023 година командировани съдии в Районен съд – Тетевен – няма, а команди</w:t>
      </w:r>
      <w:r w:rsidR="00205F71" w:rsidRPr="00227C27">
        <w:rPr>
          <w:color w:val="000000" w:themeColor="text1"/>
        </w:rPr>
        <w:t xml:space="preserve">ровани съдии от РС-Тетевен има </w:t>
      </w:r>
      <w:r w:rsidRPr="00227C27">
        <w:rPr>
          <w:color w:val="000000" w:themeColor="text1"/>
        </w:rPr>
        <w:t>1 брой. Съдия Марио Стоянов е командирован в Районен съд – Луковит за срок от три м</w:t>
      </w:r>
      <w:r w:rsidR="00205F71" w:rsidRPr="00227C27">
        <w:rPr>
          <w:color w:val="000000" w:themeColor="text1"/>
        </w:rPr>
        <w:t xml:space="preserve">есеца, считано от 18.09.2023г. </w:t>
      </w:r>
      <w:r w:rsidRPr="00227C27">
        <w:rPr>
          <w:color w:val="000000" w:themeColor="text1"/>
        </w:rPr>
        <w:t xml:space="preserve">на основание Заповед №93/04.07.2023г. на </w:t>
      </w:r>
      <w:proofErr w:type="spellStart"/>
      <w:r w:rsidRPr="00227C27">
        <w:rPr>
          <w:color w:val="000000" w:themeColor="text1"/>
        </w:rPr>
        <w:t>Адм</w:t>
      </w:r>
      <w:proofErr w:type="spellEnd"/>
      <w:r w:rsidRPr="00227C27">
        <w:rPr>
          <w:color w:val="000000" w:themeColor="text1"/>
        </w:rPr>
        <w:t>.ръководител-Председател на ОС-Ловеч.</w:t>
      </w:r>
    </w:p>
    <w:p w14:paraId="64B48CB4" w14:textId="763AC189" w:rsidR="00387D07" w:rsidRPr="00227C27" w:rsidRDefault="00387D07" w:rsidP="008637D4">
      <w:pPr>
        <w:pStyle w:val="21"/>
        <w:shd w:val="clear" w:color="auto" w:fill="auto"/>
        <w:spacing w:before="0" w:after="0" w:line="240" w:lineRule="auto"/>
        <w:ind w:firstLine="567"/>
        <w:rPr>
          <w:color w:val="000000" w:themeColor="text1"/>
        </w:rPr>
      </w:pPr>
      <w:r w:rsidRPr="00227C27">
        <w:rPr>
          <w:color w:val="000000" w:themeColor="text1"/>
        </w:rPr>
        <w:t xml:space="preserve">Съдии и състави в </w:t>
      </w:r>
      <w:r w:rsidR="00205F71" w:rsidRPr="00227C27">
        <w:rPr>
          <w:color w:val="000000" w:themeColor="text1"/>
          <w:lang w:eastAsia="en-US" w:bidi="en-US"/>
        </w:rPr>
        <w:t>Районен</w:t>
      </w:r>
      <w:r w:rsidRPr="00227C27">
        <w:rPr>
          <w:color w:val="000000" w:themeColor="text1"/>
          <w:lang w:eastAsia="en-US" w:bidi="en-US"/>
        </w:rPr>
        <w:t xml:space="preserve"> съд -Тетевен</w:t>
      </w:r>
      <w:r w:rsidRPr="00227C27">
        <w:rPr>
          <w:color w:val="000000" w:themeColor="text1"/>
          <w:lang w:val="en-US" w:eastAsia="en-US" w:bidi="en-US"/>
        </w:rPr>
        <w:t>:</w:t>
      </w:r>
    </w:p>
    <w:p w14:paraId="7D86BE49" w14:textId="77777777" w:rsidR="00387D07" w:rsidRPr="00227C27" w:rsidRDefault="00387D07" w:rsidP="008637D4">
      <w:pPr>
        <w:pStyle w:val="21"/>
        <w:shd w:val="clear" w:color="auto" w:fill="auto"/>
        <w:spacing w:before="0" w:after="0" w:line="240" w:lineRule="auto"/>
        <w:ind w:firstLine="567"/>
        <w:rPr>
          <w:color w:val="000000" w:themeColor="text1"/>
        </w:rPr>
      </w:pPr>
      <w:r w:rsidRPr="00227C27">
        <w:rPr>
          <w:color w:val="000000" w:themeColor="text1"/>
        </w:rPr>
        <w:t xml:space="preserve">Съдии: съдия Ани Борисова Георгиева- Административен ръководител - Председател на Районен съд-Тетевен, съдия Марио Димитров Стоянов, съдия Нанко </w:t>
      </w:r>
      <w:proofErr w:type="spellStart"/>
      <w:r w:rsidRPr="00227C27">
        <w:rPr>
          <w:color w:val="000000" w:themeColor="text1"/>
        </w:rPr>
        <w:t>Събов</w:t>
      </w:r>
      <w:proofErr w:type="spellEnd"/>
      <w:r w:rsidRPr="00227C27">
        <w:rPr>
          <w:color w:val="000000" w:themeColor="text1"/>
        </w:rPr>
        <w:t xml:space="preserve"> Маринов и съдия Милен Руменов Стоянов от 30.06.2023г..</w:t>
      </w:r>
    </w:p>
    <w:p w14:paraId="353F021D" w14:textId="77777777" w:rsidR="00387D07" w:rsidRPr="00227C27" w:rsidRDefault="00387D07" w:rsidP="008637D4">
      <w:pPr>
        <w:pStyle w:val="21"/>
        <w:shd w:val="clear" w:color="auto" w:fill="auto"/>
        <w:spacing w:before="0" w:after="0" w:line="240" w:lineRule="auto"/>
        <w:ind w:firstLine="567"/>
        <w:rPr>
          <w:color w:val="000000" w:themeColor="text1"/>
        </w:rPr>
      </w:pPr>
      <w:r w:rsidRPr="00227C27">
        <w:rPr>
          <w:color w:val="000000" w:themeColor="text1"/>
        </w:rPr>
        <w:t>На основание утвърдени Вътрешни правила за разпределение на делата н принципа на случайния подбор в Районен съд-Тетевен и съобразно решения на Общото събрание на съдиите в Районен съд-Тетевен, към 31.12.2023година са обособени четири състави по видове дела за разглеждане и натовареност : два граждански и два наказателни. Съставите са председателствани от съдии, както следва:</w:t>
      </w:r>
    </w:p>
    <w:p w14:paraId="4D40D54C" w14:textId="77777777" w:rsidR="00387D07" w:rsidRPr="00227C27" w:rsidRDefault="00387D07" w:rsidP="008637D4">
      <w:pPr>
        <w:pStyle w:val="21"/>
        <w:shd w:val="clear" w:color="auto" w:fill="auto"/>
        <w:spacing w:before="0" w:after="0" w:line="240" w:lineRule="auto"/>
        <w:ind w:firstLine="567"/>
        <w:rPr>
          <w:color w:val="000000" w:themeColor="text1"/>
        </w:rPr>
      </w:pPr>
      <w:r w:rsidRPr="00227C27">
        <w:rPr>
          <w:color w:val="000000" w:themeColor="text1"/>
        </w:rPr>
        <w:t>-Първи наказателен състав от съдия Ани Георгиева;</w:t>
      </w:r>
    </w:p>
    <w:p w14:paraId="4B439861" w14:textId="77777777" w:rsidR="00387D07" w:rsidRPr="00227C27" w:rsidRDefault="00387D07" w:rsidP="008637D4">
      <w:pPr>
        <w:pStyle w:val="21"/>
        <w:shd w:val="clear" w:color="auto" w:fill="auto"/>
        <w:spacing w:before="0" w:after="0" w:line="240" w:lineRule="auto"/>
        <w:ind w:firstLine="567"/>
        <w:rPr>
          <w:color w:val="000000" w:themeColor="text1"/>
        </w:rPr>
      </w:pPr>
      <w:r w:rsidRPr="00227C27">
        <w:rPr>
          <w:color w:val="000000" w:themeColor="text1"/>
        </w:rPr>
        <w:t>-Втори граждански състав от съдия Марио Стоянов;</w:t>
      </w:r>
    </w:p>
    <w:p w14:paraId="7B399DEC" w14:textId="55AD5C8C" w:rsidR="00387D07" w:rsidRPr="00227C27" w:rsidRDefault="00387D07" w:rsidP="008637D4">
      <w:pPr>
        <w:pStyle w:val="21"/>
        <w:shd w:val="clear" w:color="auto" w:fill="auto"/>
        <w:spacing w:before="0" w:after="0" w:line="240" w:lineRule="auto"/>
        <w:ind w:firstLine="567"/>
        <w:rPr>
          <w:color w:val="000000" w:themeColor="text1"/>
        </w:rPr>
      </w:pPr>
      <w:r w:rsidRPr="00227C27">
        <w:rPr>
          <w:color w:val="000000" w:themeColor="text1"/>
        </w:rPr>
        <w:lastRenderedPageBreak/>
        <w:t xml:space="preserve">-Трети наказателен състав от съдия Нанко Маринов и </w:t>
      </w:r>
    </w:p>
    <w:p w14:paraId="6C6C5B05" w14:textId="1FF26548" w:rsidR="00387D07" w:rsidRPr="00227C27" w:rsidRDefault="00387D07" w:rsidP="008637D4">
      <w:pPr>
        <w:pStyle w:val="21"/>
        <w:shd w:val="clear" w:color="auto" w:fill="auto"/>
        <w:spacing w:before="0" w:after="0" w:line="240" w:lineRule="auto"/>
        <w:ind w:firstLine="567"/>
        <w:rPr>
          <w:color w:val="000000" w:themeColor="text1"/>
        </w:rPr>
      </w:pPr>
      <w:r w:rsidRPr="00227C27">
        <w:rPr>
          <w:color w:val="000000" w:themeColor="text1"/>
        </w:rPr>
        <w:t xml:space="preserve">-Четвърти граждански състав, съдия Милен Ангелов. </w:t>
      </w:r>
    </w:p>
    <w:p w14:paraId="13ECCB6D" w14:textId="77777777" w:rsidR="00387D07" w:rsidRPr="00227C27" w:rsidRDefault="00387D07" w:rsidP="008637D4">
      <w:pPr>
        <w:ind w:firstLine="567"/>
        <w:jc w:val="both"/>
        <w:rPr>
          <w:color w:val="000000" w:themeColor="text1"/>
          <w:sz w:val="28"/>
          <w:szCs w:val="28"/>
        </w:rPr>
      </w:pPr>
      <w:r w:rsidRPr="00227C27">
        <w:rPr>
          <w:color w:val="000000" w:themeColor="text1"/>
          <w:sz w:val="28"/>
          <w:szCs w:val="28"/>
        </w:rPr>
        <w:t>Администрация в Районен съд – Тетевен.</w:t>
      </w:r>
    </w:p>
    <w:p w14:paraId="7E44CAC4" w14:textId="3C367F52" w:rsidR="00387D07" w:rsidRPr="00227C27" w:rsidRDefault="00387D07" w:rsidP="008637D4">
      <w:pPr>
        <w:pStyle w:val="21"/>
        <w:shd w:val="clear" w:color="auto" w:fill="auto"/>
        <w:spacing w:before="0" w:after="0" w:line="240" w:lineRule="auto"/>
        <w:ind w:firstLine="567"/>
        <w:rPr>
          <w:color w:val="000000" w:themeColor="text1"/>
        </w:rPr>
      </w:pPr>
      <w:r w:rsidRPr="00227C27">
        <w:rPr>
          <w:color w:val="000000" w:themeColor="text1"/>
        </w:rPr>
        <w:t xml:space="preserve">Общият брой на съдебните служители в администрацията на Районен съд Тетевен към 31.12.2023г. е - 15.5 бр. и действително заети длъжности -15.5 бр.  </w:t>
      </w:r>
    </w:p>
    <w:p w14:paraId="3023CDEB" w14:textId="624640F2" w:rsidR="00387D07" w:rsidRPr="00227C27" w:rsidRDefault="00387D07" w:rsidP="008637D4">
      <w:pPr>
        <w:ind w:firstLine="567"/>
        <w:jc w:val="center"/>
        <w:rPr>
          <w:color w:val="000000" w:themeColor="text1"/>
          <w:sz w:val="28"/>
          <w:szCs w:val="28"/>
        </w:rPr>
      </w:pPr>
      <w:r w:rsidRPr="00227C27">
        <w:rPr>
          <w:b/>
          <w:bCs/>
          <w:color w:val="000000" w:themeColor="text1"/>
          <w:sz w:val="28"/>
          <w:szCs w:val="28"/>
        </w:rPr>
        <w:t>Съдебни служители при РС-Тетевен към 31.12.2023г.:</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0"/>
        <w:gridCol w:w="1842"/>
        <w:gridCol w:w="2094"/>
        <w:gridCol w:w="3330"/>
      </w:tblGrid>
      <w:tr w:rsidR="00387D07" w:rsidRPr="00227C27" w14:paraId="5525B667" w14:textId="77777777" w:rsidTr="00387D07">
        <w:tc>
          <w:tcPr>
            <w:tcW w:w="1520" w:type="dxa"/>
            <w:vMerge w:val="restart"/>
          </w:tcPr>
          <w:p w14:paraId="689F8F01" w14:textId="77777777" w:rsidR="00387D07" w:rsidRPr="00227C27" w:rsidRDefault="00387D07" w:rsidP="008637D4">
            <w:pPr>
              <w:ind w:firstLine="567"/>
              <w:jc w:val="center"/>
              <w:rPr>
                <w:b/>
                <w:bCs/>
                <w:color w:val="000000" w:themeColor="text1"/>
                <w:sz w:val="28"/>
                <w:szCs w:val="28"/>
              </w:rPr>
            </w:pPr>
          </w:p>
        </w:tc>
        <w:tc>
          <w:tcPr>
            <w:tcW w:w="1842" w:type="dxa"/>
            <w:vMerge w:val="restart"/>
          </w:tcPr>
          <w:p w14:paraId="4C3E0303" w14:textId="77777777" w:rsidR="00387D07" w:rsidRPr="00227C27" w:rsidRDefault="00387D07" w:rsidP="008637D4">
            <w:pPr>
              <w:ind w:firstLine="567"/>
              <w:jc w:val="center"/>
              <w:rPr>
                <w:b/>
                <w:bCs/>
                <w:color w:val="000000" w:themeColor="text1"/>
                <w:sz w:val="28"/>
                <w:szCs w:val="28"/>
              </w:rPr>
            </w:pPr>
          </w:p>
          <w:p w14:paraId="02066847" w14:textId="77777777" w:rsidR="00387D07" w:rsidRPr="00227C27" w:rsidRDefault="00387D07" w:rsidP="008637D4">
            <w:pPr>
              <w:ind w:firstLine="567"/>
              <w:jc w:val="center"/>
              <w:rPr>
                <w:b/>
                <w:bCs/>
                <w:color w:val="000000" w:themeColor="text1"/>
                <w:sz w:val="28"/>
                <w:szCs w:val="28"/>
              </w:rPr>
            </w:pPr>
            <w:r w:rsidRPr="00227C27">
              <w:rPr>
                <w:b/>
                <w:bCs/>
                <w:color w:val="000000" w:themeColor="text1"/>
                <w:sz w:val="28"/>
                <w:szCs w:val="28"/>
              </w:rPr>
              <w:t>ВСИЧКО</w:t>
            </w:r>
          </w:p>
        </w:tc>
        <w:tc>
          <w:tcPr>
            <w:tcW w:w="5424" w:type="dxa"/>
            <w:gridSpan w:val="2"/>
            <w:vAlign w:val="center"/>
          </w:tcPr>
          <w:p w14:paraId="4ADB2BA2" w14:textId="77777777" w:rsidR="00387D07" w:rsidRPr="00227C27" w:rsidRDefault="00387D07" w:rsidP="008637D4">
            <w:pPr>
              <w:ind w:firstLine="567"/>
              <w:jc w:val="center"/>
              <w:rPr>
                <w:b/>
                <w:bCs/>
                <w:color w:val="000000" w:themeColor="text1"/>
                <w:sz w:val="28"/>
                <w:szCs w:val="28"/>
              </w:rPr>
            </w:pPr>
            <w:r w:rsidRPr="00227C27">
              <w:rPr>
                <w:b/>
                <w:bCs/>
                <w:color w:val="000000" w:themeColor="text1"/>
                <w:sz w:val="28"/>
                <w:szCs w:val="28"/>
              </w:rPr>
              <w:t>В това число:</w:t>
            </w:r>
          </w:p>
        </w:tc>
      </w:tr>
      <w:tr w:rsidR="00227C27" w:rsidRPr="00227C27" w14:paraId="06BC45E8" w14:textId="77777777" w:rsidTr="00387D07">
        <w:tc>
          <w:tcPr>
            <w:tcW w:w="1520" w:type="dxa"/>
            <w:vMerge/>
          </w:tcPr>
          <w:p w14:paraId="22D36204" w14:textId="77777777" w:rsidR="00387D07" w:rsidRPr="00227C27" w:rsidRDefault="00387D07" w:rsidP="008637D4">
            <w:pPr>
              <w:ind w:firstLine="567"/>
              <w:jc w:val="center"/>
              <w:rPr>
                <w:b/>
                <w:bCs/>
                <w:color w:val="000000" w:themeColor="text1"/>
                <w:sz w:val="28"/>
                <w:szCs w:val="28"/>
              </w:rPr>
            </w:pPr>
          </w:p>
        </w:tc>
        <w:tc>
          <w:tcPr>
            <w:tcW w:w="1842" w:type="dxa"/>
            <w:vMerge/>
          </w:tcPr>
          <w:p w14:paraId="2263E9B4" w14:textId="77777777" w:rsidR="00387D07" w:rsidRPr="00227C27" w:rsidRDefault="00387D07" w:rsidP="008637D4">
            <w:pPr>
              <w:ind w:firstLine="567"/>
              <w:jc w:val="center"/>
              <w:rPr>
                <w:b/>
                <w:bCs/>
                <w:color w:val="000000" w:themeColor="text1"/>
                <w:sz w:val="28"/>
                <w:szCs w:val="28"/>
              </w:rPr>
            </w:pPr>
          </w:p>
        </w:tc>
        <w:tc>
          <w:tcPr>
            <w:tcW w:w="2094" w:type="dxa"/>
            <w:vAlign w:val="center"/>
          </w:tcPr>
          <w:p w14:paraId="6E096558" w14:textId="77777777" w:rsidR="00387D07" w:rsidRPr="00227C27" w:rsidRDefault="00387D07" w:rsidP="008637D4">
            <w:pPr>
              <w:ind w:firstLine="567"/>
              <w:jc w:val="center"/>
              <w:rPr>
                <w:b/>
                <w:bCs/>
                <w:color w:val="000000" w:themeColor="text1"/>
                <w:sz w:val="28"/>
                <w:szCs w:val="28"/>
              </w:rPr>
            </w:pPr>
            <w:r w:rsidRPr="00227C27">
              <w:rPr>
                <w:b/>
                <w:bCs/>
                <w:color w:val="000000" w:themeColor="text1"/>
                <w:sz w:val="28"/>
                <w:szCs w:val="28"/>
              </w:rPr>
              <w:t>Ръководни длъжности</w:t>
            </w:r>
          </w:p>
        </w:tc>
        <w:tc>
          <w:tcPr>
            <w:tcW w:w="3330" w:type="dxa"/>
            <w:vAlign w:val="center"/>
          </w:tcPr>
          <w:p w14:paraId="7981E1B1" w14:textId="77777777" w:rsidR="00387D07" w:rsidRPr="00227C27" w:rsidRDefault="00387D07" w:rsidP="008637D4">
            <w:pPr>
              <w:ind w:firstLine="567"/>
              <w:jc w:val="center"/>
              <w:rPr>
                <w:b/>
                <w:bCs/>
                <w:color w:val="000000" w:themeColor="text1"/>
                <w:sz w:val="28"/>
                <w:szCs w:val="28"/>
              </w:rPr>
            </w:pPr>
            <w:r w:rsidRPr="00227C27">
              <w:rPr>
                <w:b/>
                <w:bCs/>
                <w:color w:val="000000" w:themeColor="text1"/>
                <w:sz w:val="28"/>
                <w:szCs w:val="28"/>
              </w:rPr>
              <w:t xml:space="preserve">Експертни и технически длъжности </w:t>
            </w:r>
          </w:p>
        </w:tc>
      </w:tr>
      <w:tr w:rsidR="00227C27" w:rsidRPr="00227C27" w14:paraId="6DDD3796" w14:textId="77777777" w:rsidTr="00387D07">
        <w:tc>
          <w:tcPr>
            <w:tcW w:w="1520" w:type="dxa"/>
            <w:vAlign w:val="center"/>
          </w:tcPr>
          <w:p w14:paraId="7FD27978" w14:textId="77777777" w:rsidR="00387D07" w:rsidRPr="00227C27" w:rsidRDefault="00387D07" w:rsidP="00875E9E">
            <w:pPr>
              <w:jc w:val="center"/>
              <w:rPr>
                <w:b/>
                <w:bCs/>
                <w:color w:val="000000" w:themeColor="text1"/>
                <w:sz w:val="28"/>
                <w:szCs w:val="28"/>
              </w:rPr>
            </w:pPr>
            <w:r w:rsidRPr="00227C27">
              <w:rPr>
                <w:b/>
                <w:bCs/>
                <w:color w:val="000000" w:themeColor="text1"/>
                <w:sz w:val="28"/>
                <w:szCs w:val="28"/>
              </w:rPr>
              <w:t>По Щат</w:t>
            </w:r>
          </w:p>
        </w:tc>
        <w:tc>
          <w:tcPr>
            <w:tcW w:w="1842" w:type="dxa"/>
            <w:vAlign w:val="center"/>
          </w:tcPr>
          <w:p w14:paraId="488AE688" w14:textId="77777777" w:rsidR="00387D07" w:rsidRPr="00227C27" w:rsidRDefault="00387D07" w:rsidP="008637D4">
            <w:pPr>
              <w:ind w:firstLine="567"/>
              <w:jc w:val="center"/>
              <w:rPr>
                <w:b/>
                <w:bCs/>
                <w:color w:val="000000" w:themeColor="text1"/>
                <w:sz w:val="28"/>
                <w:szCs w:val="28"/>
              </w:rPr>
            </w:pPr>
            <w:r w:rsidRPr="00227C27">
              <w:rPr>
                <w:b/>
                <w:bCs/>
                <w:color w:val="000000" w:themeColor="text1"/>
                <w:sz w:val="28"/>
                <w:szCs w:val="28"/>
              </w:rPr>
              <w:t>15.5</w:t>
            </w:r>
          </w:p>
        </w:tc>
        <w:tc>
          <w:tcPr>
            <w:tcW w:w="2094" w:type="dxa"/>
            <w:vAlign w:val="center"/>
          </w:tcPr>
          <w:p w14:paraId="13BAC5A7" w14:textId="77777777" w:rsidR="00387D07" w:rsidRPr="00227C27" w:rsidRDefault="00387D07" w:rsidP="008637D4">
            <w:pPr>
              <w:ind w:firstLine="567"/>
              <w:jc w:val="center"/>
              <w:rPr>
                <w:b/>
                <w:bCs/>
                <w:color w:val="000000" w:themeColor="text1"/>
                <w:sz w:val="28"/>
                <w:szCs w:val="28"/>
              </w:rPr>
            </w:pPr>
            <w:r w:rsidRPr="00227C27">
              <w:rPr>
                <w:b/>
                <w:bCs/>
                <w:color w:val="000000" w:themeColor="text1"/>
                <w:sz w:val="28"/>
                <w:szCs w:val="28"/>
              </w:rPr>
              <w:t>2</w:t>
            </w:r>
          </w:p>
        </w:tc>
        <w:tc>
          <w:tcPr>
            <w:tcW w:w="3330" w:type="dxa"/>
            <w:vAlign w:val="center"/>
          </w:tcPr>
          <w:p w14:paraId="7F3D4DC3" w14:textId="77777777" w:rsidR="00387D07" w:rsidRPr="00227C27" w:rsidRDefault="00387D07" w:rsidP="008637D4">
            <w:pPr>
              <w:ind w:firstLine="567"/>
              <w:jc w:val="center"/>
              <w:rPr>
                <w:b/>
                <w:bCs/>
                <w:color w:val="000000" w:themeColor="text1"/>
                <w:sz w:val="28"/>
                <w:szCs w:val="28"/>
              </w:rPr>
            </w:pPr>
            <w:r w:rsidRPr="00227C27">
              <w:rPr>
                <w:b/>
                <w:bCs/>
                <w:color w:val="000000" w:themeColor="text1"/>
                <w:sz w:val="28"/>
                <w:szCs w:val="28"/>
              </w:rPr>
              <w:t>13.5</w:t>
            </w:r>
          </w:p>
        </w:tc>
      </w:tr>
      <w:tr w:rsidR="00387D07" w:rsidRPr="00227C27" w14:paraId="49D9DBE9" w14:textId="77777777" w:rsidTr="00387D07">
        <w:tc>
          <w:tcPr>
            <w:tcW w:w="1520" w:type="dxa"/>
            <w:vAlign w:val="center"/>
          </w:tcPr>
          <w:p w14:paraId="5AAA582C" w14:textId="77777777" w:rsidR="00387D07" w:rsidRPr="00227C27" w:rsidRDefault="00387D07" w:rsidP="008637D4">
            <w:pPr>
              <w:ind w:firstLine="567"/>
              <w:jc w:val="center"/>
              <w:rPr>
                <w:b/>
                <w:bCs/>
                <w:color w:val="000000" w:themeColor="text1"/>
                <w:sz w:val="28"/>
                <w:szCs w:val="28"/>
              </w:rPr>
            </w:pPr>
            <w:r w:rsidRPr="00227C27">
              <w:rPr>
                <w:b/>
                <w:bCs/>
                <w:color w:val="000000" w:themeColor="text1"/>
                <w:sz w:val="28"/>
                <w:szCs w:val="28"/>
              </w:rPr>
              <w:t>Заети</w:t>
            </w:r>
          </w:p>
        </w:tc>
        <w:tc>
          <w:tcPr>
            <w:tcW w:w="1842" w:type="dxa"/>
            <w:vAlign w:val="center"/>
          </w:tcPr>
          <w:p w14:paraId="5405725D" w14:textId="77777777" w:rsidR="00387D07" w:rsidRPr="00227C27" w:rsidRDefault="00387D07" w:rsidP="008637D4">
            <w:pPr>
              <w:ind w:firstLine="567"/>
              <w:jc w:val="center"/>
              <w:rPr>
                <w:b/>
                <w:bCs/>
                <w:color w:val="000000" w:themeColor="text1"/>
                <w:sz w:val="28"/>
                <w:szCs w:val="28"/>
              </w:rPr>
            </w:pPr>
            <w:r w:rsidRPr="00227C27">
              <w:rPr>
                <w:b/>
                <w:bCs/>
                <w:color w:val="000000" w:themeColor="text1"/>
                <w:sz w:val="28"/>
                <w:szCs w:val="28"/>
              </w:rPr>
              <w:t>15.5</w:t>
            </w:r>
          </w:p>
        </w:tc>
        <w:tc>
          <w:tcPr>
            <w:tcW w:w="2094" w:type="dxa"/>
            <w:vAlign w:val="center"/>
          </w:tcPr>
          <w:p w14:paraId="70014694" w14:textId="77777777" w:rsidR="00387D07" w:rsidRPr="00227C27" w:rsidRDefault="00387D07" w:rsidP="008637D4">
            <w:pPr>
              <w:ind w:firstLine="567"/>
              <w:jc w:val="center"/>
              <w:rPr>
                <w:b/>
                <w:bCs/>
                <w:color w:val="000000" w:themeColor="text1"/>
                <w:sz w:val="28"/>
                <w:szCs w:val="28"/>
              </w:rPr>
            </w:pPr>
            <w:r w:rsidRPr="00227C27">
              <w:rPr>
                <w:b/>
                <w:bCs/>
                <w:color w:val="000000" w:themeColor="text1"/>
                <w:sz w:val="28"/>
                <w:szCs w:val="28"/>
              </w:rPr>
              <w:t>2</w:t>
            </w:r>
          </w:p>
        </w:tc>
        <w:tc>
          <w:tcPr>
            <w:tcW w:w="3330" w:type="dxa"/>
            <w:vAlign w:val="center"/>
          </w:tcPr>
          <w:p w14:paraId="7BFD9213" w14:textId="29300E94" w:rsidR="00387D07" w:rsidRPr="00227C27" w:rsidRDefault="00387D07" w:rsidP="008637D4">
            <w:pPr>
              <w:ind w:firstLine="567"/>
              <w:jc w:val="center"/>
              <w:rPr>
                <w:b/>
                <w:bCs/>
                <w:color w:val="000000" w:themeColor="text1"/>
                <w:sz w:val="28"/>
                <w:szCs w:val="28"/>
              </w:rPr>
            </w:pPr>
            <w:r w:rsidRPr="00227C27">
              <w:rPr>
                <w:b/>
                <w:bCs/>
                <w:color w:val="000000" w:themeColor="text1"/>
                <w:sz w:val="28"/>
                <w:szCs w:val="28"/>
              </w:rPr>
              <w:t>13.5</w:t>
            </w:r>
          </w:p>
        </w:tc>
      </w:tr>
    </w:tbl>
    <w:p w14:paraId="45D660F8" w14:textId="77777777" w:rsidR="00387D07" w:rsidRPr="00227C27" w:rsidRDefault="00387D07" w:rsidP="008637D4">
      <w:pPr>
        <w:pStyle w:val="21"/>
        <w:shd w:val="clear" w:color="auto" w:fill="auto"/>
        <w:spacing w:before="0" w:after="0" w:line="240" w:lineRule="auto"/>
        <w:ind w:firstLine="567"/>
        <w:rPr>
          <w:color w:val="000000" w:themeColor="text1"/>
        </w:rPr>
      </w:pPr>
      <w:r w:rsidRPr="00227C27">
        <w:rPr>
          <w:color w:val="000000" w:themeColor="text1"/>
        </w:rPr>
        <w:t>През  отчетния период в администрацията на съда са настъпили следните промени:</w:t>
      </w:r>
    </w:p>
    <w:p w14:paraId="4C52F671" w14:textId="77777777" w:rsidR="00387D07" w:rsidRPr="00227C27" w:rsidRDefault="00387D07" w:rsidP="008637D4">
      <w:pPr>
        <w:pStyle w:val="21"/>
        <w:shd w:val="clear" w:color="auto" w:fill="auto"/>
        <w:spacing w:before="0" w:after="0" w:line="240" w:lineRule="auto"/>
        <w:ind w:firstLine="567"/>
        <w:rPr>
          <w:color w:val="000000" w:themeColor="text1"/>
        </w:rPr>
      </w:pPr>
      <w:r w:rsidRPr="00227C27">
        <w:rPr>
          <w:color w:val="000000" w:themeColor="text1"/>
        </w:rPr>
        <w:t>-Един брой новоназначен служител на длъжност „Съдебен секретар“ , считано от 05.06.2023г., на основание Решение по протокол №6,т.24 на Съдийската колегия на ВСС от 21.02.2023г. за разкриване на 1 /една/ щатна бройка „съдебен секретар“ в Районен съд-Тетевен и след проведен конкурс. Служителят встъпва в длъжност на 05.06.2023г.</w:t>
      </w:r>
    </w:p>
    <w:p w14:paraId="25C5198E" w14:textId="11BF4CDA" w:rsidR="00387D07" w:rsidRPr="00227C27" w:rsidRDefault="00387D07" w:rsidP="008637D4">
      <w:pPr>
        <w:pStyle w:val="21"/>
        <w:shd w:val="clear" w:color="auto" w:fill="auto"/>
        <w:spacing w:before="0" w:after="0" w:line="240" w:lineRule="auto"/>
        <w:ind w:firstLine="567"/>
        <w:rPr>
          <w:color w:val="000000" w:themeColor="text1"/>
        </w:rPr>
      </w:pPr>
      <w:r w:rsidRPr="00227C27">
        <w:rPr>
          <w:color w:val="000000" w:themeColor="text1"/>
        </w:rPr>
        <w:t>-Назначен е служител на длъжност „</w:t>
      </w:r>
      <w:proofErr w:type="spellStart"/>
      <w:r w:rsidRPr="00227C27">
        <w:rPr>
          <w:color w:val="000000" w:themeColor="text1"/>
        </w:rPr>
        <w:t>Призовкар</w:t>
      </w:r>
      <w:proofErr w:type="spellEnd"/>
      <w:r w:rsidRPr="00227C27">
        <w:rPr>
          <w:color w:val="000000" w:themeColor="text1"/>
        </w:rPr>
        <w:t xml:space="preserve">“ на срочен трудов договор при условията на чл.68,ал.1,т.3 от Кодекса на труда „до завръщане на </w:t>
      </w:r>
      <w:proofErr w:type="spellStart"/>
      <w:r w:rsidRPr="00227C27">
        <w:rPr>
          <w:color w:val="000000" w:themeColor="text1"/>
        </w:rPr>
        <w:t>титуляра</w:t>
      </w:r>
      <w:proofErr w:type="spellEnd"/>
      <w:r w:rsidRPr="00227C27">
        <w:rPr>
          <w:color w:val="000000" w:themeColor="text1"/>
        </w:rPr>
        <w:t>“, считано от 27.06.2023г. Встъпва в длъжност на 27.06.2023г. Служителят е назначен въз основа на проведен конкурс за заемане на 1 щатна бройка „</w:t>
      </w:r>
      <w:proofErr w:type="spellStart"/>
      <w:r w:rsidRPr="00227C27">
        <w:rPr>
          <w:color w:val="000000" w:themeColor="text1"/>
        </w:rPr>
        <w:t>Призовкар</w:t>
      </w:r>
      <w:proofErr w:type="spellEnd"/>
      <w:r w:rsidRPr="00227C27">
        <w:rPr>
          <w:color w:val="000000" w:themeColor="text1"/>
        </w:rPr>
        <w:t xml:space="preserve">“, обявен със Заповед № 50 от 03.05.2023г. на </w:t>
      </w:r>
      <w:proofErr w:type="spellStart"/>
      <w:r w:rsidRPr="00227C27">
        <w:rPr>
          <w:color w:val="000000" w:themeColor="text1"/>
        </w:rPr>
        <w:t>Адм</w:t>
      </w:r>
      <w:proofErr w:type="spellEnd"/>
      <w:r w:rsidRPr="00227C27">
        <w:rPr>
          <w:color w:val="000000" w:themeColor="text1"/>
        </w:rPr>
        <w:t>.ръководител-Председател на Районен съд -Тетевен.</w:t>
      </w:r>
    </w:p>
    <w:p w14:paraId="15722186" w14:textId="141B3336" w:rsidR="00387D07" w:rsidRPr="00227C27" w:rsidRDefault="00387D07" w:rsidP="008637D4">
      <w:pPr>
        <w:pStyle w:val="21"/>
        <w:shd w:val="clear" w:color="auto" w:fill="auto"/>
        <w:spacing w:before="0" w:after="0" w:line="240" w:lineRule="auto"/>
        <w:ind w:firstLine="567"/>
        <w:rPr>
          <w:color w:val="000000" w:themeColor="text1"/>
        </w:rPr>
      </w:pPr>
      <w:r w:rsidRPr="00227C27">
        <w:rPr>
          <w:color w:val="000000" w:themeColor="text1"/>
        </w:rPr>
        <w:t xml:space="preserve">-През месеците ноември и декември 2023г., три от съдебните служители, са придобили право на пенсия за осигурителен стаж и възраст, поради предстои провеждане на конкурси за  длъжностите „Съдебен деловодител“ – 2 бр. и „Съдебен секретар“ -1бр. </w:t>
      </w:r>
    </w:p>
    <w:p w14:paraId="567CC95A" w14:textId="72886592" w:rsidR="00387D07" w:rsidRPr="00227C27" w:rsidRDefault="00387D07" w:rsidP="008637D4">
      <w:pPr>
        <w:pStyle w:val="21"/>
        <w:shd w:val="clear" w:color="auto" w:fill="auto"/>
        <w:spacing w:before="0" w:after="0" w:line="240" w:lineRule="auto"/>
        <w:ind w:firstLine="567"/>
        <w:rPr>
          <w:color w:val="000000" w:themeColor="text1"/>
          <w:lang w:val="en-US"/>
        </w:rPr>
      </w:pPr>
      <w:r w:rsidRPr="00227C27">
        <w:rPr>
          <w:color w:val="000000" w:themeColor="text1"/>
        </w:rPr>
        <w:t>На основание чл.327,ал.1,т.12 от Кодекса на труда, считано от 27.11.2023г. е прекратено трудово правоотношение със служителката, заемаща длъжност “Съдебен деловодител Бюро съдимост“ и е сключен срочен трудов договор при условията на чл.68,ал.1,т.4 от Кодекса на труда „до заемане на длъжността от титуляр след проведен конкурс“, считано от 08.12.2023г.</w:t>
      </w:r>
    </w:p>
    <w:p w14:paraId="0C4559F7" w14:textId="77777777" w:rsidR="00387D07" w:rsidRPr="00227C27" w:rsidRDefault="00387D07" w:rsidP="008637D4">
      <w:pPr>
        <w:pStyle w:val="21"/>
        <w:shd w:val="clear" w:color="auto" w:fill="auto"/>
        <w:spacing w:before="0" w:after="0" w:line="240" w:lineRule="auto"/>
        <w:ind w:firstLine="567"/>
        <w:rPr>
          <w:color w:val="000000" w:themeColor="text1"/>
        </w:rPr>
      </w:pPr>
      <w:r w:rsidRPr="00227C27">
        <w:rPr>
          <w:color w:val="000000" w:themeColor="text1"/>
        </w:rPr>
        <w:t>Длъжностите в администрацията на Районен съд - Тетевен  се разпределят така:</w:t>
      </w:r>
    </w:p>
    <w:p w14:paraId="5B990B28" w14:textId="3648CA9B" w:rsidR="00387D07" w:rsidRPr="00227C27" w:rsidRDefault="00387D07" w:rsidP="008637D4">
      <w:pPr>
        <w:pStyle w:val="21"/>
        <w:shd w:val="clear" w:color="auto" w:fill="auto"/>
        <w:tabs>
          <w:tab w:val="left" w:pos="3990"/>
        </w:tabs>
        <w:spacing w:before="0" w:after="0" w:line="240" w:lineRule="auto"/>
        <w:ind w:firstLine="567"/>
        <w:rPr>
          <w:color w:val="000000" w:themeColor="text1"/>
        </w:rPr>
      </w:pPr>
      <w:r w:rsidRPr="00227C27">
        <w:rPr>
          <w:color w:val="000000" w:themeColor="text1"/>
        </w:rPr>
        <w:t>Ръководни длъжности: 2бр.: Административе</w:t>
      </w:r>
      <w:r w:rsidR="00205F71" w:rsidRPr="00227C27">
        <w:rPr>
          <w:color w:val="000000" w:themeColor="text1"/>
        </w:rPr>
        <w:t xml:space="preserve">н секретар, който съвместява и </w:t>
      </w:r>
      <w:r w:rsidRPr="00227C27">
        <w:rPr>
          <w:color w:val="000000" w:themeColor="text1"/>
        </w:rPr>
        <w:t xml:space="preserve">длъжността „Служител по сигурността на информацията“ съгласно Заповед №19/30.11.2021г. – Илияна </w:t>
      </w:r>
      <w:proofErr w:type="spellStart"/>
      <w:r w:rsidRPr="00227C27">
        <w:rPr>
          <w:color w:val="000000" w:themeColor="text1"/>
        </w:rPr>
        <w:t>Фикова</w:t>
      </w:r>
      <w:proofErr w:type="spellEnd"/>
      <w:r w:rsidRPr="00227C27">
        <w:rPr>
          <w:color w:val="000000" w:themeColor="text1"/>
        </w:rPr>
        <w:t xml:space="preserve"> и Главен счетоводител- Борислав  Борисов.</w:t>
      </w:r>
    </w:p>
    <w:p w14:paraId="194DE0BD" w14:textId="77777777" w:rsidR="00387D07" w:rsidRPr="00227C27" w:rsidRDefault="00387D07" w:rsidP="008637D4">
      <w:pPr>
        <w:pStyle w:val="21"/>
        <w:shd w:val="clear" w:color="auto" w:fill="auto"/>
        <w:spacing w:before="0" w:after="0" w:line="240" w:lineRule="auto"/>
        <w:ind w:firstLine="567"/>
        <w:rPr>
          <w:color w:val="000000" w:themeColor="text1"/>
        </w:rPr>
      </w:pPr>
      <w:r w:rsidRPr="00227C27">
        <w:rPr>
          <w:color w:val="000000" w:themeColor="text1"/>
        </w:rPr>
        <w:t>Експертни и технически длъжности: 13,5 бр.:</w:t>
      </w:r>
    </w:p>
    <w:p w14:paraId="5BB37904" w14:textId="77777777" w:rsidR="00387D07" w:rsidRPr="00227C27" w:rsidRDefault="00387D07" w:rsidP="008637D4">
      <w:pPr>
        <w:pStyle w:val="21"/>
        <w:shd w:val="clear" w:color="auto" w:fill="auto"/>
        <w:spacing w:before="0" w:after="0" w:line="240" w:lineRule="auto"/>
        <w:ind w:firstLine="567"/>
        <w:rPr>
          <w:color w:val="000000" w:themeColor="text1"/>
        </w:rPr>
      </w:pPr>
      <w:r w:rsidRPr="00227C27">
        <w:rPr>
          <w:color w:val="000000" w:themeColor="text1"/>
        </w:rPr>
        <w:t xml:space="preserve"> -Системен администратор - 1 бр. : Пламен Петров и съвместява служител Регистратура класифицирана информация съгласно Заповед №16/01.04.2021г.; </w:t>
      </w:r>
    </w:p>
    <w:p w14:paraId="0F367DCD" w14:textId="6A4BCC3E" w:rsidR="00387D07" w:rsidRPr="00227C27" w:rsidRDefault="00387D07" w:rsidP="008637D4">
      <w:pPr>
        <w:pStyle w:val="21"/>
        <w:shd w:val="clear" w:color="auto" w:fill="auto"/>
        <w:spacing w:before="0" w:after="0" w:line="240" w:lineRule="auto"/>
        <w:ind w:firstLine="567"/>
        <w:rPr>
          <w:color w:val="000000" w:themeColor="text1"/>
        </w:rPr>
      </w:pPr>
      <w:r w:rsidRPr="00227C27">
        <w:rPr>
          <w:color w:val="000000" w:themeColor="text1"/>
        </w:rPr>
        <w:t xml:space="preserve">-Съдебен секретар- 4 бр.: Виолета  Монова, Йорданка Димитрова, </w:t>
      </w:r>
      <w:r w:rsidRPr="00227C27">
        <w:rPr>
          <w:color w:val="000000" w:themeColor="text1"/>
        </w:rPr>
        <w:lastRenderedPageBreak/>
        <w:t xml:space="preserve">Миглена Монова и Татяна </w:t>
      </w:r>
      <w:proofErr w:type="spellStart"/>
      <w:r w:rsidRPr="00227C27">
        <w:rPr>
          <w:color w:val="000000" w:themeColor="text1"/>
        </w:rPr>
        <w:t>Миндевска</w:t>
      </w:r>
      <w:proofErr w:type="spellEnd"/>
    </w:p>
    <w:p w14:paraId="3884D1CD" w14:textId="7F3D5E55" w:rsidR="00387D07" w:rsidRPr="00227C27" w:rsidRDefault="00387D07" w:rsidP="008637D4">
      <w:pPr>
        <w:pStyle w:val="21"/>
        <w:shd w:val="clear" w:color="auto" w:fill="auto"/>
        <w:spacing w:before="0" w:after="0" w:line="240" w:lineRule="auto"/>
        <w:ind w:firstLine="567"/>
        <w:rPr>
          <w:color w:val="000000" w:themeColor="text1"/>
        </w:rPr>
      </w:pPr>
      <w:r w:rsidRPr="00227C27">
        <w:rPr>
          <w:color w:val="000000" w:themeColor="text1"/>
        </w:rPr>
        <w:t xml:space="preserve">-Съдебен секретар СИС – 1 бр.: Миглена Василева – </w:t>
      </w:r>
      <w:proofErr w:type="spellStart"/>
      <w:r w:rsidRPr="00227C27">
        <w:rPr>
          <w:color w:val="000000" w:themeColor="text1"/>
        </w:rPr>
        <w:t>Йошева</w:t>
      </w:r>
      <w:proofErr w:type="spellEnd"/>
      <w:r w:rsidRPr="00227C27">
        <w:rPr>
          <w:color w:val="000000" w:themeColor="text1"/>
        </w:rPr>
        <w:t xml:space="preserve"> и съвместява служител Регистратура класифицирана информация съгласно Заповед №21/23.03.2022г. </w:t>
      </w:r>
    </w:p>
    <w:p w14:paraId="5A718561" w14:textId="7058DF42" w:rsidR="00387D07" w:rsidRPr="00227C27" w:rsidRDefault="00387D07" w:rsidP="008637D4">
      <w:pPr>
        <w:pStyle w:val="21"/>
        <w:shd w:val="clear" w:color="auto" w:fill="auto"/>
        <w:spacing w:before="0" w:after="0" w:line="240" w:lineRule="auto"/>
        <w:ind w:firstLine="567"/>
        <w:rPr>
          <w:color w:val="000000" w:themeColor="text1"/>
        </w:rPr>
      </w:pPr>
      <w:r w:rsidRPr="00227C27">
        <w:rPr>
          <w:color w:val="000000" w:themeColor="text1"/>
        </w:rPr>
        <w:t>-Съдебни деловодители - 3 бр.: Йоана Апостолова- деловодител и съвместява „Завеждащ РКИ“ Заповед №25.03.2022г., Галинка Василева деловодител „Бюро съдимост“ и Таня Петкова Деловодител „Архив“;</w:t>
      </w:r>
    </w:p>
    <w:p w14:paraId="5016C742" w14:textId="77777777" w:rsidR="00387D07" w:rsidRPr="00227C27" w:rsidRDefault="00387D07" w:rsidP="008637D4">
      <w:pPr>
        <w:pStyle w:val="21"/>
        <w:shd w:val="clear" w:color="auto" w:fill="auto"/>
        <w:spacing w:before="0" w:after="0" w:line="240" w:lineRule="auto"/>
        <w:ind w:firstLine="567"/>
        <w:rPr>
          <w:color w:val="000000" w:themeColor="text1"/>
        </w:rPr>
      </w:pPr>
      <w:r w:rsidRPr="00227C27">
        <w:rPr>
          <w:color w:val="000000" w:themeColor="text1"/>
        </w:rPr>
        <w:t xml:space="preserve">-Съдебен деловодител СИС – 1 бр.- Росица  Николова, </w:t>
      </w:r>
    </w:p>
    <w:p w14:paraId="14E713D5" w14:textId="1D9EA7EB" w:rsidR="00387D07" w:rsidRPr="00227C27" w:rsidRDefault="00387D07" w:rsidP="008637D4">
      <w:pPr>
        <w:pStyle w:val="21"/>
        <w:shd w:val="clear" w:color="auto" w:fill="auto"/>
        <w:spacing w:before="0" w:after="0" w:line="240" w:lineRule="auto"/>
        <w:ind w:firstLine="567"/>
        <w:rPr>
          <w:color w:val="000000" w:themeColor="text1"/>
        </w:rPr>
      </w:pPr>
      <w:r w:rsidRPr="00227C27">
        <w:rPr>
          <w:color w:val="000000" w:themeColor="text1"/>
        </w:rPr>
        <w:t>-</w:t>
      </w:r>
      <w:proofErr w:type="spellStart"/>
      <w:r w:rsidRPr="00227C27">
        <w:rPr>
          <w:color w:val="000000" w:themeColor="text1"/>
        </w:rPr>
        <w:t>Призовкар</w:t>
      </w:r>
      <w:proofErr w:type="spellEnd"/>
      <w:r w:rsidRPr="00227C27">
        <w:rPr>
          <w:color w:val="000000" w:themeColor="text1"/>
        </w:rPr>
        <w:t xml:space="preserve"> -1бр</w:t>
      </w:r>
      <w:r w:rsidR="00205F71" w:rsidRPr="00227C27">
        <w:rPr>
          <w:color w:val="000000" w:themeColor="text1"/>
        </w:rPr>
        <w:t>.</w:t>
      </w:r>
      <w:r w:rsidRPr="00227C27">
        <w:rPr>
          <w:color w:val="000000" w:themeColor="text1"/>
        </w:rPr>
        <w:t>: Нора Петрова- Монова; титуляр-Ивана Стамболийска;</w:t>
      </w:r>
    </w:p>
    <w:p w14:paraId="7FF09895" w14:textId="08E94104" w:rsidR="00387D07" w:rsidRPr="00227C27" w:rsidRDefault="00387D07" w:rsidP="008637D4">
      <w:pPr>
        <w:pStyle w:val="21"/>
        <w:shd w:val="clear" w:color="auto" w:fill="auto"/>
        <w:spacing w:before="0" w:after="0" w:line="240" w:lineRule="auto"/>
        <w:ind w:firstLine="567"/>
        <w:rPr>
          <w:color w:val="000000" w:themeColor="text1"/>
        </w:rPr>
      </w:pPr>
      <w:r w:rsidRPr="00227C27">
        <w:rPr>
          <w:color w:val="000000" w:themeColor="text1"/>
        </w:rPr>
        <w:t>-Чистач- 1,5 бр.: Венцислава Бочукова и Венера Василева.</w:t>
      </w:r>
    </w:p>
    <w:p w14:paraId="4C1A93E6" w14:textId="6A9C977E" w:rsidR="00387D07" w:rsidRPr="00227C27" w:rsidRDefault="00387D07" w:rsidP="008637D4">
      <w:pPr>
        <w:pStyle w:val="21"/>
        <w:shd w:val="clear" w:color="auto" w:fill="auto"/>
        <w:spacing w:before="0" w:after="0" w:line="240" w:lineRule="auto"/>
        <w:ind w:firstLine="567"/>
        <w:rPr>
          <w:color w:val="000000" w:themeColor="text1"/>
        </w:rPr>
      </w:pPr>
      <w:r w:rsidRPr="00227C27">
        <w:rPr>
          <w:color w:val="000000" w:themeColor="text1"/>
        </w:rPr>
        <w:t>-Работник поддръжка сграда / огняр- 1 бр.: Ивайло Денчев.</w:t>
      </w:r>
    </w:p>
    <w:p w14:paraId="32A8BD7D" w14:textId="36B7954D" w:rsidR="00387D07" w:rsidRPr="00227C27" w:rsidRDefault="00387D07" w:rsidP="008637D4">
      <w:pPr>
        <w:pStyle w:val="21"/>
        <w:shd w:val="clear" w:color="auto" w:fill="auto"/>
        <w:spacing w:before="0" w:after="0" w:line="240" w:lineRule="auto"/>
        <w:ind w:firstLine="567"/>
        <w:rPr>
          <w:color w:val="000000" w:themeColor="text1"/>
        </w:rPr>
      </w:pPr>
      <w:r w:rsidRPr="00227C27">
        <w:rPr>
          <w:color w:val="000000" w:themeColor="text1"/>
        </w:rPr>
        <w:t>Тук трябва да отбележим, че след разкриването на двете щатни бройки през 2023г. за „съдия“ и „съдебен секретар“ , щатната осигуреност на Районен съд Тетевен със съдии и съдебни служители е много добра. Единствено изключение от това твърдение се отнася за длъжността „Чистач“, която осигуреност от 1,</w:t>
      </w:r>
      <w:r w:rsidRPr="00227C27">
        <w:rPr>
          <w:b/>
          <w:color w:val="000000" w:themeColor="text1"/>
        </w:rPr>
        <w:t xml:space="preserve">5 </w:t>
      </w:r>
      <w:r w:rsidRPr="00227C27">
        <w:rPr>
          <w:color w:val="000000" w:themeColor="text1"/>
        </w:rPr>
        <w:t xml:space="preserve">щ.бр. и е недостатъчна, което създава проблеми и затруднения в работата на съда.  </w:t>
      </w:r>
    </w:p>
    <w:p w14:paraId="0E7A4393" w14:textId="77777777" w:rsidR="00387D07" w:rsidRPr="00227C27" w:rsidRDefault="00387D07" w:rsidP="008637D4">
      <w:pPr>
        <w:pStyle w:val="21"/>
        <w:shd w:val="clear" w:color="auto" w:fill="auto"/>
        <w:spacing w:before="0" w:after="0" w:line="240" w:lineRule="auto"/>
        <w:ind w:firstLine="567"/>
        <w:rPr>
          <w:color w:val="000000" w:themeColor="text1"/>
        </w:rPr>
      </w:pPr>
      <w:r w:rsidRPr="00227C27">
        <w:rPr>
          <w:color w:val="000000" w:themeColor="text1"/>
        </w:rPr>
        <w:t>Съдебните служители са разпределени съобразно Глава Пета от ПАС „Обща и специализирана администрация“,както следва:</w:t>
      </w:r>
    </w:p>
    <w:p w14:paraId="037F05BE" w14:textId="39A5CAD7" w:rsidR="00387D07" w:rsidRPr="00227C27" w:rsidRDefault="00387D07" w:rsidP="008637D4">
      <w:pPr>
        <w:pStyle w:val="21"/>
        <w:shd w:val="clear" w:color="auto" w:fill="auto"/>
        <w:spacing w:before="0" w:after="0" w:line="240" w:lineRule="auto"/>
        <w:ind w:firstLine="567"/>
        <w:rPr>
          <w:color w:val="000000" w:themeColor="text1"/>
        </w:rPr>
      </w:pPr>
      <w:r w:rsidRPr="00227C27">
        <w:rPr>
          <w:color w:val="000000" w:themeColor="text1"/>
        </w:rPr>
        <w:t>Специализираната администрация включва следните служби и служители:</w:t>
      </w:r>
    </w:p>
    <w:p w14:paraId="3B0C0B5D" w14:textId="28637DD6" w:rsidR="00387D07" w:rsidRPr="00227C27" w:rsidRDefault="00387D07" w:rsidP="008637D4">
      <w:pPr>
        <w:pStyle w:val="21"/>
        <w:shd w:val="clear" w:color="auto" w:fill="auto"/>
        <w:spacing w:before="0" w:after="0" w:line="240" w:lineRule="auto"/>
        <w:ind w:firstLine="567"/>
        <w:rPr>
          <w:color w:val="000000" w:themeColor="text1"/>
        </w:rPr>
      </w:pPr>
      <w:r w:rsidRPr="00227C27">
        <w:rPr>
          <w:color w:val="000000" w:themeColor="text1"/>
        </w:rPr>
        <w:t>-„Съдебно деловодство/Регистратура“: деловодители 3бр.;</w:t>
      </w:r>
    </w:p>
    <w:p w14:paraId="581CB13F" w14:textId="3BE775FA" w:rsidR="00387D07" w:rsidRPr="00227C27" w:rsidRDefault="00387D07" w:rsidP="008637D4">
      <w:pPr>
        <w:pStyle w:val="21"/>
        <w:shd w:val="clear" w:color="auto" w:fill="auto"/>
        <w:spacing w:before="0" w:after="0" w:line="240" w:lineRule="auto"/>
        <w:ind w:firstLine="567"/>
        <w:rPr>
          <w:color w:val="000000" w:themeColor="text1"/>
        </w:rPr>
      </w:pPr>
      <w:r w:rsidRPr="00227C27">
        <w:rPr>
          <w:color w:val="000000" w:themeColor="text1"/>
        </w:rPr>
        <w:t>-„Съдебни секретари“: Секретари 4бр.;</w:t>
      </w:r>
    </w:p>
    <w:p w14:paraId="5FC89C25" w14:textId="77777777" w:rsidR="00387D07" w:rsidRPr="00227C27" w:rsidRDefault="00387D07" w:rsidP="008637D4">
      <w:pPr>
        <w:pStyle w:val="21"/>
        <w:shd w:val="clear" w:color="auto" w:fill="auto"/>
        <w:spacing w:before="0" w:after="0" w:line="240" w:lineRule="auto"/>
        <w:ind w:firstLine="567"/>
        <w:rPr>
          <w:color w:val="000000" w:themeColor="text1"/>
        </w:rPr>
      </w:pPr>
      <w:r w:rsidRPr="00227C27">
        <w:rPr>
          <w:color w:val="000000" w:themeColor="text1"/>
        </w:rPr>
        <w:t>-„Архив“: Деловодител и архивар 1бр.;</w:t>
      </w:r>
    </w:p>
    <w:p w14:paraId="2E1B249D" w14:textId="77777777" w:rsidR="00387D07" w:rsidRPr="00227C27" w:rsidRDefault="00387D07" w:rsidP="008637D4">
      <w:pPr>
        <w:pStyle w:val="21"/>
        <w:shd w:val="clear" w:color="auto" w:fill="auto"/>
        <w:spacing w:before="0" w:after="0" w:line="240" w:lineRule="auto"/>
        <w:ind w:firstLine="567"/>
        <w:rPr>
          <w:color w:val="000000" w:themeColor="text1"/>
        </w:rPr>
      </w:pPr>
      <w:r w:rsidRPr="00227C27">
        <w:rPr>
          <w:color w:val="000000" w:themeColor="text1"/>
        </w:rPr>
        <w:t xml:space="preserve">-„Връчване на призовки и съдебни книжа“ : </w:t>
      </w:r>
      <w:proofErr w:type="spellStart"/>
      <w:r w:rsidRPr="00227C27">
        <w:rPr>
          <w:color w:val="000000" w:themeColor="text1"/>
        </w:rPr>
        <w:t>Призовкар</w:t>
      </w:r>
      <w:proofErr w:type="spellEnd"/>
      <w:r w:rsidRPr="00227C27">
        <w:rPr>
          <w:color w:val="000000" w:themeColor="text1"/>
        </w:rPr>
        <w:t xml:space="preserve"> 1бр.</w:t>
      </w:r>
    </w:p>
    <w:p w14:paraId="62586776" w14:textId="77777777" w:rsidR="00387D07" w:rsidRPr="00227C27" w:rsidRDefault="00387D07" w:rsidP="008637D4">
      <w:pPr>
        <w:pStyle w:val="21"/>
        <w:shd w:val="clear" w:color="auto" w:fill="auto"/>
        <w:spacing w:before="0" w:after="0" w:line="240" w:lineRule="auto"/>
        <w:ind w:firstLine="567"/>
        <w:rPr>
          <w:color w:val="000000" w:themeColor="text1"/>
        </w:rPr>
      </w:pPr>
      <w:r w:rsidRPr="00227C27">
        <w:rPr>
          <w:color w:val="000000" w:themeColor="text1"/>
        </w:rPr>
        <w:t xml:space="preserve">-„Бюро съдимост“- : деловодител и БС-1бр. </w:t>
      </w:r>
    </w:p>
    <w:p w14:paraId="7485FE31" w14:textId="77777777" w:rsidR="00387D07" w:rsidRPr="00227C27" w:rsidRDefault="00387D07" w:rsidP="008637D4">
      <w:pPr>
        <w:pStyle w:val="21"/>
        <w:shd w:val="clear" w:color="auto" w:fill="auto"/>
        <w:spacing w:before="0" w:after="0" w:line="240" w:lineRule="auto"/>
        <w:ind w:firstLine="567"/>
        <w:rPr>
          <w:color w:val="000000" w:themeColor="text1"/>
        </w:rPr>
      </w:pPr>
      <w:r w:rsidRPr="00227C27">
        <w:rPr>
          <w:color w:val="000000" w:themeColor="text1"/>
        </w:rPr>
        <w:t xml:space="preserve">-„Служител по сигурността на информацията“- считано от 30.11.2021г. функциите са възложени на Илияна Тодорова </w:t>
      </w:r>
      <w:proofErr w:type="spellStart"/>
      <w:r w:rsidRPr="00227C27">
        <w:rPr>
          <w:color w:val="000000" w:themeColor="text1"/>
        </w:rPr>
        <w:t>Фикова</w:t>
      </w:r>
      <w:proofErr w:type="spellEnd"/>
      <w:r w:rsidRPr="00227C27">
        <w:rPr>
          <w:color w:val="000000" w:themeColor="text1"/>
        </w:rPr>
        <w:t xml:space="preserve">- административен секретар в РС-Тетевен. </w:t>
      </w:r>
    </w:p>
    <w:p w14:paraId="5375A652" w14:textId="77777777" w:rsidR="00387D07" w:rsidRPr="00227C27" w:rsidRDefault="00387D07" w:rsidP="008637D4">
      <w:pPr>
        <w:pStyle w:val="21"/>
        <w:shd w:val="clear" w:color="auto" w:fill="auto"/>
        <w:spacing w:before="0" w:after="0" w:line="240" w:lineRule="auto"/>
        <w:ind w:firstLine="567"/>
        <w:rPr>
          <w:color w:val="000000" w:themeColor="text1"/>
        </w:rPr>
      </w:pPr>
      <w:r w:rsidRPr="00227C27">
        <w:rPr>
          <w:color w:val="000000" w:themeColor="text1"/>
        </w:rPr>
        <w:t>В „Обща администрация“ се включени следните служби:</w:t>
      </w:r>
    </w:p>
    <w:p w14:paraId="637A6FD4" w14:textId="0BDF4B85" w:rsidR="00387D07" w:rsidRPr="00227C27" w:rsidRDefault="00387D07" w:rsidP="008637D4">
      <w:pPr>
        <w:pStyle w:val="21"/>
        <w:numPr>
          <w:ilvl w:val="0"/>
          <w:numId w:val="7"/>
        </w:numPr>
        <w:shd w:val="clear" w:color="auto" w:fill="auto"/>
        <w:spacing w:before="0" w:after="0" w:line="240" w:lineRule="auto"/>
        <w:ind w:left="0" w:firstLine="567"/>
        <w:rPr>
          <w:color w:val="000000" w:themeColor="text1"/>
        </w:rPr>
      </w:pPr>
      <w:r w:rsidRPr="00227C27">
        <w:rPr>
          <w:color w:val="000000" w:themeColor="text1"/>
        </w:rPr>
        <w:t xml:space="preserve">Експертни длъжности: Системен администратор 1бр; </w:t>
      </w:r>
    </w:p>
    <w:p w14:paraId="6B210243" w14:textId="1060D974" w:rsidR="00387D07" w:rsidRPr="00227C27" w:rsidRDefault="00387D07" w:rsidP="008637D4">
      <w:pPr>
        <w:pStyle w:val="21"/>
        <w:numPr>
          <w:ilvl w:val="0"/>
          <w:numId w:val="7"/>
        </w:numPr>
        <w:shd w:val="clear" w:color="auto" w:fill="auto"/>
        <w:spacing w:before="0" w:after="0" w:line="240" w:lineRule="auto"/>
        <w:ind w:left="0" w:firstLine="567"/>
        <w:rPr>
          <w:color w:val="000000" w:themeColor="text1"/>
        </w:rPr>
      </w:pPr>
      <w:r w:rsidRPr="00227C27">
        <w:rPr>
          <w:color w:val="000000" w:themeColor="text1"/>
        </w:rPr>
        <w:t>Технически длъжности: Чистачи и Работник поддръжка сгради/ огняр 3бр.</w:t>
      </w:r>
    </w:p>
    <w:p w14:paraId="6C60B3E8" w14:textId="5FCA83C4" w:rsidR="00387D07" w:rsidRPr="00227C27" w:rsidRDefault="00387D07" w:rsidP="008637D4">
      <w:pPr>
        <w:pStyle w:val="21"/>
        <w:shd w:val="clear" w:color="auto" w:fill="auto"/>
        <w:spacing w:before="0" w:after="0" w:line="240" w:lineRule="auto"/>
        <w:ind w:firstLine="567"/>
        <w:rPr>
          <w:color w:val="000000" w:themeColor="text1"/>
        </w:rPr>
      </w:pPr>
      <w:r w:rsidRPr="00227C27">
        <w:rPr>
          <w:color w:val="000000" w:themeColor="text1"/>
        </w:rPr>
        <w:t>От 2015 година в Районен съд Тетевен има разкрита „Регистратура класифицирана информация“ /РКИ/ с ниво „Секретно“. След направени промени през 2022г. от  Ръководителя на организационната единица, към настоящия момент има:</w:t>
      </w:r>
    </w:p>
    <w:p w14:paraId="54E2B6F4" w14:textId="77777777" w:rsidR="00387D07" w:rsidRPr="00227C27" w:rsidRDefault="00387D07" w:rsidP="008637D4">
      <w:pPr>
        <w:pStyle w:val="21"/>
        <w:shd w:val="clear" w:color="auto" w:fill="auto"/>
        <w:spacing w:before="0" w:after="0" w:line="240" w:lineRule="auto"/>
        <w:ind w:firstLine="567"/>
        <w:rPr>
          <w:color w:val="000000" w:themeColor="text1"/>
        </w:rPr>
      </w:pPr>
      <w:r w:rsidRPr="00227C27">
        <w:rPr>
          <w:color w:val="000000" w:themeColor="text1"/>
        </w:rPr>
        <w:t xml:space="preserve">•Служител по сигурността на информацията, „Завеждащ РКИ“ и „Служител РКИ“- двама. Всички притежават Разрешения за достъп до класифицирана информация с валидност до 2026г. и са преминали първоначални обучения по ЗЗКИ. </w:t>
      </w:r>
    </w:p>
    <w:p w14:paraId="1891893B" w14:textId="2BE7098B" w:rsidR="00387D07" w:rsidRPr="00227C27" w:rsidRDefault="00387D07" w:rsidP="008637D4">
      <w:pPr>
        <w:ind w:firstLine="567"/>
        <w:jc w:val="both"/>
        <w:rPr>
          <w:color w:val="000000" w:themeColor="text1"/>
          <w:sz w:val="28"/>
          <w:szCs w:val="28"/>
        </w:rPr>
      </w:pPr>
      <w:r w:rsidRPr="00227C27">
        <w:rPr>
          <w:color w:val="000000" w:themeColor="text1"/>
          <w:sz w:val="28"/>
          <w:szCs w:val="28"/>
        </w:rPr>
        <w:t xml:space="preserve">При осъществяване на своята работа съдебните служители от администрацията на Районен съд-град Тетевен се ръководят от разпоредбите на Закона за съдебната власт, Правилника за администрацията в съдилищата, Правилника за вътрешния трудов ред в </w:t>
      </w:r>
      <w:r w:rsidRPr="00227C27">
        <w:rPr>
          <w:color w:val="000000" w:themeColor="text1"/>
          <w:sz w:val="28"/>
          <w:szCs w:val="28"/>
        </w:rPr>
        <w:lastRenderedPageBreak/>
        <w:t xml:space="preserve">Районен съд-град Тетевен, Етичният кодекс на служителите в съдебната администрация, утвърдените от Председателя на съда Вътрешни  правила и заповеди, свързани с работата на администрацията. </w:t>
      </w:r>
    </w:p>
    <w:p w14:paraId="224A6710" w14:textId="3758619B" w:rsidR="00387D07" w:rsidRPr="00227C27" w:rsidRDefault="00387D07" w:rsidP="008637D4">
      <w:pPr>
        <w:ind w:firstLine="567"/>
        <w:jc w:val="both"/>
        <w:rPr>
          <w:color w:val="000000" w:themeColor="text1"/>
          <w:sz w:val="28"/>
          <w:szCs w:val="28"/>
        </w:rPr>
      </w:pPr>
      <w:r w:rsidRPr="00227C27">
        <w:rPr>
          <w:color w:val="000000" w:themeColor="text1"/>
          <w:sz w:val="28"/>
          <w:szCs w:val="28"/>
        </w:rPr>
        <w:t xml:space="preserve">Всички съдебни служители отговарят на изискванията по щатното разписание за образование и квалификация и изпълняват добросъвестно и отговорно служебните си задължения. През отчетната 2023 година не са постъпвали сигнали за корупция, нередности и  няма налагани дисциплинарни наказания на съдебни служители. Няма прояви на неспазване на етичния кодекс в съда, служителите се отличават със своята лична почтеност и професионална етика при осъществяване на дейността си. Всички служители са обучени така, че да извършват и други дейности, възложени им от Административния ръководител и Административния секретар. Работи се на принципа на </w:t>
      </w:r>
      <w:proofErr w:type="spellStart"/>
      <w:r w:rsidRPr="00227C27">
        <w:rPr>
          <w:color w:val="000000" w:themeColor="text1"/>
          <w:sz w:val="28"/>
          <w:szCs w:val="28"/>
        </w:rPr>
        <w:t>екипност</w:t>
      </w:r>
      <w:proofErr w:type="spellEnd"/>
      <w:r w:rsidRPr="00227C27">
        <w:rPr>
          <w:color w:val="000000" w:themeColor="text1"/>
          <w:sz w:val="28"/>
          <w:szCs w:val="28"/>
        </w:rPr>
        <w:t xml:space="preserve">, което дава възможност при ползване на отпуски и на дневни почивки, да не се нарушава нормалния ритъм на работа в съда, респективно да се осигурява непрекъснат процес на предоставяне на административни услуги на гражданите в периода от 8.30 часа до 17.00 часа всеки работен ден. </w:t>
      </w:r>
    </w:p>
    <w:p w14:paraId="1B60A75B" w14:textId="1497C1CF" w:rsidR="00387D07" w:rsidRPr="00227C27" w:rsidRDefault="00387D07" w:rsidP="008637D4">
      <w:pPr>
        <w:ind w:firstLine="567"/>
        <w:jc w:val="both"/>
        <w:rPr>
          <w:color w:val="000000" w:themeColor="text1"/>
          <w:sz w:val="28"/>
          <w:szCs w:val="28"/>
        </w:rPr>
      </w:pPr>
      <w:r w:rsidRPr="00227C27">
        <w:rPr>
          <w:color w:val="000000" w:themeColor="text1"/>
          <w:sz w:val="28"/>
          <w:szCs w:val="28"/>
        </w:rPr>
        <w:t>Атестирането на съдебните служители в Районен съд-град Тетевен се извършва съгласно разпоредбите на Правилника за администрацията в съдилищата и Методиката за оценка и атестиране на съдебните служители приета от Комисия „Съдебна администрация“ към СК на ВСС. Съгласно Заповед №136/14.11.2023г. на Административен ръководител на Районен съд-Тетевен е</w:t>
      </w:r>
      <w:r w:rsidRPr="00227C27">
        <w:rPr>
          <w:color w:val="000000" w:themeColor="text1"/>
          <w:sz w:val="28"/>
          <w:szCs w:val="28"/>
          <w:lang w:val="ru-RU"/>
        </w:rPr>
        <w:t xml:space="preserve"> </w:t>
      </w:r>
      <w:r w:rsidRPr="00227C27">
        <w:rPr>
          <w:color w:val="000000" w:themeColor="text1"/>
          <w:sz w:val="28"/>
          <w:szCs w:val="28"/>
        </w:rPr>
        <w:t>назначена комисия за атестиране на съдебните служители за периода 01.12.2022г. до 30.11.2023г.,със състав двама съдии и административен секретар. За извършената работа от комисията е съставен протокол от 29.11.2023г. Комисията е определила служителите подлежащи на атестиране, определила е показателите за оценка и приложимостта им към различните длъжности , направила е оценяване, като са попълнени атестационни формуляри и е присъдила съответните оценки на съдебните служители.  Подлежащите на атестиране служители  са оценени, както следва: с Оценка 1 „Отличен“ – 8 броя служители, с Оценка 2 „Много добър“ 5 броя сл</w:t>
      </w:r>
      <w:r w:rsidR="00205F71" w:rsidRPr="00227C27">
        <w:rPr>
          <w:color w:val="000000" w:themeColor="text1"/>
          <w:sz w:val="28"/>
          <w:szCs w:val="28"/>
        </w:rPr>
        <w:t>ужители , общо 13 броя. на това</w:t>
      </w:r>
      <w:r w:rsidRPr="00227C27">
        <w:rPr>
          <w:color w:val="000000" w:themeColor="text1"/>
          <w:sz w:val="28"/>
          <w:szCs w:val="28"/>
        </w:rPr>
        <w:t xml:space="preserve">, </w:t>
      </w:r>
      <w:r w:rsidR="00205F71" w:rsidRPr="00227C27">
        <w:rPr>
          <w:color w:val="000000" w:themeColor="text1"/>
          <w:sz w:val="28"/>
          <w:szCs w:val="28"/>
        </w:rPr>
        <w:t>н</w:t>
      </w:r>
      <w:r w:rsidRPr="00227C27">
        <w:rPr>
          <w:color w:val="000000" w:themeColor="text1"/>
          <w:sz w:val="28"/>
          <w:szCs w:val="28"/>
        </w:rPr>
        <w:t xml:space="preserve">яма постъпили възражения по така направените оценки до Административния ръководител на съда. Съгласно чл.170,ал.1 и 2 от ПАС трима от служителите са придобили право и са повишени в ранг на място със Заповеди №149,№150 и №151 от 31.11.2023г.  на Административен ръководител- Председател на съда, считано от 01.12.2023г. </w:t>
      </w:r>
    </w:p>
    <w:p w14:paraId="66012007" w14:textId="06A864D0" w:rsidR="00387D07" w:rsidRPr="00227C27" w:rsidRDefault="00387D07" w:rsidP="008637D4">
      <w:pPr>
        <w:ind w:firstLine="567"/>
        <w:jc w:val="both"/>
        <w:rPr>
          <w:color w:val="000000" w:themeColor="text1"/>
          <w:sz w:val="28"/>
          <w:szCs w:val="28"/>
        </w:rPr>
      </w:pPr>
      <w:r w:rsidRPr="00227C27">
        <w:rPr>
          <w:color w:val="000000" w:themeColor="text1"/>
          <w:sz w:val="28"/>
          <w:szCs w:val="28"/>
        </w:rPr>
        <w:t xml:space="preserve">Оценките от атестирането за периода, сочат много добра, даже отлична работа от страна на администрацията: качествено и в срок изпълнение на служебните задължения от страна на служителите, съвестно и отговорно отношение към поставените задачи, спазване на етичните норми, дисциплина и добри умения за работа в екип, </w:t>
      </w:r>
      <w:r w:rsidR="00205F71" w:rsidRPr="00227C27">
        <w:rPr>
          <w:color w:val="000000" w:themeColor="text1"/>
          <w:sz w:val="28"/>
          <w:szCs w:val="28"/>
        </w:rPr>
        <w:t>което</w:t>
      </w:r>
      <w:r w:rsidRPr="00227C27">
        <w:rPr>
          <w:color w:val="000000" w:themeColor="text1"/>
          <w:sz w:val="28"/>
          <w:szCs w:val="28"/>
          <w:lang w:val="ru-RU"/>
        </w:rPr>
        <w:t xml:space="preserve"> от своя страна </w:t>
      </w:r>
      <w:r w:rsidRPr="00227C27">
        <w:rPr>
          <w:color w:val="000000" w:themeColor="text1"/>
          <w:sz w:val="28"/>
          <w:szCs w:val="28"/>
        </w:rPr>
        <w:t>осигури необходимите</w:t>
      </w:r>
      <w:r w:rsidRPr="00227C27">
        <w:rPr>
          <w:color w:val="000000" w:themeColor="text1"/>
          <w:sz w:val="28"/>
          <w:szCs w:val="28"/>
          <w:lang w:val="ru-RU"/>
        </w:rPr>
        <w:t xml:space="preserve"> условия за много </w:t>
      </w:r>
      <w:r w:rsidRPr="00227C27">
        <w:rPr>
          <w:color w:val="000000" w:themeColor="text1"/>
          <w:sz w:val="28"/>
          <w:szCs w:val="28"/>
        </w:rPr>
        <w:t>добрата</w:t>
      </w:r>
      <w:r w:rsidRPr="00227C27">
        <w:rPr>
          <w:color w:val="000000" w:themeColor="text1"/>
          <w:sz w:val="28"/>
          <w:szCs w:val="28"/>
          <w:lang w:val="ru-RU"/>
        </w:rPr>
        <w:t xml:space="preserve"> работа на </w:t>
      </w:r>
      <w:r w:rsidRPr="00227C27">
        <w:rPr>
          <w:color w:val="000000" w:themeColor="text1"/>
          <w:sz w:val="28"/>
          <w:szCs w:val="28"/>
        </w:rPr>
        <w:t>съдиите.</w:t>
      </w:r>
    </w:p>
    <w:p w14:paraId="5436A1CE" w14:textId="77777777" w:rsidR="00387D07" w:rsidRPr="00227C27" w:rsidRDefault="00387D07" w:rsidP="008637D4">
      <w:pPr>
        <w:ind w:firstLine="567"/>
        <w:jc w:val="both"/>
        <w:rPr>
          <w:color w:val="000000" w:themeColor="text1"/>
          <w:sz w:val="28"/>
          <w:szCs w:val="28"/>
        </w:rPr>
      </w:pPr>
      <w:r w:rsidRPr="00227C27">
        <w:rPr>
          <w:color w:val="000000" w:themeColor="text1"/>
          <w:sz w:val="28"/>
          <w:szCs w:val="28"/>
        </w:rPr>
        <w:t xml:space="preserve">Ежегодно в Районен съд Тетевен се изготвя план за обученията. </w:t>
      </w:r>
    </w:p>
    <w:p w14:paraId="4EEA3FF1" w14:textId="77777777" w:rsidR="00387D07" w:rsidRPr="00227C27" w:rsidRDefault="00387D07" w:rsidP="008637D4">
      <w:pPr>
        <w:ind w:firstLine="567"/>
        <w:jc w:val="both"/>
        <w:rPr>
          <w:color w:val="000000" w:themeColor="text1"/>
          <w:sz w:val="28"/>
          <w:szCs w:val="28"/>
        </w:rPr>
      </w:pPr>
      <w:r w:rsidRPr="00227C27">
        <w:rPr>
          <w:color w:val="000000" w:themeColor="text1"/>
          <w:sz w:val="28"/>
          <w:szCs w:val="28"/>
        </w:rPr>
        <w:t>През 2023 година обучения са преминали следните съдии и съдебни служители:</w:t>
      </w:r>
    </w:p>
    <w:tbl>
      <w:tblPr>
        <w:tblStyle w:val="TableGrid"/>
        <w:tblW w:w="8931" w:type="dxa"/>
        <w:tblInd w:w="108" w:type="dxa"/>
        <w:tblLayout w:type="fixed"/>
        <w:tblLook w:val="04A0" w:firstRow="1" w:lastRow="0" w:firstColumn="1" w:lastColumn="0" w:noHBand="0" w:noVBand="1"/>
      </w:tblPr>
      <w:tblGrid>
        <w:gridCol w:w="426"/>
        <w:gridCol w:w="2835"/>
        <w:gridCol w:w="1559"/>
        <w:gridCol w:w="1559"/>
        <w:gridCol w:w="2552"/>
      </w:tblGrid>
      <w:tr w:rsidR="005562B8" w:rsidRPr="00227C27" w14:paraId="494AAB4D" w14:textId="77777777" w:rsidTr="005562B8">
        <w:tc>
          <w:tcPr>
            <w:tcW w:w="426" w:type="dxa"/>
          </w:tcPr>
          <w:p w14:paraId="0BA3CDCE" w14:textId="5A749BB6" w:rsidR="00387D07" w:rsidRPr="005562B8" w:rsidRDefault="005562B8" w:rsidP="005562B8">
            <w:pPr>
              <w:ind w:firstLine="567"/>
              <w:jc w:val="both"/>
              <w:rPr>
                <w:b/>
                <w:bCs/>
                <w:color w:val="000000" w:themeColor="text1"/>
                <w:sz w:val="20"/>
                <w:szCs w:val="20"/>
              </w:rPr>
            </w:pPr>
            <w:r>
              <w:rPr>
                <w:b/>
                <w:bCs/>
                <w:color w:val="000000" w:themeColor="text1"/>
                <w:sz w:val="20"/>
                <w:szCs w:val="20"/>
              </w:rPr>
              <w:lastRenderedPageBreak/>
              <w:t>№№</w:t>
            </w:r>
          </w:p>
        </w:tc>
        <w:tc>
          <w:tcPr>
            <w:tcW w:w="2835" w:type="dxa"/>
          </w:tcPr>
          <w:p w14:paraId="261B15BB" w14:textId="77777777" w:rsidR="00387D07" w:rsidRPr="00227C27" w:rsidRDefault="00387D07" w:rsidP="005562B8">
            <w:pPr>
              <w:ind w:firstLine="33"/>
              <w:jc w:val="both"/>
              <w:rPr>
                <w:b/>
                <w:bCs/>
                <w:color w:val="000000" w:themeColor="text1"/>
                <w:sz w:val="28"/>
                <w:szCs w:val="28"/>
              </w:rPr>
            </w:pPr>
            <w:r w:rsidRPr="00227C27">
              <w:rPr>
                <w:b/>
                <w:bCs/>
                <w:color w:val="000000" w:themeColor="text1"/>
                <w:sz w:val="28"/>
                <w:szCs w:val="28"/>
              </w:rPr>
              <w:t>Тема на обучението</w:t>
            </w:r>
          </w:p>
        </w:tc>
        <w:tc>
          <w:tcPr>
            <w:tcW w:w="1559" w:type="dxa"/>
          </w:tcPr>
          <w:p w14:paraId="781D5BC1" w14:textId="77777777" w:rsidR="00387D07" w:rsidRPr="00227C27" w:rsidRDefault="00387D07" w:rsidP="005562B8">
            <w:pPr>
              <w:jc w:val="both"/>
              <w:rPr>
                <w:b/>
                <w:bCs/>
                <w:color w:val="000000" w:themeColor="text1"/>
                <w:sz w:val="28"/>
                <w:szCs w:val="28"/>
              </w:rPr>
            </w:pPr>
            <w:r w:rsidRPr="00227C27">
              <w:rPr>
                <w:b/>
                <w:bCs/>
                <w:color w:val="000000" w:themeColor="text1"/>
                <w:sz w:val="28"/>
                <w:szCs w:val="28"/>
              </w:rPr>
              <w:t>Организация</w:t>
            </w:r>
          </w:p>
        </w:tc>
        <w:tc>
          <w:tcPr>
            <w:tcW w:w="1559" w:type="dxa"/>
          </w:tcPr>
          <w:p w14:paraId="1955FD7E" w14:textId="21EDC726" w:rsidR="00387D07" w:rsidRPr="005562B8" w:rsidRDefault="00387D07" w:rsidP="005562B8">
            <w:pPr>
              <w:jc w:val="center"/>
              <w:rPr>
                <w:b/>
                <w:bCs/>
                <w:color w:val="000000" w:themeColor="text1"/>
              </w:rPr>
            </w:pPr>
            <w:r w:rsidRPr="005562B8">
              <w:rPr>
                <w:b/>
                <w:bCs/>
                <w:color w:val="000000" w:themeColor="text1"/>
              </w:rPr>
              <w:t>Период на обучението</w:t>
            </w:r>
          </w:p>
        </w:tc>
        <w:tc>
          <w:tcPr>
            <w:tcW w:w="2552" w:type="dxa"/>
          </w:tcPr>
          <w:p w14:paraId="12EA805A" w14:textId="77777777" w:rsidR="00387D07" w:rsidRPr="00227C27" w:rsidRDefault="00387D07" w:rsidP="005562B8">
            <w:pPr>
              <w:jc w:val="center"/>
              <w:rPr>
                <w:b/>
                <w:bCs/>
                <w:color w:val="000000" w:themeColor="text1"/>
                <w:sz w:val="28"/>
                <w:szCs w:val="28"/>
              </w:rPr>
            </w:pPr>
            <w:r w:rsidRPr="00227C27">
              <w:rPr>
                <w:b/>
                <w:bCs/>
                <w:color w:val="000000" w:themeColor="text1"/>
                <w:sz w:val="28"/>
                <w:szCs w:val="28"/>
              </w:rPr>
              <w:t>Участник / длъжност</w:t>
            </w:r>
          </w:p>
        </w:tc>
      </w:tr>
      <w:tr w:rsidR="005562B8" w:rsidRPr="00227C27" w14:paraId="6E5E573C" w14:textId="77777777" w:rsidTr="005562B8">
        <w:tc>
          <w:tcPr>
            <w:tcW w:w="426" w:type="dxa"/>
          </w:tcPr>
          <w:p w14:paraId="509A8210" w14:textId="77777777" w:rsidR="00387D07" w:rsidRPr="00227C27" w:rsidRDefault="00387D07" w:rsidP="008637D4">
            <w:pPr>
              <w:ind w:firstLine="567"/>
              <w:jc w:val="both"/>
              <w:rPr>
                <w:bCs/>
                <w:color w:val="000000" w:themeColor="text1"/>
                <w:sz w:val="28"/>
                <w:szCs w:val="28"/>
              </w:rPr>
            </w:pPr>
            <w:r w:rsidRPr="00227C27">
              <w:rPr>
                <w:bCs/>
                <w:color w:val="000000" w:themeColor="text1"/>
                <w:sz w:val="28"/>
                <w:szCs w:val="28"/>
              </w:rPr>
              <w:t>1</w:t>
            </w:r>
          </w:p>
        </w:tc>
        <w:tc>
          <w:tcPr>
            <w:tcW w:w="2835" w:type="dxa"/>
          </w:tcPr>
          <w:p w14:paraId="527C7887" w14:textId="77777777" w:rsidR="00387D07" w:rsidRPr="00227C27" w:rsidRDefault="00387D07" w:rsidP="005562B8">
            <w:pPr>
              <w:ind w:firstLine="33"/>
              <w:rPr>
                <w:bCs/>
                <w:color w:val="000000" w:themeColor="text1"/>
                <w:sz w:val="28"/>
                <w:szCs w:val="28"/>
              </w:rPr>
            </w:pPr>
            <w:r w:rsidRPr="00227C27">
              <w:rPr>
                <w:bCs/>
                <w:color w:val="000000" w:themeColor="text1"/>
                <w:sz w:val="28"/>
                <w:szCs w:val="28"/>
              </w:rPr>
              <w:t xml:space="preserve">Международно сътрудничество по наказателни дела с </w:t>
            </w:r>
            <w:proofErr w:type="spellStart"/>
            <w:r w:rsidRPr="00227C27">
              <w:rPr>
                <w:bCs/>
                <w:color w:val="000000" w:themeColor="text1"/>
                <w:sz w:val="28"/>
                <w:szCs w:val="28"/>
              </w:rPr>
              <w:t>КВеликобритания</w:t>
            </w:r>
            <w:proofErr w:type="spellEnd"/>
            <w:r w:rsidRPr="00227C27">
              <w:rPr>
                <w:bCs/>
                <w:color w:val="000000" w:themeColor="text1"/>
                <w:sz w:val="28"/>
                <w:szCs w:val="28"/>
              </w:rPr>
              <w:t xml:space="preserve"> и САЩ</w:t>
            </w:r>
          </w:p>
        </w:tc>
        <w:tc>
          <w:tcPr>
            <w:tcW w:w="1559" w:type="dxa"/>
          </w:tcPr>
          <w:p w14:paraId="0C28AF48" w14:textId="77777777" w:rsidR="00387D07" w:rsidRPr="00227C27" w:rsidRDefault="00387D07" w:rsidP="005562B8">
            <w:pPr>
              <w:rPr>
                <w:bCs/>
                <w:color w:val="000000" w:themeColor="text1"/>
                <w:sz w:val="28"/>
                <w:szCs w:val="28"/>
              </w:rPr>
            </w:pPr>
            <w:r w:rsidRPr="00227C27">
              <w:rPr>
                <w:bCs/>
                <w:color w:val="000000" w:themeColor="text1"/>
                <w:sz w:val="28"/>
                <w:szCs w:val="28"/>
              </w:rPr>
              <w:t>Регионално НИП</w:t>
            </w:r>
          </w:p>
          <w:p w14:paraId="0FD927A3" w14:textId="77777777" w:rsidR="00387D07" w:rsidRPr="00227C27" w:rsidRDefault="00387D07" w:rsidP="005562B8">
            <w:pPr>
              <w:rPr>
                <w:bCs/>
                <w:color w:val="000000" w:themeColor="text1"/>
                <w:sz w:val="28"/>
                <w:szCs w:val="28"/>
              </w:rPr>
            </w:pPr>
            <w:r w:rsidRPr="00227C27">
              <w:rPr>
                <w:bCs/>
                <w:color w:val="000000" w:themeColor="text1"/>
                <w:sz w:val="28"/>
                <w:szCs w:val="28"/>
              </w:rPr>
              <w:t xml:space="preserve"> и ОС-Ловеч- </w:t>
            </w:r>
          </w:p>
        </w:tc>
        <w:tc>
          <w:tcPr>
            <w:tcW w:w="1559" w:type="dxa"/>
          </w:tcPr>
          <w:p w14:paraId="18D260D3" w14:textId="77777777" w:rsidR="00387D07" w:rsidRPr="005562B8" w:rsidRDefault="00387D07" w:rsidP="005562B8">
            <w:pPr>
              <w:jc w:val="center"/>
              <w:rPr>
                <w:bCs/>
                <w:color w:val="000000" w:themeColor="text1"/>
              </w:rPr>
            </w:pPr>
            <w:r w:rsidRPr="005562B8">
              <w:rPr>
                <w:bCs/>
                <w:color w:val="000000" w:themeColor="text1"/>
              </w:rPr>
              <w:t>09.06.2023</w:t>
            </w:r>
          </w:p>
        </w:tc>
        <w:tc>
          <w:tcPr>
            <w:tcW w:w="2552" w:type="dxa"/>
          </w:tcPr>
          <w:p w14:paraId="59D93280" w14:textId="77777777" w:rsidR="00387D07" w:rsidRPr="00227C27" w:rsidRDefault="00387D07" w:rsidP="005562B8">
            <w:pPr>
              <w:jc w:val="center"/>
              <w:rPr>
                <w:bCs/>
                <w:color w:val="000000" w:themeColor="text1"/>
                <w:sz w:val="28"/>
                <w:szCs w:val="28"/>
              </w:rPr>
            </w:pPr>
            <w:r w:rsidRPr="00227C27">
              <w:rPr>
                <w:bCs/>
                <w:color w:val="000000" w:themeColor="text1"/>
                <w:sz w:val="28"/>
                <w:szCs w:val="28"/>
              </w:rPr>
              <w:t>Марио Стоянов – Съдия</w:t>
            </w:r>
          </w:p>
          <w:p w14:paraId="7C734D03" w14:textId="77777777" w:rsidR="00387D07" w:rsidRPr="00227C27" w:rsidRDefault="00387D07" w:rsidP="005562B8">
            <w:pPr>
              <w:jc w:val="center"/>
              <w:rPr>
                <w:bCs/>
                <w:color w:val="000000" w:themeColor="text1"/>
                <w:sz w:val="28"/>
                <w:szCs w:val="28"/>
              </w:rPr>
            </w:pPr>
            <w:r w:rsidRPr="00227C27">
              <w:rPr>
                <w:bCs/>
                <w:color w:val="000000" w:themeColor="text1"/>
                <w:sz w:val="28"/>
                <w:szCs w:val="28"/>
              </w:rPr>
              <w:t>Нанко Маринов-Съдия</w:t>
            </w:r>
          </w:p>
        </w:tc>
      </w:tr>
      <w:tr w:rsidR="005562B8" w:rsidRPr="00227C27" w14:paraId="1E5CB325" w14:textId="77777777" w:rsidTr="005562B8">
        <w:tc>
          <w:tcPr>
            <w:tcW w:w="426" w:type="dxa"/>
          </w:tcPr>
          <w:p w14:paraId="34458F69" w14:textId="77777777" w:rsidR="00387D07" w:rsidRPr="00227C27" w:rsidRDefault="00387D07" w:rsidP="008637D4">
            <w:pPr>
              <w:ind w:firstLine="567"/>
              <w:jc w:val="both"/>
              <w:rPr>
                <w:bCs/>
                <w:color w:val="000000" w:themeColor="text1"/>
                <w:sz w:val="28"/>
                <w:szCs w:val="28"/>
              </w:rPr>
            </w:pPr>
            <w:r w:rsidRPr="00227C27">
              <w:rPr>
                <w:bCs/>
                <w:color w:val="000000" w:themeColor="text1"/>
                <w:sz w:val="28"/>
                <w:szCs w:val="28"/>
              </w:rPr>
              <w:t>2</w:t>
            </w:r>
          </w:p>
        </w:tc>
        <w:tc>
          <w:tcPr>
            <w:tcW w:w="2835" w:type="dxa"/>
          </w:tcPr>
          <w:p w14:paraId="6B9B774C" w14:textId="77777777" w:rsidR="00387D07" w:rsidRPr="00227C27" w:rsidRDefault="00387D07" w:rsidP="005562B8">
            <w:pPr>
              <w:ind w:firstLine="33"/>
              <w:rPr>
                <w:bCs/>
                <w:color w:val="000000" w:themeColor="text1"/>
                <w:sz w:val="28"/>
                <w:szCs w:val="28"/>
              </w:rPr>
            </w:pPr>
            <w:r w:rsidRPr="00227C27">
              <w:rPr>
                <w:bCs/>
                <w:color w:val="000000" w:themeColor="text1"/>
                <w:sz w:val="28"/>
                <w:szCs w:val="28"/>
              </w:rPr>
              <w:t>Последни изменения в ЗАНН в сила от 23.12.2021г.</w:t>
            </w:r>
          </w:p>
        </w:tc>
        <w:tc>
          <w:tcPr>
            <w:tcW w:w="1559" w:type="dxa"/>
          </w:tcPr>
          <w:p w14:paraId="463C9BBD" w14:textId="77777777" w:rsidR="00387D07" w:rsidRPr="00227C27" w:rsidRDefault="00387D07" w:rsidP="005562B8">
            <w:pPr>
              <w:rPr>
                <w:bCs/>
                <w:color w:val="000000" w:themeColor="text1"/>
                <w:sz w:val="28"/>
                <w:szCs w:val="28"/>
              </w:rPr>
            </w:pPr>
            <w:r w:rsidRPr="00227C27">
              <w:rPr>
                <w:bCs/>
                <w:color w:val="000000" w:themeColor="text1"/>
                <w:sz w:val="28"/>
                <w:szCs w:val="28"/>
              </w:rPr>
              <w:t>Регионално НИП</w:t>
            </w:r>
          </w:p>
          <w:p w14:paraId="1E2F88B0" w14:textId="77777777" w:rsidR="00387D07" w:rsidRPr="00227C27" w:rsidRDefault="00387D07" w:rsidP="005562B8">
            <w:pPr>
              <w:rPr>
                <w:bCs/>
                <w:color w:val="000000" w:themeColor="text1"/>
                <w:sz w:val="28"/>
                <w:szCs w:val="28"/>
              </w:rPr>
            </w:pPr>
            <w:r w:rsidRPr="00227C27">
              <w:rPr>
                <w:bCs/>
                <w:color w:val="000000" w:themeColor="text1"/>
                <w:sz w:val="28"/>
                <w:szCs w:val="28"/>
              </w:rPr>
              <w:t xml:space="preserve"> и АС-Ловеч- </w:t>
            </w:r>
          </w:p>
        </w:tc>
        <w:tc>
          <w:tcPr>
            <w:tcW w:w="1559" w:type="dxa"/>
          </w:tcPr>
          <w:p w14:paraId="209B986A" w14:textId="77777777" w:rsidR="00387D07" w:rsidRPr="005562B8" w:rsidRDefault="00387D07" w:rsidP="005562B8">
            <w:pPr>
              <w:jc w:val="center"/>
              <w:rPr>
                <w:bCs/>
                <w:color w:val="000000" w:themeColor="text1"/>
              </w:rPr>
            </w:pPr>
            <w:r w:rsidRPr="005562B8">
              <w:rPr>
                <w:bCs/>
                <w:color w:val="000000" w:themeColor="text1"/>
              </w:rPr>
              <w:t>12-13.09.2023</w:t>
            </w:r>
          </w:p>
        </w:tc>
        <w:tc>
          <w:tcPr>
            <w:tcW w:w="2552" w:type="dxa"/>
          </w:tcPr>
          <w:p w14:paraId="0C32D122" w14:textId="77777777" w:rsidR="00387D07" w:rsidRPr="00227C27" w:rsidRDefault="00387D07" w:rsidP="005562B8">
            <w:pPr>
              <w:jc w:val="center"/>
              <w:rPr>
                <w:bCs/>
                <w:color w:val="000000" w:themeColor="text1"/>
                <w:sz w:val="28"/>
                <w:szCs w:val="28"/>
              </w:rPr>
            </w:pPr>
            <w:r w:rsidRPr="00227C27">
              <w:rPr>
                <w:bCs/>
                <w:color w:val="000000" w:themeColor="text1"/>
                <w:sz w:val="28"/>
                <w:szCs w:val="28"/>
              </w:rPr>
              <w:t>Марио Стоянов-Съдия</w:t>
            </w:r>
          </w:p>
          <w:p w14:paraId="148DC8CA" w14:textId="77777777" w:rsidR="00387D07" w:rsidRPr="00227C27" w:rsidRDefault="00387D07" w:rsidP="005562B8">
            <w:pPr>
              <w:jc w:val="center"/>
              <w:rPr>
                <w:bCs/>
                <w:color w:val="000000" w:themeColor="text1"/>
                <w:sz w:val="28"/>
                <w:szCs w:val="28"/>
              </w:rPr>
            </w:pPr>
            <w:r w:rsidRPr="00227C27">
              <w:rPr>
                <w:bCs/>
                <w:color w:val="000000" w:themeColor="text1"/>
                <w:sz w:val="28"/>
                <w:szCs w:val="28"/>
              </w:rPr>
              <w:t>Милен Ангелов-Съдия</w:t>
            </w:r>
          </w:p>
        </w:tc>
      </w:tr>
      <w:tr w:rsidR="005562B8" w:rsidRPr="00227C27" w14:paraId="221E14B1" w14:textId="77777777" w:rsidTr="005562B8">
        <w:tc>
          <w:tcPr>
            <w:tcW w:w="426" w:type="dxa"/>
          </w:tcPr>
          <w:p w14:paraId="65514A09" w14:textId="77777777" w:rsidR="00387D07" w:rsidRPr="00227C27" w:rsidRDefault="00387D07" w:rsidP="008637D4">
            <w:pPr>
              <w:ind w:firstLine="567"/>
              <w:jc w:val="both"/>
              <w:rPr>
                <w:bCs/>
                <w:color w:val="000000" w:themeColor="text1"/>
                <w:sz w:val="28"/>
                <w:szCs w:val="28"/>
              </w:rPr>
            </w:pPr>
            <w:r w:rsidRPr="00227C27">
              <w:rPr>
                <w:bCs/>
                <w:color w:val="000000" w:themeColor="text1"/>
                <w:sz w:val="28"/>
                <w:szCs w:val="28"/>
              </w:rPr>
              <w:t>3</w:t>
            </w:r>
          </w:p>
        </w:tc>
        <w:tc>
          <w:tcPr>
            <w:tcW w:w="2835" w:type="dxa"/>
          </w:tcPr>
          <w:p w14:paraId="7A9232ED" w14:textId="77777777" w:rsidR="00387D07" w:rsidRPr="00227C27" w:rsidRDefault="00387D07" w:rsidP="005562B8">
            <w:pPr>
              <w:ind w:firstLine="33"/>
              <w:rPr>
                <w:bCs/>
                <w:color w:val="000000" w:themeColor="text1"/>
                <w:sz w:val="28"/>
                <w:szCs w:val="28"/>
              </w:rPr>
            </w:pPr>
            <w:r w:rsidRPr="00227C27">
              <w:rPr>
                <w:bCs/>
                <w:color w:val="000000" w:themeColor="text1"/>
                <w:sz w:val="28"/>
                <w:szCs w:val="28"/>
              </w:rPr>
              <w:t>Превенция на корупцията в съд. система през призмата на ИВСС</w:t>
            </w:r>
          </w:p>
        </w:tc>
        <w:tc>
          <w:tcPr>
            <w:tcW w:w="1559" w:type="dxa"/>
          </w:tcPr>
          <w:p w14:paraId="55B8B15F" w14:textId="77777777" w:rsidR="00387D07" w:rsidRPr="00227C27" w:rsidRDefault="00387D07" w:rsidP="005562B8">
            <w:pPr>
              <w:jc w:val="both"/>
              <w:rPr>
                <w:bCs/>
                <w:color w:val="000000" w:themeColor="text1"/>
                <w:sz w:val="28"/>
                <w:szCs w:val="28"/>
              </w:rPr>
            </w:pPr>
            <w:r w:rsidRPr="00227C27">
              <w:rPr>
                <w:bCs/>
                <w:color w:val="000000" w:themeColor="text1"/>
                <w:sz w:val="28"/>
                <w:szCs w:val="28"/>
              </w:rPr>
              <w:t xml:space="preserve">ИВСС </w:t>
            </w:r>
          </w:p>
          <w:p w14:paraId="29796C58" w14:textId="77777777" w:rsidR="00387D07" w:rsidRPr="00227C27" w:rsidRDefault="00387D07" w:rsidP="005562B8">
            <w:pPr>
              <w:jc w:val="both"/>
              <w:rPr>
                <w:bCs/>
                <w:color w:val="000000" w:themeColor="text1"/>
                <w:sz w:val="28"/>
                <w:szCs w:val="28"/>
              </w:rPr>
            </w:pPr>
            <w:r w:rsidRPr="00227C27">
              <w:rPr>
                <w:bCs/>
                <w:color w:val="000000" w:themeColor="text1"/>
                <w:sz w:val="28"/>
                <w:szCs w:val="28"/>
              </w:rPr>
              <w:t>присъствено</w:t>
            </w:r>
          </w:p>
        </w:tc>
        <w:tc>
          <w:tcPr>
            <w:tcW w:w="1559" w:type="dxa"/>
          </w:tcPr>
          <w:p w14:paraId="323E35D9" w14:textId="77777777" w:rsidR="00387D07" w:rsidRPr="005562B8" w:rsidRDefault="00387D07" w:rsidP="005562B8">
            <w:pPr>
              <w:jc w:val="center"/>
              <w:rPr>
                <w:bCs/>
                <w:color w:val="000000" w:themeColor="text1"/>
              </w:rPr>
            </w:pPr>
            <w:r w:rsidRPr="005562B8">
              <w:rPr>
                <w:bCs/>
                <w:color w:val="000000" w:themeColor="text1"/>
              </w:rPr>
              <w:t>27.09.2023</w:t>
            </w:r>
          </w:p>
        </w:tc>
        <w:tc>
          <w:tcPr>
            <w:tcW w:w="2552" w:type="dxa"/>
          </w:tcPr>
          <w:p w14:paraId="17A4A36C" w14:textId="77777777" w:rsidR="00387D07" w:rsidRPr="00227C27" w:rsidRDefault="00387D07" w:rsidP="005562B8">
            <w:pPr>
              <w:jc w:val="center"/>
              <w:rPr>
                <w:bCs/>
                <w:color w:val="000000" w:themeColor="text1"/>
                <w:sz w:val="28"/>
                <w:szCs w:val="28"/>
              </w:rPr>
            </w:pPr>
            <w:r w:rsidRPr="00227C27">
              <w:rPr>
                <w:bCs/>
                <w:color w:val="000000" w:themeColor="text1"/>
                <w:sz w:val="28"/>
                <w:szCs w:val="28"/>
              </w:rPr>
              <w:t>Милен Ангелов-Съдия</w:t>
            </w:r>
          </w:p>
        </w:tc>
      </w:tr>
      <w:tr w:rsidR="005562B8" w:rsidRPr="00227C27" w14:paraId="5981C018" w14:textId="77777777" w:rsidTr="005562B8">
        <w:tc>
          <w:tcPr>
            <w:tcW w:w="426" w:type="dxa"/>
          </w:tcPr>
          <w:p w14:paraId="770C9573" w14:textId="77777777" w:rsidR="00387D07" w:rsidRPr="00227C27" w:rsidRDefault="00387D07" w:rsidP="008637D4">
            <w:pPr>
              <w:ind w:firstLine="567"/>
              <w:jc w:val="both"/>
              <w:rPr>
                <w:bCs/>
                <w:color w:val="000000" w:themeColor="text1"/>
                <w:sz w:val="28"/>
                <w:szCs w:val="28"/>
              </w:rPr>
            </w:pPr>
            <w:r w:rsidRPr="00227C27">
              <w:rPr>
                <w:bCs/>
                <w:color w:val="000000" w:themeColor="text1"/>
                <w:sz w:val="28"/>
                <w:szCs w:val="28"/>
              </w:rPr>
              <w:t>4</w:t>
            </w:r>
          </w:p>
        </w:tc>
        <w:tc>
          <w:tcPr>
            <w:tcW w:w="2835" w:type="dxa"/>
          </w:tcPr>
          <w:p w14:paraId="38CE6419" w14:textId="77777777" w:rsidR="00387D07" w:rsidRPr="00227C27" w:rsidRDefault="00387D07" w:rsidP="005562B8">
            <w:pPr>
              <w:ind w:firstLine="33"/>
              <w:rPr>
                <w:bCs/>
                <w:color w:val="000000" w:themeColor="text1"/>
                <w:sz w:val="28"/>
                <w:szCs w:val="28"/>
              </w:rPr>
            </w:pPr>
            <w:r w:rsidRPr="00227C27">
              <w:rPr>
                <w:bCs/>
                <w:color w:val="000000" w:themeColor="text1"/>
                <w:sz w:val="28"/>
                <w:szCs w:val="28"/>
              </w:rPr>
              <w:t>Отчуждението на детето в хипотезите на домашно насилие и родителски конфликти</w:t>
            </w:r>
          </w:p>
        </w:tc>
        <w:tc>
          <w:tcPr>
            <w:tcW w:w="1559" w:type="dxa"/>
          </w:tcPr>
          <w:p w14:paraId="60E2EEB8" w14:textId="77777777" w:rsidR="00387D07" w:rsidRPr="00227C27" w:rsidRDefault="00387D07" w:rsidP="005562B8">
            <w:pPr>
              <w:jc w:val="both"/>
              <w:rPr>
                <w:bCs/>
                <w:color w:val="000000" w:themeColor="text1"/>
                <w:sz w:val="28"/>
                <w:szCs w:val="28"/>
              </w:rPr>
            </w:pPr>
            <w:r w:rsidRPr="00227C27">
              <w:rPr>
                <w:bCs/>
                <w:color w:val="000000" w:themeColor="text1"/>
                <w:sz w:val="28"/>
                <w:szCs w:val="28"/>
              </w:rPr>
              <w:t>НИП</w:t>
            </w:r>
          </w:p>
          <w:p w14:paraId="7CECE84D" w14:textId="77777777" w:rsidR="00387D07" w:rsidRPr="00227C27" w:rsidRDefault="00387D07" w:rsidP="005562B8">
            <w:pPr>
              <w:jc w:val="both"/>
              <w:rPr>
                <w:bCs/>
                <w:color w:val="000000" w:themeColor="text1"/>
                <w:sz w:val="28"/>
                <w:szCs w:val="28"/>
              </w:rPr>
            </w:pPr>
            <w:r w:rsidRPr="00227C27">
              <w:rPr>
                <w:bCs/>
                <w:color w:val="000000" w:themeColor="text1"/>
                <w:sz w:val="28"/>
                <w:szCs w:val="28"/>
              </w:rPr>
              <w:t>дистанционно</w:t>
            </w:r>
          </w:p>
        </w:tc>
        <w:tc>
          <w:tcPr>
            <w:tcW w:w="1559" w:type="dxa"/>
          </w:tcPr>
          <w:p w14:paraId="2798BB8C" w14:textId="77777777" w:rsidR="00387D07" w:rsidRPr="005562B8" w:rsidRDefault="00387D07" w:rsidP="005562B8">
            <w:pPr>
              <w:jc w:val="center"/>
              <w:rPr>
                <w:bCs/>
                <w:color w:val="000000" w:themeColor="text1"/>
              </w:rPr>
            </w:pPr>
            <w:r w:rsidRPr="005562B8">
              <w:rPr>
                <w:bCs/>
                <w:color w:val="000000" w:themeColor="text1"/>
              </w:rPr>
              <w:t>06-07.11.2023</w:t>
            </w:r>
          </w:p>
        </w:tc>
        <w:tc>
          <w:tcPr>
            <w:tcW w:w="2552" w:type="dxa"/>
          </w:tcPr>
          <w:p w14:paraId="295FC127" w14:textId="77777777" w:rsidR="00387D07" w:rsidRPr="00227C27" w:rsidRDefault="00387D07" w:rsidP="005562B8">
            <w:pPr>
              <w:jc w:val="center"/>
              <w:rPr>
                <w:bCs/>
                <w:color w:val="000000" w:themeColor="text1"/>
                <w:sz w:val="28"/>
                <w:szCs w:val="28"/>
              </w:rPr>
            </w:pPr>
            <w:r w:rsidRPr="00227C27">
              <w:rPr>
                <w:bCs/>
                <w:color w:val="000000" w:themeColor="text1"/>
                <w:sz w:val="28"/>
                <w:szCs w:val="28"/>
              </w:rPr>
              <w:t>Милен Ангелов-Съдия</w:t>
            </w:r>
          </w:p>
        </w:tc>
      </w:tr>
      <w:tr w:rsidR="005562B8" w:rsidRPr="00227C27" w14:paraId="3A485B06" w14:textId="77777777" w:rsidTr="005562B8">
        <w:tc>
          <w:tcPr>
            <w:tcW w:w="426" w:type="dxa"/>
          </w:tcPr>
          <w:p w14:paraId="61B34B22" w14:textId="77777777" w:rsidR="00387D07" w:rsidRPr="00227C27" w:rsidRDefault="00387D07" w:rsidP="008637D4">
            <w:pPr>
              <w:ind w:firstLine="567"/>
              <w:jc w:val="both"/>
              <w:rPr>
                <w:bCs/>
                <w:color w:val="000000" w:themeColor="text1"/>
                <w:sz w:val="28"/>
                <w:szCs w:val="28"/>
              </w:rPr>
            </w:pPr>
            <w:r w:rsidRPr="00227C27">
              <w:rPr>
                <w:bCs/>
                <w:color w:val="000000" w:themeColor="text1"/>
                <w:sz w:val="28"/>
                <w:szCs w:val="28"/>
              </w:rPr>
              <w:t>5</w:t>
            </w:r>
          </w:p>
        </w:tc>
        <w:tc>
          <w:tcPr>
            <w:tcW w:w="2835" w:type="dxa"/>
          </w:tcPr>
          <w:p w14:paraId="36563F34" w14:textId="77777777" w:rsidR="00387D07" w:rsidRPr="00227C27" w:rsidRDefault="00387D07" w:rsidP="005562B8">
            <w:pPr>
              <w:ind w:firstLine="33"/>
              <w:rPr>
                <w:bCs/>
                <w:color w:val="000000" w:themeColor="text1"/>
                <w:sz w:val="28"/>
                <w:szCs w:val="28"/>
              </w:rPr>
            </w:pPr>
            <w:r w:rsidRPr="00227C27">
              <w:rPr>
                <w:bCs/>
                <w:color w:val="000000" w:themeColor="text1"/>
                <w:sz w:val="28"/>
                <w:szCs w:val="28"/>
              </w:rPr>
              <w:t>Посегателства срещу личността в онлайн среда в хипотезите на домашно насилие и основано на пола насилие</w:t>
            </w:r>
          </w:p>
        </w:tc>
        <w:tc>
          <w:tcPr>
            <w:tcW w:w="1559" w:type="dxa"/>
          </w:tcPr>
          <w:p w14:paraId="25C37E4A" w14:textId="77777777" w:rsidR="00387D07" w:rsidRPr="00227C27" w:rsidRDefault="00387D07" w:rsidP="005562B8">
            <w:pPr>
              <w:jc w:val="both"/>
              <w:rPr>
                <w:bCs/>
                <w:color w:val="000000" w:themeColor="text1"/>
                <w:sz w:val="28"/>
                <w:szCs w:val="28"/>
              </w:rPr>
            </w:pPr>
            <w:r w:rsidRPr="00227C27">
              <w:rPr>
                <w:bCs/>
                <w:color w:val="000000" w:themeColor="text1"/>
                <w:sz w:val="28"/>
                <w:szCs w:val="28"/>
              </w:rPr>
              <w:t xml:space="preserve">НИП </w:t>
            </w:r>
          </w:p>
          <w:p w14:paraId="57D0B2E6" w14:textId="77777777" w:rsidR="00387D07" w:rsidRPr="00227C27" w:rsidRDefault="00387D07" w:rsidP="005562B8">
            <w:pPr>
              <w:jc w:val="both"/>
              <w:rPr>
                <w:bCs/>
                <w:color w:val="000000" w:themeColor="text1"/>
                <w:sz w:val="28"/>
                <w:szCs w:val="28"/>
              </w:rPr>
            </w:pPr>
            <w:r w:rsidRPr="00227C27">
              <w:rPr>
                <w:bCs/>
                <w:color w:val="000000" w:themeColor="text1"/>
                <w:sz w:val="28"/>
                <w:szCs w:val="28"/>
              </w:rPr>
              <w:t>присъствено</w:t>
            </w:r>
          </w:p>
        </w:tc>
        <w:tc>
          <w:tcPr>
            <w:tcW w:w="1559" w:type="dxa"/>
          </w:tcPr>
          <w:p w14:paraId="7C6C0F79" w14:textId="77777777" w:rsidR="00387D07" w:rsidRPr="005562B8" w:rsidRDefault="00387D07" w:rsidP="005562B8">
            <w:pPr>
              <w:jc w:val="center"/>
              <w:rPr>
                <w:bCs/>
                <w:color w:val="000000" w:themeColor="text1"/>
              </w:rPr>
            </w:pPr>
            <w:r w:rsidRPr="005562B8">
              <w:rPr>
                <w:bCs/>
                <w:color w:val="000000" w:themeColor="text1"/>
              </w:rPr>
              <w:t>04-05.12.2023</w:t>
            </w:r>
          </w:p>
        </w:tc>
        <w:tc>
          <w:tcPr>
            <w:tcW w:w="2552" w:type="dxa"/>
          </w:tcPr>
          <w:p w14:paraId="589A80B4" w14:textId="77777777" w:rsidR="00387D07" w:rsidRPr="00227C27" w:rsidRDefault="00387D07" w:rsidP="005562B8">
            <w:pPr>
              <w:jc w:val="center"/>
              <w:rPr>
                <w:bCs/>
                <w:color w:val="000000" w:themeColor="text1"/>
                <w:sz w:val="28"/>
                <w:szCs w:val="28"/>
              </w:rPr>
            </w:pPr>
            <w:r w:rsidRPr="00227C27">
              <w:rPr>
                <w:bCs/>
                <w:color w:val="000000" w:themeColor="text1"/>
                <w:sz w:val="28"/>
                <w:szCs w:val="28"/>
              </w:rPr>
              <w:t>Милен Ангелов - Съдия</w:t>
            </w:r>
          </w:p>
        </w:tc>
      </w:tr>
      <w:tr w:rsidR="005562B8" w:rsidRPr="00227C27" w14:paraId="7CA35A98" w14:textId="77777777" w:rsidTr="005562B8">
        <w:trPr>
          <w:trHeight w:val="761"/>
        </w:trPr>
        <w:tc>
          <w:tcPr>
            <w:tcW w:w="426" w:type="dxa"/>
          </w:tcPr>
          <w:p w14:paraId="04D8C2A9" w14:textId="77777777" w:rsidR="00387D07" w:rsidRPr="00227C27" w:rsidRDefault="00387D07" w:rsidP="008637D4">
            <w:pPr>
              <w:ind w:firstLine="567"/>
              <w:jc w:val="both"/>
              <w:rPr>
                <w:bCs/>
                <w:color w:val="000000" w:themeColor="text1"/>
                <w:sz w:val="28"/>
                <w:szCs w:val="28"/>
              </w:rPr>
            </w:pPr>
            <w:r w:rsidRPr="00227C27">
              <w:rPr>
                <w:bCs/>
                <w:color w:val="000000" w:themeColor="text1"/>
                <w:sz w:val="28"/>
                <w:szCs w:val="28"/>
              </w:rPr>
              <w:t>6</w:t>
            </w:r>
          </w:p>
          <w:p w14:paraId="0AB079D5" w14:textId="77777777" w:rsidR="00387D07" w:rsidRPr="00227C27" w:rsidRDefault="00387D07" w:rsidP="008637D4">
            <w:pPr>
              <w:ind w:firstLine="567"/>
              <w:jc w:val="both"/>
              <w:rPr>
                <w:bCs/>
                <w:color w:val="000000" w:themeColor="text1"/>
                <w:sz w:val="28"/>
                <w:szCs w:val="28"/>
              </w:rPr>
            </w:pPr>
          </w:p>
          <w:p w14:paraId="2F3E88D7" w14:textId="77777777" w:rsidR="00387D07" w:rsidRPr="00227C27" w:rsidRDefault="00387D07" w:rsidP="008637D4">
            <w:pPr>
              <w:ind w:firstLine="567"/>
              <w:jc w:val="both"/>
              <w:rPr>
                <w:bCs/>
                <w:color w:val="000000" w:themeColor="text1"/>
                <w:sz w:val="28"/>
                <w:szCs w:val="28"/>
              </w:rPr>
            </w:pPr>
          </w:p>
          <w:p w14:paraId="0D147D3F" w14:textId="77777777" w:rsidR="00387D07" w:rsidRPr="00227C27" w:rsidRDefault="00387D07" w:rsidP="008637D4">
            <w:pPr>
              <w:ind w:firstLine="567"/>
              <w:jc w:val="both"/>
              <w:rPr>
                <w:bCs/>
                <w:color w:val="000000" w:themeColor="text1"/>
                <w:sz w:val="28"/>
                <w:szCs w:val="28"/>
              </w:rPr>
            </w:pPr>
          </w:p>
        </w:tc>
        <w:tc>
          <w:tcPr>
            <w:tcW w:w="2835" w:type="dxa"/>
          </w:tcPr>
          <w:p w14:paraId="661584E5" w14:textId="77777777" w:rsidR="00387D07" w:rsidRPr="00227C27" w:rsidRDefault="00387D07" w:rsidP="005562B8">
            <w:pPr>
              <w:ind w:firstLine="33"/>
              <w:rPr>
                <w:bCs/>
                <w:color w:val="000000" w:themeColor="text1"/>
                <w:sz w:val="28"/>
                <w:szCs w:val="28"/>
              </w:rPr>
            </w:pPr>
            <w:r w:rsidRPr="00227C27">
              <w:rPr>
                <w:bCs/>
                <w:color w:val="000000" w:themeColor="text1"/>
                <w:sz w:val="28"/>
                <w:szCs w:val="28"/>
              </w:rPr>
              <w:t>Практическо приложение на основните принципи в административната дейност на новоназначени съд. служители</w:t>
            </w:r>
          </w:p>
        </w:tc>
        <w:tc>
          <w:tcPr>
            <w:tcW w:w="1559" w:type="dxa"/>
          </w:tcPr>
          <w:p w14:paraId="62982912" w14:textId="77777777" w:rsidR="00387D07" w:rsidRPr="00227C27" w:rsidRDefault="00387D07" w:rsidP="005562B8">
            <w:pPr>
              <w:rPr>
                <w:bCs/>
                <w:color w:val="000000" w:themeColor="text1"/>
                <w:sz w:val="28"/>
                <w:szCs w:val="28"/>
              </w:rPr>
            </w:pPr>
            <w:r w:rsidRPr="00227C27">
              <w:rPr>
                <w:bCs/>
                <w:color w:val="000000" w:themeColor="text1"/>
                <w:sz w:val="28"/>
                <w:szCs w:val="28"/>
              </w:rPr>
              <w:t>НИП София дистанционно</w:t>
            </w:r>
          </w:p>
          <w:p w14:paraId="026C7641" w14:textId="77777777" w:rsidR="00387D07" w:rsidRPr="00227C27" w:rsidRDefault="00387D07" w:rsidP="005562B8">
            <w:pPr>
              <w:rPr>
                <w:bCs/>
                <w:color w:val="000000" w:themeColor="text1"/>
                <w:sz w:val="28"/>
                <w:szCs w:val="28"/>
              </w:rPr>
            </w:pPr>
            <w:r w:rsidRPr="00227C27">
              <w:rPr>
                <w:bCs/>
                <w:color w:val="000000" w:themeColor="text1"/>
                <w:sz w:val="28"/>
                <w:szCs w:val="28"/>
              </w:rPr>
              <w:t>присъствено</w:t>
            </w:r>
          </w:p>
          <w:p w14:paraId="16013F82" w14:textId="77777777" w:rsidR="00387D07" w:rsidRPr="00227C27" w:rsidRDefault="00387D07" w:rsidP="005562B8">
            <w:pPr>
              <w:rPr>
                <w:bCs/>
                <w:color w:val="000000" w:themeColor="text1"/>
                <w:sz w:val="28"/>
                <w:szCs w:val="28"/>
              </w:rPr>
            </w:pPr>
          </w:p>
        </w:tc>
        <w:tc>
          <w:tcPr>
            <w:tcW w:w="1559" w:type="dxa"/>
          </w:tcPr>
          <w:p w14:paraId="63640D2B" w14:textId="77777777" w:rsidR="00387D07" w:rsidRPr="005562B8" w:rsidRDefault="00387D07" w:rsidP="005562B8">
            <w:pPr>
              <w:jc w:val="center"/>
              <w:rPr>
                <w:bCs/>
                <w:color w:val="000000" w:themeColor="text1"/>
              </w:rPr>
            </w:pPr>
            <w:r w:rsidRPr="005562B8">
              <w:rPr>
                <w:bCs/>
                <w:color w:val="000000" w:themeColor="text1"/>
              </w:rPr>
              <w:t>28-29.03.2023</w:t>
            </w:r>
          </w:p>
        </w:tc>
        <w:tc>
          <w:tcPr>
            <w:tcW w:w="2552" w:type="dxa"/>
          </w:tcPr>
          <w:p w14:paraId="2D76018A" w14:textId="77777777" w:rsidR="00387D07" w:rsidRPr="00227C27" w:rsidRDefault="00387D07" w:rsidP="005562B8">
            <w:pPr>
              <w:jc w:val="center"/>
              <w:rPr>
                <w:bCs/>
                <w:color w:val="000000" w:themeColor="text1"/>
                <w:sz w:val="28"/>
                <w:szCs w:val="28"/>
              </w:rPr>
            </w:pPr>
            <w:r w:rsidRPr="00227C27">
              <w:rPr>
                <w:bCs/>
                <w:color w:val="000000" w:themeColor="text1"/>
                <w:sz w:val="28"/>
                <w:szCs w:val="28"/>
              </w:rPr>
              <w:t xml:space="preserve">Ивана </w:t>
            </w:r>
            <w:proofErr w:type="spellStart"/>
            <w:r w:rsidRPr="00227C27">
              <w:rPr>
                <w:bCs/>
                <w:color w:val="000000" w:themeColor="text1"/>
                <w:sz w:val="28"/>
                <w:szCs w:val="28"/>
              </w:rPr>
              <w:t>Стамболийска-Призовкар</w:t>
            </w:r>
            <w:proofErr w:type="spellEnd"/>
          </w:p>
          <w:p w14:paraId="2325CFD8" w14:textId="77777777" w:rsidR="00387D07" w:rsidRPr="00227C27" w:rsidRDefault="00387D07" w:rsidP="005562B8">
            <w:pPr>
              <w:jc w:val="center"/>
              <w:rPr>
                <w:bCs/>
                <w:color w:val="000000" w:themeColor="text1"/>
                <w:sz w:val="28"/>
                <w:szCs w:val="28"/>
              </w:rPr>
            </w:pPr>
          </w:p>
        </w:tc>
      </w:tr>
      <w:tr w:rsidR="005562B8" w:rsidRPr="00227C27" w14:paraId="4323797E" w14:textId="77777777" w:rsidTr="005562B8">
        <w:tc>
          <w:tcPr>
            <w:tcW w:w="426" w:type="dxa"/>
          </w:tcPr>
          <w:p w14:paraId="21D78437" w14:textId="77777777" w:rsidR="00387D07" w:rsidRPr="00227C27" w:rsidRDefault="00387D07" w:rsidP="008637D4">
            <w:pPr>
              <w:ind w:firstLine="567"/>
              <w:jc w:val="both"/>
              <w:rPr>
                <w:bCs/>
                <w:color w:val="000000" w:themeColor="text1"/>
                <w:sz w:val="28"/>
                <w:szCs w:val="28"/>
              </w:rPr>
            </w:pPr>
            <w:r w:rsidRPr="00227C27">
              <w:rPr>
                <w:bCs/>
                <w:color w:val="000000" w:themeColor="text1"/>
                <w:sz w:val="28"/>
                <w:szCs w:val="28"/>
              </w:rPr>
              <w:t>7</w:t>
            </w:r>
          </w:p>
        </w:tc>
        <w:tc>
          <w:tcPr>
            <w:tcW w:w="2835" w:type="dxa"/>
          </w:tcPr>
          <w:p w14:paraId="63F7E35B" w14:textId="77777777" w:rsidR="00387D07" w:rsidRPr="00227C27" w:rsidRDefault="00387D07" w:rsidP="005562B8">
            <w:pPr>
              <w:ind w:firstLine="33"/>
              <w:rPr>
                <w:bCs/>
                <w:color w:val="000000" w:themeColor="text1"/>
                <w:sz w:val="28"/>
                <w:szCs w:val="28"/>
              </w:rPr>
            </w:pPr>
            <w:r w:rsidRPr="00227C27">
              <w:rPr>
                <w:bCs/>
                <w:color w:val="000000" w:themeColor="text1"/>
                <w:sz w:val="28"/>
                <w:szCs w:val="28"/>
              </w:rPr>
              <w:t>Обучение на потребители работещи със сигнално охранителната система на сградата на РС-Тетевен</w:t>
            </w:r>
          </w:p>
        </w:tc>
        <w:tc>
          <w:tcPr>
            <w:tcW w:w="1559" w:type="dxa"/>
          </w:tcPr>
          <w:p w14:paraId="37DA0ECC" w14:textId="00321391" w:rsidR="00387D07" w:rsidRPr="00227C27" w:rsidRDefault="00387D07" w:rsidP="005562B8">
            <w:pPr>
              <w:rPr>
                <w:bCs/>
                <w:color w:val="000000" w:themeColor="text1"/>
                <w:sz w:val="28"/>
                <w:szCs w:val="28"/>
              </w:rPr>
            </w:pPr>
            <w:r w:rsidRPr="00227C27">
              <w:rPr>
                <w:bCs/>
                <w:color w:val="000000" w:themeColor="text1"/>
                <w:sz w:val="28"/>
                <w:szCs w:val="28"/>
              </w:rPr>
              <w:t>ГД Охрана“ гр.В. Търново</w:t>
            </w:r>
          </w:p>
          <w:p w14:paraId="437681CC" w14:textId="77777777" w:rsidR="00387D07" w:rsidRPr="00227C27" w:rsidRDefault="00387D07" w:rsidP="005562B8">
            <w:pPr>
              <w:rPr>
                <w:bCs/>
                <w:color w:val="000000" w:themeColor="text1"/>
                <w:sz w:val="28"/>
                <w:szCs w:val="28"/>
              </w:rPr>
            </w:pPr>
            <w:r w:rsidRPr="00227C27">
              <w:rPr>
                <w:bCs/>
                <w:color w:val="000000" w:themeColor="text1"/>
                <w:sz w:val="28"/>
                <w:szCs w:val="28"/>
              </w:rPr>
              <w:t>На място</w:t>
            </w:r>
          </w:p>
        </w:tc>
        <w:tc>
          <w:tcPr>
            <w:tcW w:w="1559" w:type="dxa"/>
          </w:tcPr>
          <w:p w14:paraId="345E5935" w14:textId="77777777" w:rsidR="00387D07" w:rsidRPr="005562B8" w:rsidRDefault="00387D07" w:rsidP="005562B8">
            <w:pPr>
              <w:jc w:val="center"/>
              <w:rPr>
                <w:bCs/>
                <w:color w:val="000000" w:themeColor="text1"/>
              </w:rPr>
            </w:pPr>
            <w:r w:rsidRPr="005562B8">
              <w:rPr>
                <w:bCs/>
                <w:color w:val="000000" w:themeColor="text1"/>
              </w:rPr>
              <w:t>16.02.2023</w:t>
            </w:r>
          </w:p>
        </w:tc>
        <w:tc>
          <w:tcPr>
            <w:tcW w:w="2552" w:type="dxa"/>
          </w:tcPr>
          <w:p w14:paraId="229127E3" w14:textId="77777777" w:rsidR="00387D07" w:rsidRPr="00227C27" w:rsidRDefault="00387D07" w:rsidP="005562B8">
            <w:pPr>
              <w:jc w:val="center"/>
              <w:rPr>
                <w:bCs/>
                <w:color w:val="000000" w:themeColor="text1"/>
                <w:sz w:val="28"/>
                <w:szCs w:val="28"/>
              </w:rPr>
            </w:pPr>
            <w:r w:rsidRPr="00227C27">
              <w:rPr>
                <w:bCs/>
                <w:color w:val="000000" w:themeColor="text1"/>
                <w:sz w:val="28"/>
                <w:szCs w:val="28"/>
              </w:rPr>
              <w:t>Ивайло Денчев–Раб.</w:t>
            </w:r>
            <w:proofErr w:type="spellStart"/>
            <w:r w:rsidRPr="00227C27">
              <w:rPr>
                <w:bCs/>
                <w:color w:val="000000" w:themeColor="text1"/>
                <w:sz w:val="28"/>
                <w:szCs w:val="28"/>
              </w:rPr>
              <w:t>подр</w:t>
            </w:r>
            <w:proofErr w:type="spellEnd"/>
            <w:r w:rsidRPr="00227C27">
              <w:rPr>
                <w:bCs/>
                <w:color w:val="000000" w:themeColor="text1"/>
                <w:sz w:val="28"/>
                <w:szCs w:val="28"/>
              </w:rPr>
              <w:t>.сграда</w:t>
            </w:r>
          </w:p>
          <w:p w14:paraId="35B3FCF1" w14:textId="77777777" w:rsidR="00387D07" w:rsidRPr="00227C27" w:rsidRDefault="00387D07" w:rsidP="005562B8">
            <w:pPr>
              <w:jc w:val="center"/>
              <w:rPr>
                <w:bCs/>
                <w:color w:val="000000" w:themeColor="text1"/>
                <w:sz w:val="28"/>
                <w:szCs w:val="28"/>
              </w:rPr>
            </w:pPr>
            <w:r w:rsidRPr="00227C27">
              <w:rPr>
                <w:bCs/>
                <w:color w:val="000000" w:themeColor="text1"/>
                <w:sz w:val="28"/>
                <w:szCs w:val="28"/>
              </w:rPr>
              <w:t>Венера Василева- Чистач</w:t>
            </w:r>
          </w:p>
          <w:p w14:paraId="54FB7C58" w14:textId="77777777" w:rsidR="00387D07" w:rsidRPr="00227C27" w:rsidRDefault="00387D07" w:rsidP="005562B8">
            <w:pPr>
              <w:jc w:val="center"/>
              <w:rPr>
                <w:bCs/>
                <w:color w:val="000000" w:themeColor="text1"/>
                <w:sz w:val="28"/>
                <w:szCs w:val="28"/>
              </w:rPr>
            </w:pPr>
            <w:r w:rsidRPr="00227C27">
              <w:rPr>
                <w:bCs/>
                <w:color w:val="000000" w:themeColor="text1"/>
                <w:sz w:val="28"/>
                <w:szCs w:val="28"/>
              </w:rPr>
              <w:t>Йоана Апостолова-деловодител</w:t>
            </w:r>
          </w:p>
          <w:p w14:paraId="4EDE3128" w14:textId="77777777" w:rsidR="00387D07" w:rsidRPr="00227C27" w:rsidRDefault="00387D07" w:rsidP="005562B8">
            <w:pPr>
              <w:jc w:val="center"/>
              <w:rPr>
                <w:bCs/>
                <w:color w:val="000000" w:themeColor="text1"/>
                <w:sz w:val="28"/>
                <w:szCs w:val="28"/>
              </w:rPr>
            </w:pPr>
            <w:r w:rsidRPr="00227C27">
              <w:rPr>
                <w:bCs/>
                <w:color w:val="000000" w:themeColor="text1"/>
                <w:sz w:val="28"/>
                <w:szCs w:val="28"/>
              </w:rPr>
              <w:t xml:space="preserve">Пламен </w:t>
            </w:r>
            <w:proofErr w:type="spellStart"/>
            <w:r w:rsidRPr="00227C27">
              <w:rPr>
                <w:bCs/>
                <w:color w:val="000000" w:themeColor="text1"/>
                <w:sz w:val="28"/>
                <w:szCs w:val="28"/>
              </w:rPr>
              <w:t>Петров-Сист</w:t>
            </w:r>
            <w:proofErr w:type="spellEnd"/>
            <w:r w:rsidRPr="00227C27">
              <w:rPr>
                <w:bCs/>
                <w:color w:val="000000" w:themeColor="text1"/>
                <w:sz w:val="28"/>
                <w:szCs w:val="28"/>
              </w:rPr>
              <w:t>.</w:t>
            </w:r>
            <w:proofErr w:type="spellStart"/>
            <w:r w:rsidRPr="00227C27">
              <w:rPr>
                <w:bCs/>
                <w:color w:val="000000" w:themeColor="text1"/>
                <w:sz w:val="28"/>
                <w:szCs w:val="28"/>
              </w:rPr>
              <w:t>администр</w:t>
            </w:r>
            <w:proofErr w:type="spellEnd"/>
            <w:r w:rsidRPr="00227C27">
              <w:rPr>
                <w:bCs/>
                <w:color w:val="000000" w:themeColor="text1"/>
                <w:sz w:val="28"/>
                <w:szCs w:val="28"/>
              </w:rPr>
              <w:t>.</w:t>
            </w:r>
          </w:p>
          <w:p w14:paraId="3D10A8AB" w14:textId="6F9ADDFD" w:rsidR="00387D07" w:rsidRPr="00227C27" w:rsidRDefault="00387D07" w:rsidP="005562B8">
            <w:pPr>
              <w:jc w:val="center"/>
              <w:rPr>
                <w:bCs/>
                <w:color w:val="000000" w:themeColor="text1"/>
                <w:sz w:val="28"/>
                <w:szCs w:val="28"/>
              </w:rPr>
            </w:pPr>
            <w:r w:rsidRPr="00227C27">
              <w:rPr>
                <w:bCs/>
                <w:color w:val="000000" w:themeColor="text1"/>
                <w:sz w:val="28"/>
                <w:szCs w:val="28"/>
              </w:rPr>
              <w:t xml:space="preserve">Илияна </w:t>
            </w:r>
            <w:proofErr w:type="spellStart"/>
            <w:r w:rsidRPr="00227C27">
              <w:rPr>
                <w:bCs/>
                <w:color w:val="000000" w:themeColor="text1"/>
                <w:sz w:val="28"/>
                <w:szCs w:val="28"/>
              </w:rPr>
              <w:t>Фикова-Адм</w:t>
            </w:r>
            <w:proofErr w:type="spellEnd"/>
            <w:r w:rsidRPr="00227C27">
              <w:rPr>
                <w:bCs/>
                <w:color w:val="000000" w:themeColor="text1"/>
                <w:sz w:val="28"/>
                <w:szCs w:val="28"/>
              </w:rPr>
              <w:t>.секретар</w:t>
            </w:r>
          </w:p>
        </w:tc>
      </w:tr>
      <w:tr w:rsidR="005562B8" w:rsidRPr="00227C27" w14:paraId="0BAB9813" w14:textId="77777777" w:rsidTr="005562B8">
        <w:trPr>
          <w:trHeight w:val="446"/>
        </w:trPr>
        <w:tc>
          <w:tcPr>
            <w:tcW w:w="426" w:type="dxa"/>
          </w:tcPr>
          <w:p w14:paraId="42F8BAA7" w14:textId="77777777" w:rsidR="00387D07" w:rsidRPr="00227C27" w:rsidRDefault="00387D07" w:rsidP="008637D4">
            <w:pPr>
              <w:ind w:firstLine="567"/>
              <w:jc w:val="both"/>
              <w:rPr>
                <w:bCs/>
                <w:color w:val="000000" w:themeColor="text1"/>
                <w:sz w:val="28"/>
                <w:szCs w:val="28"/>
              </w:rPr>
            </w:pPr>
            <w:r w:rsidRPr="00227C27">
              <w:rPr>
                <w:bCs/>
                <w:color w:val="000000" w:themeColor="text1"/>
                <w:sz w:val="28"/>
                <w:szCs w:val="28"/>
              </w:rPr>
              <w:t>8</w:t>
            </w:r>
          </w:p>
          <w:p w14:paraId="5B1D7760" w14:textId="77777777" w:rsidR="00387D07" w:rsidRPr="00227C27" w:rsidRDefault="00387D07" w:rsidP="008637D4">
            <w:pPr>
              <w:ind w:firstLine="567"/>
              <w:jc w:val="both"/>
              <w:rPr>
                <w:bCs/>
                <w:color w:val="000000" w:themeColor="text1"/>
                <w:sz w:val="28"/>
                <w:szCs w:val="28"/>
              </w:rPr>
            </w:pPr>
          </w:p>
        </w:tc>
        <w:tc>
          <w:tcPr>
            <w:tcW w:w="2835" w:type="dxa"/>
          </w:tcPr>
          <w:p w14:paraId="14798E7F" w14:textId="77777777" w:rsidR="00387D07" w:rsidRPr="00227C27" w:rsidRDefault="00387D07" w:rsidP="005562B8">
            <w:pPr>
              <w:ind w:firstLine="33"/>
              <w:rPr>
                <w:bCs/>
                <w:color w:val="000000" w:themeColor="text1"/>
                <w:sz w:val="28"/>
                <w:szCs w:val="28"/>
              </w:rPr>
            </w:pPr>
            <w:r w:rsidRPr="00227C27">
              <w:rPr>
                <w:bCs/>
                <w:color w:val="000000" w:themeColor="text1"/>
                <w:sz w:val="28"/>
                <w:szCs w:val="28"/>
              </w:rPr>
              <w:t xml:space="preserve">Програмно </w:t>
            </w:r>
            <w:proofErr w:type="spellStart"/>
            <w:r w:rsidRPr="00227C27">
              <w:rPr>
                <w:bCs/>
                <w:color w:val="000000" w:themeColor="text1"/>
                <w:sz w:val="28"/>
                <w:szCs w:val="28"/>
              </w:rPr>
              <w:t>бюджетиране</w:t>
            </w:r>
            <w:proofErr w:type="spellEnd"/>
            <w:r w:rsidRPr="00227C27">
              <w:rPr>
                <w:bCs/>
                <w:color w:val="000000" w:themeColor="text1"/>
                <w:sz w:val="28"/>
                <w:szCs w:val="28"/>
              </w:rPr>
              <w:t xml:space="preserve"> в съдебната власт</w:t>
            </w:r>
          </w:p>
        </w:tc>
        <w:tc>
          <w:tcPr>
            <w:tcW w:w="1559" w:type="dxa"/>
          </w:tcPr>
          <w:p w14:paraId="165C51D7" w14:textId="77777777" w:rsidR="00387D07" w:rsidRPr="00227C27" w:rsidRDefault="00387D07" w:rsidP="005562B8">
            <w:pPr>
              <w:rPr>
                <w:bCs/>
                <w:color w:val="000000" w:themeColor="text1"/>
                <w:sz w:val="28"/>
                <w:szCs w:val="28"/>
              </w:rPr>
            </w:pPr>
            <w:r w:rsidRPr="00227C27">
              <w:rPr>
                <w:bCs/>
                <w:color w:val="000000" w:themeColor="text1"/>
                <w:sz w:val="28"/>
                <w:szCs w:val="28"/>
              </w:rPr>
              <w:t>ВСС – по проект</w:t>
            </w:r>
          </w:p>
          <w:p w14:paraId="6EBC6551" w14:textId="77777777" w:rsidR="00387D07" w:rsidRPr="00227C27" w:rsidRDefault="00387D07" w:rsidP="005562B8">
            <w:pPr>
              <w:rPr>
                <w:bCs/>
                <w:color w:val="000000" w:themeColor="text1"/>
                <w:sz w:val="28"/>
                <w:szCs w:val="28"/>
              </w:rPr>
            </w:pPr>
            <w:r w:rsidRPr="00227C27">
              <w:rPr>
                <w:bCs/>
                <w:color w:val="000000" w:themeColor="text1"/>
                <w:sz w:val="28"/>
                <w:szCs w:val="28"/>
              </w:rPr>
              <w:t>присъстве</w:t>
            </w:r>
            <w:r w:rsidRPr="00227C27">
              <w:rPr>
                <w:bCs/>
                <w:color w:val="000000" w:themeColor="text1"/>
                <w:sz w:val="28"/>
                <w:szCs w:val="28"/>
              </w:rPr>
              <w:lastRenderedPageBreak/>
              <w:t>но</w:t>
            </w:r>
          </w:p>
        </w:tc>
        <w:tc>
          <w:tcPr>
            <w:tcW w:w="1559" w:type="dxa"/>
          </w:tcPr>
          <w:p w14:paraId="4C87C7D1" w14:textId="77777777" w:rsidR="00387D07" w:rsidRPr="005562B8" w:rsidRDefault="00387D07" w:rsidP="005562B8">
            <w:pPr>
              <w:jc w:val="center"/>
              <w:rPr>
                <w:bCs/>
                <w:color w:val="000000" w:themeColor="text1"/>
              </w:rPr>
            </w:pPr>
            <w:r w:rsidRPr="005562B8">
              <w:rPr>
                <w:bCs/>
                <w:color w:val="000000" w:themeColor="text1"/>
              </w:rPr>
              <w:lastRenderedPageBreak/>
              <w:t>27-28.04.2023</w:t>
            </w:r>
          </w:p>
        </w:tc>
        <w:tc>
          <w:tcPr>
            <w:tcW w:w="2552" w:type="dxa"/>
          </w:tcPr>
          <w:p w14:paraId="10096C47" w14:textId="77777777" w:rsidR="00387D07" w:rsidRPr="00227C27" w:rsidRDefault="00387D07" w:rsidP="005562B8">
            <w:pPr>
              <w:jc w:val="center"/>
              <w:rPr>
                <w:bCs/>
                <w:color w:val="000000" w:themeColor="text1"/>
                <w:sz w:val="28"/>
                <w:szCs w:val="28"/>
              </w:rPr>
            </w:pPr>
            <w:r w:rsidRPr="00227C27">
              <w:rPr>
                <w:bCs/>
                <w:color w:val="000000" w:themeColor="text1"/>
                <w:sz w:val="28"/>
                <w:szCs w:val="28"/>
              </w:rPr>
              <w:t xml:space="preserve">Илияна </w:t>
            </w:r>
            <w:proofErr w:type="spellStart"/>
            <w:r w:rsidRPr="00227C27">
              <w:rPr>
                <w:bCs/>
                <w:color w:val="000000" w:themeColor="text1"/>
                <w:sz w:val="28"/>
                <w:szCs w:val="28"/>
              </w:rPr>
              <w:t>Фикова-Адм</w:t>
            </w:r>
            <w:proofErr w:type="spellEnd"/>
            <w:r w:rsidRPr="00227C27">
              <w:rPr>
                <w:bCs/>
                <w:color w:val="000000" w:themeColor="text1"/>
                <w:sz w:val="28"/>
                <w:szCs w:val="28"/>
              </w:rPr>
              <w:t>.секретар</w:t>
            </w:r>
          </w:p>
          <w:p w14:paraId="548BA0FB" w14:textId="77777777" w:rsidR="00387D07" w:rsidRPr="00227C27" w:rsidRDefault="00387D07" w:rsidP="005562B8">
            <w:pPr>
              <w:jc w:val="center"/>
              <w:rPr>
                <w:bCs/>
                <w:color w:val="000000" w:themeColor="text1"/>
                <w:sz w:val="28"/>
                <w:szCs w:val="28"/>
              </w:rPr>
            </w:pPr>
            <w:r w:rsidRPr="00227C27">
              <w:rPr>
                <w:bCs/>
                <w:color w:val="000000" w:themeColor="text1"/>
                <w:sz w:val="28"/>
                <w:szCs w:val="28"/>
              </w:rPr>
              <w:t>Борислав Борисов-</w:t>
            </w:r>
            <w:r w:rsidRPr="00227C27">
              <w:rPr>
                <w:bCs/>
                <w:color w:val="000000" w:themeColor="text1"/>
                <w:sz w:val="28"/>
                <w:szCs w:val="28"/>
              </w:rPr>
              <w:lastRenderedPageBreak/>
              <w:t>Гл.</w:t>
            </w:r>
            <w:proofErr w:type="spellStart"/>
            <w:r w:rsidRPr="00227C27">
              <w:rPr>
                <w:bCs/>
                <w:color w:val="000000" w:themeColor="text1"/>
                <w:sz w:val="28"/>
                <w:szCs w:val="28"/>
              </w:rPr>
              <w:t>счетовод</w:t>
            </w:r>
            <w:proofErr w:type="spellEnd"/>
            <w:r w:rsidRPr="00227C27">
              <w:rPr>
                <w:bCs/>
                <w:color w:val="000000" w:themeColor="text1"/>
                <w:sz w:val="28"/>
                <w:szCs w:val="28"/>
              </w:rPr>
              <w:t>.</w:t>
            </w:r>
          </w:p>
        </w:tc>
      </w:tr>
      <w:tr w:rsidR="005562B8" w:rsidRPr="00227C27" w14:paraId="35436625" w14:textId="77777777" w:rsidTr="005562B8">
        <w:trPr>
          <w:trHeight w:val="410"/>
        </w:trPr>
        <w:tc>
          <w:tcPr>
            <w:tcW w:w="426" w:type="dxa"/>
          </w:tcPr>
          <w:p w14:paraId="50F5D10A" w14:textId="77777777" w:rsidR="00387D07" w:rsidRPr="00227C27" w:rsidRDefault="00387D07" w:rsidP="008637D4">
            <w:pPr>
              <w:ind w:firstLine="567"/>
              <w:jc w:val="both"/>
              <w:rPr>
                <w:bCs/>
                <w:color w:val="000000" w:themeColor="text1"/>
                <w:sz w:val="28"/>
                <w:szCs w:val="28"/>
              </w:rPr>
            </w:pPr>
            <w:r w:rsidRPr="00227C27">
              <w:rPr>
                <w:bCs/>
                <w:color w:val="000000" w:themeColor="text1"/>
                <w:sz w:val="28"/>
                <w:szCs w:val="28"/>
              </w:rPr>
              <w:lastRenderedPageBreak/>
              <w:t>9</w:t>
            </w:r>
          </w:p>
        </w:tc>
        <w:tc>
          <w:tcPr>
            <w:tcW w:w="2835" w:type="dxa"/>
          </w:tcPr>
          <w:p w14:paraId="0161590F" w14:textId="77777777" w:rsidR="00387D07" w:rsidRPr="00227C27" w:rsidRDefault="00387D07" w:rsidP="005562B8">
            <w:pPr>
              <w:ind w:firstLine="33"/>
              <w:rPr>
                <w:bCs/>
                <w:color w:val="000000" w:themeColor="text1"/>
                <w:sz w:val="28"/>
                <w:szCs w:val="28"/>
              </w:rPr>
            </w:pPr>
            <w:r w:rsidRPr="00227C27">
              <w:rPr>
                <w:bCs/>
                <w:color w:val="000000" w:themeColor="text1"/>
                <w:sz w:val="28"/>
                <w:szCs w:val="28"/>
              </w:rPr>
              <w:t>Електронна трудова книжка</w:t>
            </w:r>
          </w:p>
        </w:tc>
        <w:tc>
          <w:tcPr>
            <w:tcW w:w="1559" w:type="dxa"/>
          </w:tcPr>
          <w:p w14:paraId="0EA2418F" w14:textId="77777777" w:rsidR="00387D07" w:rsidRPr="00227C27" w:rsidRDefault="00387D07" w:rsidP="005562B8">
            <w:pPr>
              <w:rPr>
                <w:bCs/>
                <w:color w:val="000000" w:themeColor="text1"/>
                <w:sz w:val="28"/>
                <w:szCs w:val="28"/>
              </w:rPr>
            </w:pPr>
            <w:r w:rsidRPr="00227C27">
              <w:rPr>
                <w:bCs/>
                <w:color w:val="000000" w:themeColor="text1"/>
                <w:sz w:val="28"/>
                <w:szCs w:val="28"/>
              </w:rPr>
              <w:t xml:space="preserve">Бълг. законник ЕООД </w:t>
            </w:r>
            <w:proofErr w:type="spellStart"/>
            <w:r w:rsidRPr="00227C27">
              <w:rPr>
                <w:bCs/>
                <w:color w:val="000000" w:themeColor="text1"/>
                <w:sz w:val="28"/>
                <w:szCs w:val="28"/>
              </w:rPr>
              <w:t>дистанц</w:t>
            </w:r>
            <w:proofErr w:type="spellEnd"/>
            <w:r w:rsidRPr="00227C27">
              <w:rPr>
                <w:bCs/>
                <w:color w:val="000000" w:themeColor="text1"/>
                <w:sz w:val="28"/>
                <w:szCs w:val="28"/>
              </w:rPr>
              <w:t>.</w:t>
            </w:r>
          </w:p>
        </w:tc>
        <w:tc>
          <w:tcPr>
            <w:tcW w:w="1559" w:type="dxa"/>
          </w:tcPr>
          <w:p w14:paraId="01B9CBC4" w14:textId="77777777" w:rsidR="00387D07" w:rsidRPr="005562B8" w:rsidRDefault="00387D07" w:rsidP="005562B8">
            <w:pPr>
              <w:jc w:val="center"/>
              <w:rPr>
                <w:bCs/>
                <w:color w:val="000000" w:themeColor="text1"/>
              </w:rPr>
            </w:pPr>
            <w:r w:rsidRPr="005562B8">
              <w:rPr>
                <w:bCs/>
                <w:color w:val="000000" w:themeColor="text1"/>
              </w:rPr>
              <w:t>05.10.2023</w:t>
            </w:r>
          </w:p>
        </w:tc>
        <w:tc>
          <w:tcPr>
            <w:tcW w:w="2552" w:type="dxa"/>
          </w:tcPr>
          <w:p w14:paraId="4FCAE1C0" w14:textId="77777777" w:rsidR="00387D07" w:rsidRPr="00227C27" w:rsidRDefault="00387D07" w:rsidP="005562B8">
            <w:pPr>
              <w:jc w:val="center"/>
              <w:rPr>
                <w:bCs/>
                <w:color w:val="000000" w:themeColor="text1"/>
                <w:sz w:val="28"/>
                <w:szCs w:val="28"/>
              </w:rPr>
            </w:pPr>
            <w:r w:rsidRPr="00227C27">
              <w:rPr>
                <w:bCs/>
                <w:color w:val="000000" w:themeColor="text1"/>
                <w:sz w:val="28"/>
                <w:szCs w:val="28"/>
              </w:rPr>
              <w:t xml:space="preserve">Илияна </w:t>
            </w:r>
            <w:proofErr w:type="spellStart"/>
            <w:r w:rsidRPr="00227C27">
              <w:rPr>
                <w:bCs/>
                <w:color w:val="000000" w:themeColor="text1"/>
                <w:sz w:val="28"/>
                <w:szCs w:val="28"/>
              </w:rPr>
              <w:t>Фикова-Адм</w:t>
            </w:r>
            <w:proofErr w:type="spellEnd"/>
            <w:r w:rsidRPr="00227C27">
              <w:rPr>
                <w:bCs/>
                <w:color w:val="000000" w:themeColor="text1"/>
                <w:sz w:val="28"/>
                <w:szCs w:val="28"/>
              </w:rPr>
              <w:t>.секретар</w:t>
            </w:r>
          </w:p>
        </w:tc>
      </w:tr>
      <w:tr w:rsidR="005562B8" w:rsidRPr="00227C27" w14:paraId="45F5A673" w14:textId="77777777" w:rsidTr="005562B8">
        <w:trPr>
          <w:trHeight w:val="558"/>
        </w:trPr>
        <w:tc>
          <w:tcPr>
            <w:tcW w:w="426" w:type="dxa"/>
          </w:tcPr>
          <w:p w14:paraId="75B27500" w14:textId="46867F4A" w:rsidR="00387D07" w:rsidRPr="005562B8" w:rsidRDefault="00387D07" w:rsidP="005562B8">
            <w:pPr>
              <w:ind w:firstLine="567"/>
              <w:jc w:val="both"/>
              <w:rPr>
                <w:bCs/>
                <w:color w:val="000000" w:themeColor="text1"/>
                <w:sz w:val="28"/>
                <w:szCs w:val="28"/>
                <w:lang w:val="en-US"/>
              </w:rPr>
            </w:pPr>
            <w:r w:rsidRPr="00227C27">
              <w:rPr>
                <w:bCs/>
                <w:color w:val="000000" w:themeColor="text1"/>
                <w:sz w:val="28"/>
                <w:szCs w:val="28"/>
              </w:rPr>
              <w:t>1</w:t>
            </w:r>
          </w:p>
        </w:tc>
        <w:tc>
          <w:tcPr>
            <w:tcW w:w="2835" w:type="dxa"/>
          </w:tcPr>
          <w:p w14:paraId="5A3F7FDA" w14:textId="77777777" w:rsidR="00387D07" w:rsidRPr="00227C27" w:rsidRDefault="00387D07" w:rsidP="005562B8">
            <w:pPr>
              <w:ind w:firstLine="33"/>
              <w:rPr>
                <w:bCs/>
                <w:color w:val="000000" w:themeColor="text1"/>
                <w:sz w:val="28"/>
                <w:szCs w:val="28"/>
              </w:rPr>
            </w:pPr>
            <w:r w:rsidRPr="00227C27">
              <w:rPr>
                <w:bCs/>
                <w:color w:val="000000" w:themeColor="text1"/>
                <w:sz w:val="28"/>
                <w:szCs w:val="28"/>
              </w:rPr>
              <w:t>Използване и администриране на системата „</w:t>
            </w:r>
            <w:r w:rsidRPr="00227C27">
              <w:rPr>
                <w:bCs/>
                <w:color w:val="000000" w:themeColor="text1"/>
                <w:sz w:val="28"/>
                <w:szCs w:val="28"/>
                <w:lang w:val="en-US"/>
              </w:rPr>
              <w:t>VOIS</w:t>
            </w:r>
            <w:r w:rsidRPr="00227C27">
              <w:rPr>
                <w:bCs/>
                <w:color w:val="000000" w:themeColor="text1"/>
                <w:sz w:val="28"/>
                <w:szCs w:val="28"/>
              </w:rPr>
              <w:t>Е</w:t>
            </w:r>
            <w:r w:rsidRPr="00227C27">
              <w:rPr>
                <w:bCs/>
                <w:color w:val="000000" w:themeColor="text1"/>
                <w:sz w:val="28"/>
                <w:szCs w:val="28"/>
                <w:lang w:val="en-US"/>
              </w:rPr>
              <w:t xml:space="preserve"> TO TEXT</w:t>
            </w:r>
          </w:p>
        </w:tc>
        <w:tc>
          <w:tcPr>
            <w:tcW w:w="1559" w:type="dxa"/>
          </w:tcPr>
          <w:p w14:paraId="5118BBF7" w14:textId="77777777" w:rsidR="00387D07" w:rsidRPr="00227C27" w:rsidRDefault="00387D07" w:rsidP="005562B8">
            <w:pPr>
              <w:rPr>
                <w:bCs/>
                <w:color w:val="000000" w:themeColor="text1"/>
                <w:sz w:val="28"/>
                <w:szCs w:val="28"/>
              </w:rPr>
            </w:pPr>
            <w:r w:rsidRPr="00227C27">
              <w:rPr>
                <w:bCs/>
                <w:color w:val="000000" w:themeColor="text1"/>
                <w:sz w:val="28"/>
                <w:szCs w:val="28"/>
              </w:rPr>
              <w:t xml:space="preserve">Програма„Добро управление“ по </w:t>
            </w:r>
            <w:proofErr w:type="spellStart"/>
            <w:r w:rsidRPr="00227C27">
              <w:rPr>
                <w:bCs/>
                <w:color w:val="000000" w:themeColor="text1"/>
                <w:sz w:val="28"/>
                <w:szCs w:val="28"/>
              </w:rPr>
              <w:t>проект-комбин</w:t>
            </w:r>
            <w:proofErr w:type="spellEnd"/>
            <w:r w:rsidRPr="00227C27">
              <w:rPr>
                <w:bCs/>
                <w:color w:val="000000" w:themeColor="text1"/>
                <w:sz w:val="28"/>
                <w:szCs w:val="28"/>
              </w:rPr>
              <w:t>.</w:t>
            </w:r>
          </w:p>
        </w:tc>
        <w:tc>
          <w:tcPr>
            <w:tcW w:w="1559" w:type="dxa"/>
          </w:tcPr>
          <w:p w14:paraId="3CEFD08B" w14:textId="77777777" w:rsidR="00387D07" w:rsidRPr="005562B8" w:rsidRDefault="00387D07" w:rsidP="005562B8">
            <w:pPr>
              <w:jc w:val="center"/>
              <w:rPr>
                <w:bCs/>
                <w:color w:val="000000" w:themeColor="text1"/>
              </w:rPr>
            </w:pPr>
            <w:r w:rsidRPr="005562B8">
              <w:rPr>
                <w:bCs/>
                <w:color w:val="000000" w:themeColor="text1"/>
              </w:rPr>
              <w:t>24-26.10.23г.</w:t>
            </w:r>
          </w:p>
        </w:tc>
        <w:tc>
          <w:tcPr>
            <w:tcW w:w="2552" w:type="dxa"/>
          </w:tcPr>
          <w:p w14:paraId="572027DB" w14:textId="77777777" w:rsidR="00387D07" w:rsidRPr="00227C27" w:rsidRDefault="00387D07" w:rsidP="005562B8">
            <w:pPr>
              <w:jc w:val="center"/>
              <w:rPr>
                <w:bCs/>
                <w:color w:val="000000" w:themeColor="text1"/>
                <w:sz w:val="28"/>
                <w:szCs w:val="28"/>
              </w:rPr>
            </w:pPr>
            <w:r w:rsidRPr="00227C27">
              <w:rPr>
                <w:bCs/>
                <w:color w:val="000000" w:themeColor="text1"/>
                <w:sz w:val="28"/>
                <w:szCs w:val="28"/>
              </w:rPr>
              <w:t>Ани Георгиева-Председател</w:t>
            </w:r>
          </w:p>
          <w:p w14:paraId="07A5E1B7" w14:textId="77777777" w:rsidR="00387D07" w:rsidRPr="00227C27" w:rsidRDefault="00387D07" w:rsidP="005562B8">
            <w:pPr>
              <w:jc w:val="center"/>
              <w:rPr>
                <w:bCs/>
                <w:color w:val="000000" w:themeColor="text1"/>
                <w:sz w:val="28"/>
                <w:szCs w:val="28"/>
              </w:rPr>
            </w:pPr>
            <w:r w:rsidRPr="00227C27">
              <w:rPr>
                <w:bCs/>
                <w:color w:val="000000" w:themeColor="text1"/>
                <w:sz w:val="28"/>
                <w:szCs w:val="28"/>
              </w:rPr>
              <w:t xml:space="preserve">Татяна </w:t>
            </w:r>
            <w:proofErr w:type="spellStart"/>
            <w:r w:rsidRPr="00227C27">
              <w:rPr>
                <w:bCs/>
                <w:color w:val="000000" w:themeColor="text1"/>
                <w:sz w:val="28"/>
                <w:szCs w:val="28"/>
              </w:rPr>
              <w:t>Миндевска-Секретар</w:t>
            </w:r>
            <w:proofErr w:type="spellEnd"/>
          </w:p>
          <w:p w14:paraId="01D0E534" w14:textId="77777777" w:rsidR="00387D07" w:rsidRPr="00227C27" w:rsidRDefault="00387D07" w:rsidP="005562B8">
            <w:pPr>
              <w:jc w:val="center"/>
              <w:rPr>
                <w:bCs/>
                <w:color w:val="000000" w:themeColor="text1"/>
                <w:sz w:val="28"/>
                <w:szCs w:val="28"/>
              </w:rPr>
            </w:pPr>
            <w:r w:rsidRPr="00227C27">
              <w:rPr>
                <w:bCs/>
                <w:color w:val="000000" w:themeColor="text1"/>
                <w:sz w:val="28"/>
                <w:szCs w:val="28"/>
              </w:rPr>
              <w:t xml:space="preserve">Пламен </w:t>
            </w:r>
            <w:proofErr w:type="spellStart"/>
            <w:r w:rsidRPr="00227C27">
              <w:rPr>
                <w:bCs/>
                <w:color w:val="000000" w:themeColor="text1"/>
                <w:sz w:val="28"/>
                <w:szCs w:val="28"/>
              </w:rPr>
              <w:t>Петров-Сист</w:t>
            </w:r>
            <w:proofErr w:type="spellEnd"/>
            <w:r w:rsidRPr="00227C27">
              <w:rPr>
                <w:bCs/>
                <w:color w:val="000000" w:themeColor="text1"/>
                <w:sz w:val="28"/>
                <w:szCs w:val="28"/>
              </w:rPr>
              <w:t>.</w:t>
            </w:r>
            <w:proofErr w:type="spellStart"/>
            <w:r w:rsidRPr="00227C27">
              <w:rPr>
                <w:bCs/>
                <w:color w:val="000000" w:themeColor="text1"/>
                <w:sz w:val="28"/>
                <w:szCs w:val="28"/>
              </w:rPr>
              <w:t>администр</w:t>
            </w:r>
            <w:proofErr w:type="spellEnd"/>
            <w:r w:rsidRPr="00227C27">
              <w:rPr>
                <w:bCs/>
                <w:color w:val="000000" w:themeColor="text1"/>
                <w:sz w:val="28"/>
                <w:szCs w:val="28"/>
              </w:rPr>
              <w:t>.</w:t>
            </w:r>
          </w:p>
        </w:tc>
      </w:tr>
    </w:tbl>
    <w:p w14:paraId="7BFF6A36" w14:textId="0224F07C" w:rsidR="00387D07" w:rsidRPr="00227C27" w:rsidRDefault="00387D07" w:rsidP="008637D4">
      <w:pPr>
        <w:ind w:firstLine="567"/>
        <w:jc w:val="both"/>
        <w:rPr>
          <w:color w:val="000000" w:themeColor="text1"/>
          <w:sz w:val="28"/>
          <w:szCs w:val="28"/>
        </w:rPr>
      </w:pPr>
      <w:r w:rsidRPr="00227C27">
        <w:rPr>
          <w:color w:val="000000" w:themeColor="text1"/>
          <w:sz w:val="28"/>
          <w:szCs w:val="28"/>
        </w:rPr>
        <w:t>През отчетната 2023г. съдиите и съдебните служители проявиха желание и участваха в 10 обучения , организирани от НИП, ВСС-по проекти, ИВСС и регионални съвместно с ОС-Ловеч и АС-Ловеч. Особено активно участва и новоназначения в РС-Тетевен съдия</w:t>
      </w:r>
      <w:r w:rsidRPr="00227C27">
        <w:rPr>
          <w:rFonts w:eastAsia="Arial Unicode MS"/>
          <w:color w:val="000000" w:themeColor="text1"/>
          <w:sz w:val="28"/>
          <w:szCs w:val="28"/>
        </w:rPr>
        <w:t xml:space="preserve"> Милен Ангелов. Предстои участието му в курса на задължителното въвеждащо обучение на новоназначени съдии в районните съдилища през 2024г., като участие сме зая</w:t>
      </w:r>
      <w:r w:rsidR="007460F5" w:rsidRPr="00227C27">
        <w:rPr>
          <w:rFonts w:eastAsia="Arial Unicode MS"/>
          <w:color w:val="000000" w:themeColor="text1"/>
          <w:sz w:val="28"/>
          <w:szCs w:val="28"/>
        </w:rPr>
        <w:t>в</w:t>
      </w:r>
      <w:r w:rsidRPr="00227C27">
        <w:rPr>
          <w:rFonts w:eastAsia="Arial Unicode MS"/>
          <w:color w:val="000000" w:themeColor="text1"/>
          <w:sz w:val="28"/>
          <w:szCs w:val="28"/>
        </w:rPr>
        <w:t xml:space="preserve">или за всички модули на курса. </w:t>
      </w:r>
      <w:r w:rsidRPr="00227C27">
        <w:rPr>
          <w:color w:val="000000" w:themeColor="text1"/>
          <w:sz w:val="28"/>
          <w:szCs w:val="28"/>
        </w:rPr>
        <w:t>С участието си те повишиха своята компетентност по определени въпроси, повишаха квалиф</w:t>
      </w:r>
      <w:r w:rsidR="007460F5" w:rsidRPr="00227C27">
        <w:rPr>
          <w:color w:val="000000" w:themeColor="text1"/>
          <w:sz w:val="28"/>
          <w:szCs w:val="28"/>
        </w:rPr>
        <w:t>икация си и надград</w:t>
      </w:r>
      <w:r w:rsidRPr="00227C27">
        <w:rPr>
          <w:color w:val="000000" w:themeColor="text1"/>
          <w:sz w:val="28"/>
          <w:szCs w:val="28"/>
        </w:rPr>
        <w:t xml:space="preserve">иха знанията и опита, който имат. Съдиите освен, че посещават организираните регионални и други обучения, участват със становища, свързани с изготвяне на законопроекти, тълкувателни решения в случаите, когато са изисквани такива. </w:t>
      </w:r>
    </w:p>
    <w:p w14:paraId="109A81B2" w14:textId="77777777" w:rsidR="00387D07" w:rsidRPr="00227C27" w:rsidRDefault="00387D07" w:rsidP="008637D4">
      <w:pPr>
        <w:ind w:firstLine="567"/>
        <w:rPr>
          <w:b/>
          <w:bCs/>
          <w:color w:val="000000" w:themeColor="text1"/>
          <w:sz w:val="28"/>
          <w:szCs w:val="28"/>
        </w:rPr>
      </w:pPr>
      <w:r w:rsidRPr="00227C27">
        <w:rPr>
          <w:b/>
          <w:bCs/>
          <w:color w:val="000000" w:themeColor="text1"/>
          <w:sz w:val="28"/>
          <w:szCs w:val="28"/>
        </w:rPr>
        <w:t>Предложения за промяна в щата:</w:t>
      </w:r>
    </w:p>
    <w:p w14:paraId="126E48AF" w14:textId="1C2DF793" w:rsidR="00387D07" w:rsidRPr="00227C27" w:rsidRDefault="00387D07" w:rsidP="008637D4">
      <w:pPr>
        <w:pStyle w:val="21"/>
        <w:shd w:val="clear" w:color="auto" w:fill="auto"/>
        <w:spacing w:before="0" w:after="0" w:line="240" w:lineRule="auto"/>
        <w:ind w:firstLine="567"/>
        <w:rPr>
          <w:color w:val="000000" w:themeColor="text1"/>
        </w:rPr>
      </w:pPr>
      <w:r w:rsidRPr="00227C27">
        <w:rPr>
          <w:color w:val="000000" w:themeColor="text1"/>
        </w:rPr>
        <w:t>Във връзка с твърдението, изразено по горе, относно факта, че имам недостатъчна осигуреност на щата по отношение на длъжността „Чистач“, което съ</w:t>
      </w:r>
      <w:r w:rsidR="007460F5" w:rsidRPr="00227C27">
        <w:rPr>
          <w:color w:val="000000" w:themeColor="text1"/>
        </w:rPr>
        <w:t>з</w:t>
      </w:r>
      <w:r w:rsidRPr="00227C27">
        <w:rPr>
          <w:color w:val="000000" w:themeColor="text1"/>
        </w:rPr>
        <w:t xml:space="preserve">дава проблеми и затруднения в работата на съда е изготвено и изпратено Искане изх.№ 846/10.05.2023г. за трансформиране на 0,5 щ.бр. в 1 щ.бр. до Комисия „СА“ към СК на ВСС. Комисията отхвърля искането с решение по Протокол 17,т.9 от 14.06.2023г. В определения за това срок е изпратено Възражение с изх.№1149/23.06.2023г., но въпреки това Комисията „СА“ потвърждава вече взетото от нея решение по Протокол №17, т.9/2023г. със свое решение по протокол №25,т.13 от 27.09.2023г. Изпратено е ново мотивирано  предложение с изх.№ 2657/14.12.2023г., в което са описани подробно проблемите и са отчетени факти и обстоятелства. До момента нямаме отговор. </w:t>
      </w:r>
    </w:p>
    <w:p w14:paraId="2BE70BD6" w14:textId="77777777" w:rsidR="00387D07" w:rsidRPr="00227C27" w:rsidRDefault="00387D07" w:rsidP="008637D4">
      <w:pPr>
        <w:ind w:firstLine="567"/>
        <w:jc w:val="both"/>
        <w:rPr>
          <w:bCs/>
          <w:color w:val="000000" w:themeColor="text1"/>
          <w:sz w:val="28"/>
          <w:szCs w:val="28"/>
        </w:rPr>
      </w:pPr>
      <w:r w:rsidRPr="00227C27">
        <w:rPr>
          <w:color w:val="000000" w:themeColor="text1"/>
          <w:sz w:val="28"/>
          <w:szCs w:val="28"/>
        </w:rPr>
        <w:t xml:space="preserve">Поради пенсиониране на съдебен секретар и дългосрочен отпуск за отглеждане на дете до 2 годишна възраст на </w:t>
      </w:r>
      <w:proofErr w:type="spellStart"/>
      <w:r w:rsidRPr="00227C27">
        <w:rPr>
          <w:color w:val="000000" w:themeColor="text1"/>
          <w:sz w:val="28"/>
          <w:szCs w:val="28"/>
        </w:rPr>
        <w:t>призовкар</w:t>
      </w:r>
      <w:proofErr w:type="spellEnd"/>
      <w:r w:rsidRPr="00227C27">
        <w:rPr>
          <w:color w:val="000000" w:themeColor="text1"/>
          <w:sz w:val="28"/>
          <w:szCs w:val="28"/>
        </w:rPr>
        <w:t>, п</w:t>
      </w:r>
      <w:r w:rsidRPr="00227C27">
        <w:rPr>
          <w:bCs/>
          <w:color w:val="000000" w:themeColor="text1"/>
          <w:sz w:val="28"/>
          <w:szCs w:val="28"/>
        </w:rPr>
        <w:t>рез отчетния период са проведени два конкурса за заемане на тези длъжности, който са обявени със Заповеди №33/08.03.2023г. и №50/03.05.2023г. на Административния ръководител на съда. Новоназначени са двама съдебни служители: за Съдебен секретар на постоянен трудов договор от 06.</w:t>
      </w:r>
      <w:proofErr w:type="spellStart"/>
      <w:r w:rsidRPr="00227C27">
        <w:rPr>
          <w:bCs/>
          <w:color w:val="000000" w:themeColor="text1"/>
          <w:sz w:val="28"/>
          <w:szCs w:val="28"/>
        </w:rPr>
        <w:t>06</w:t>
      </w:r>
      <w:proofErr w:type="spellEnd"/>
      <w:r w:rsidRPr="00227C27">
        <w:rPr>
          <w:bCs/>
          <w:color w:val="000000" w:themeColor="text1"/>
          <w:sz w:val="28"/>
          <w:szCs w:val="28"/>
        </w:rPr>
        <w:t xml:space="preserve">.2023г и за </w:t>
      </w:r>
      <w:proofErr w:type="spellStart"/>
      <w:r w:rsidRPr="00227C27">
        <w:rPr>
          <w:bCs/>
          <w:color w:val="000000" w:themeColor="text1"/>
          <w:sz w:val="28"/>
          <w:szCs w:val="28"/>
        </w:rPr>
        <w:t>Призовкар</w:t>
      </w:r>
      <w:proofErr w:type="spellEnd"/>
      <w:r w:rsidRPr="00227C27">
        <w:rPr>
          <w:bCs/>
          <w:color w:val="000000" w:themeColor="text1"/>
          <w:sz w:val="28"/>
          <w:szCs w:val="28"/>
        </w:rPr>
        <w:t xml:space="preserve"> на срочен трудов договор „</w:t>
      </w:r>
      <w:proofErr w:type="spellStart"/>
      <w:r w:rsidRPr="00227C27">
        <w:rPr>
          <w:bCs/>
          <w:color w:val="000000" w:themeColor="text1"/>
          <w:sz w:val="28"/>
          <w:szCs w:val="28"/>
        </w:rPr>
        <w:t>Призовкар</w:t>
      </w:r>
      <w:proofErr w:type="spellEnd"/>
      <w:r w:rsidRPr="00227C27">
        <w:rPr>
          <w:bCs/>
          <w:color w:val="000000" w:themeColor="text1"/>
          <w:sz w:val="28"/>
          <w:szCs w:val="28"/>
        </w:rPr>
        <w:t>“ .</w:t>
      </w:r>
    </w:p>
    <w:p w14:paraId="59BDD54D" w14:textId="77777777" w:rsidR="00387D07" w:rsidRPr="00227C27" w:rsidRDefault="00387D07" w:rsidP="008637D4">
      <w:pPr>
        <w:ind w:firstLine="567"/>
        <w:jc w:val="center"/>
        <w:rPr>
          <w:b/>
          <w:bCs/>
          <w:color w:val="000000" w:themeColor="text1"/>
          <w:sz w:val="28"/>
          <w:szCs w:val="28"/>
        </w:rPr>
      </w:pPr>
    </w:p>
    <w:p w14:paraId="62ACCC87" w14:textId="77777777" w:rsidR="00387D07" w:rsidRPr="00227C27" w:rsidRDefault="00387D07" w:rsidP="008637D4">
      <w:pPr>
        <w:ind w:firstLine="567"/>
        <w:rPr>
          <w:b/>
          <w:bCs/>
          <w:color w:val="000000" w:themeColor="text1"/>
          <w:sz w:val="28"/>
          <w:szCs w:val="28"/>
        </w:rPr>
      </w:pPr>
      <w:r w:rsidRPr="00227C27">
        <w:rPr>
          <w:b/>
          <w:bCs/>
          <w:color w:val="000000" w:themeColor="text1"/>
          <w:sz w:val="28"/>
          <w:szCs w:val="28"/>
        </w:rPr>
        <w:t>2. ОРГАНИЗАЦИЯ НА  РАБОТАТА:</w:t>
      </w:r>
    </w:p>
    <w:p w14:paraId="1A2F43EB" w14:textId="5F3CE7E3" w:rsidR="00387D07" w:rsidRPr="00227C27" w:rsidRDefault="00387D07" w:rsidP="008637D4">
      <w:pPr>
        <w:ind w:firstLine="567"/>
        <w:jc w:val="both"/>
        <w:rPr>
          <w:color w:val="000000" w:themeColor="text1"/>
          <w:sz w:val="28"/>
          <w:szCs w:val="28"/>
        </w:rPr>
      </w:pPr>
      <w:r w:rsidRPr="00227C27">
        <w:rPr>
          <w:color w:val="000000" w:themeColor="text1"/>
          <w:sz w:val="28"/>
          <w:szCs w:val="28"/>
        </w:rPr>
        <w:lastRenderedPageBreak/>
        <w:t xml:space="preserve"> Работата в Районен съд- град Тетевен е организирана съгласно изискванията на Закона за съдебната власт, Правилника за администрацията в съдилищата, съобразно указанията на Висшия съдебен съвет и Служебния сайт на Районен съд-град Тетевен, съдържащ Етичен Кодекс за поведение на българските магистрати, Етичен кодекс за поведение на  съдебните служители,Правилник за  вътрешния трудов ред, Правилник за използване на програмни продукти и  интернет,Заповеди на Председателя на  съда и др. </w:t>
      </w:r>
    </w:p>
    <w:p w14:paraId="224D3EED" w14:textId="77777777" w:rsidR="00387D07" w:rsidRPr="00227C27" w:rsidRDefault="00387D07" w:rsidP="008637D4">
      <w:pPr>
        <w:ind w:firstLine="567"/>
        <w:jc w:val="both"/>
        <w:rPr>
          <w:color w:val="000000" w:themeColor="text1"/>
          <w:sz w:val="28"/>
          <w:szCs w:val="28"/>
        </w:rPr>
      </w:pPr>
      <w:r w:rsidRPr="00227C27">
        <w:rPr>
          <w:color w:val="000000" w:themeColor="text1"/>
          <w:sz w:val="28"/>
          <w:szCs w:val="28"/>
        </w:rPr>
        <w:t>Целите и приоритетите на организацията са определени в приетия и утвърден Стратегически план на Районен съд-Тетевен за периода 2020г.-2025г. и са конкретизирани в приетия на общо събрание от 28.02.2023г. Оперативен план за работата на съда през 2023г.</w:t>
      </w:r>
    </w:p>
    <w:p w14:paraId="0873D88D" w14:textId="3E98E09B" w:rsidR="00387D07" w:rsidRPr="00227C27" w:rsidRDefault="00387D07" w:rsidP="008637D4">
      <w:pPr>
        <w:ind w:firstLine="567"/>
        <w:jc w:val="both"/>
        <w:rPr>
          <w:color w:val="000000" w:themeColor="text1"/>
          <w:sz w:val="28"/>
          <w:szCs w:val="28"/>
        </w:rPr>
      </w:pPr>
      <w:r w:rsidRPr="00227C27">
        <w:rPr>
          <w:color w:val="000000" w:themeColor="text1"/>
          <w:sz w:val="28"/>
          <w:szCs w:val="28"/>
        </w:rPr>
        <w:t xml:space="preserve">Административният ръководител представлява съда като юридическо лице и орган на съдената власт, осъществява общо организационно и административно ръководство, организира и разпределя работата между съдиите и съдените заседатели, предлага на общото събрание разпределението на съдиите по отделения, ръководи и контролира работата на държавния съдебен изпълнител и съдията по вписванията, свиква и ръководи общото събрание на съда, организира и ръководи работата на бюрото за съдимост към съда, участва в съдебни заседания при еднаква натовареност с останалите  районни съдии, назначава и освобождава от длъжност служителите в съда и организира работата на отделните служби, уведомява Министъра на правосъдието за свободните длъжности за държавни съдебни изпълнители и съдии по вписванията, одобрява щатното разписание на администрацията на съда след обсъждането му от общото събрание на районния съд, изготвя годишен доклад за дейността на съда и до 31 януари и го предоставя на Председателя на Окръжния съд за включване в годишния доклад, в края на всяко шестмесечие предоставя  на Инспектората към Висшия съдебен съвет обобщена информация за образуването, движението и приключването на делата на съдиите, както и за  отменените актове от по-горните инстанции, а на Министъра на правосъдието за образуването, движението и приключването на преписките и делата на държавните съдебни изпълнители и на съдиите по вписванията, предоставя информации, справки и статистически данни в електронна форма по образци и в срокове, утвърдени от съдийската колегия на Висшия съдебен съвет и ги предоставя на съдийската колегия на Висшия съдебен съвет,на Инспектората към ВСС и на министъра на правосъдието, организира публикуването на актовете на съда на страницата на районния съд в интернет при спазване на правилата, публикува годишния доклад за дейността на съда на страницата на районния съд в интернет в срок до един месец от предоставянето му на председателя на окръжния съд, определя натовареността по </w:t>
      </w:r>
      <w:hyperlink r:id="rId10" w:history="1">
        <w:r w:rsidRPr="00227C27">
          <w:rPr>
            <w:color w:val="000000" w:themeColor="text1"/>
            <w:sz w:val="28"/>
            <w:szCs w:val="28"/>
          </w:rPr>
          <w:t>чл. 79, ал. 2, т. 9</w:t>
        </w:r>
      </w:hyperlink>
      <w:r w:rsidRPr="00227C27">
        <w:rPr>
          <w:color w:val="000000" w:themeColor="text1"/>
          <w:sz w:val="28"/>
          <w:szCs w:val="28"/>
        </w:rPr>
        <w:t xml:space="preserve"> от ЗСВ след решение на Общото събрание на съдиите в Районен съд - Тетевен. </w:t>
      </w:r>
    </w:p>
    <w:p w14:paraId="5F475384" w14:textId="77777777" w:rsidR="00387D07" w:rsidRPr="00227C27" w:rsidRDefault="00387D07" w:rsidP="008637D4">
      <w:pPr>
        <w:pStyle w:val="21"/>
        <w:shd w:val="clear" w:color="auto" w:fill="auto"/>
        <w:tabs>
          <w:tab w:val="left" w:pos="6206"/>
        </w:tabs>
        <w:spacing w:before="0" w:after="0" w:line="240" w:lineRule="auto"/>
        <w:ind w:firstLine="567"/>
        <w:rPr>
          <w:b/>
          <w:color w:val="000000" w:themeColor="text1"/>
        </w:rPr>
      </w:pPr>
      <w:r w:rsidRPr="00227C27">
        <w:rPr>
          <w:b/>
          <w:color w:val="000000" w:themeColor="text1"/>
        </w:rPr>
        <w:t xml:space="preserve">2.1. Образуване на граждански и наказателни дела в РС-Тетевен- </w:t>
      </w:r>
    </w:p>
    <w:p w14:paraId="4E5BD4EE" w14:textId="2BAA7A3F" w:rsidR="00387D07" w:rsidRPr="00227C27" w:rsidRDefault="00387D07" w:rsidP="008637D4">
      <w:pPr>
        <w:pStyle w:val="21"/>
        <w:shd w:val="clear" w:color="auto" w:fill="auto"/>
        <w:tabs>
          <w:tab w:val="left" w:pos="6206"/>
        </w:tabs>
        <w:spacing w:before="0" w:after="0" w:line="240" w:lineRule="auto"/>
        <w:ind w:firstLine="567"/>
        <w:rPr>
          <w:color w:val="000000" w:themeColor="text1"/>
        </w:rPr>
      </w:pPr>
      <w:r w:rsidRPr="00227C27">
        <w:rPr>
          <w:color w:val="000000" w:themeColor="text1"/>
        </w:rPr>
        <w:t xml:space="preserve">В Районен съд-Тетевен е извършена следната организация по </w:t>
      </w:r>
      <w:r w:rsidRPr="00227C27">
        <w:rPr>
          <w:color w:val="000000" w:themeColor="text1"/>
        </w:rPr>
        <w:lastRenderedPageBreak/>
        <w:t>образуване на делата и спазването на разпоредбата на чл.80 от Правилника за администрацията на съдилищата, с оглед влиянието върху натовареността и статистическите данни на съда:</w:t>
      </w:r>
    </w:p>
    <w:p w14:paraId="34049078" w14:textId="3311456F" w:rsidR="00387D07" w:rsidRPr="00227C27" w:rsidRDefault="00387D07" w:rsidP="008637D4">
      <w:pPr>
        <w:pStyle w:val="21"/>
        <w:shd w:val="clear" w:color="auto" w:fill="auto"/>
        <w:tabs>
          <w:tab w:val="left" w:pos="6206"/>
        </w:tabs>
        <w:spacing w:before="0" w:after="0" w:line="240" w:lineRule="auto"/>
        <w:ind w:firstLine="567"/>
        <w:rPr>
          <w:color w:val="000000" w:themeColor="text1"/>
        </w:rPr>
      </w:pPr>
      <w:r w:rsidRPr="00227C27">
        <w:rPr>
          <w:color w:val="000000" w:themeColor="text1"/>
        </w:rPr>
        <w:t>Гражданските и наказателните дела в РС-Тетевен се образуват в деня на постъпване на книжата в съда от съдебен деловодител. Създадена е следната организация:</w:t>
      </w:r>
    </w:p>
    <w:p w14:paraId="2E27158D" w14:textId="38A18FA3" w:rsidR="00387D07" w:rsidRPr="00227C27" w:rsidRDefault="00387D07" w:rsidP="008637D4">
      <w:pPr>
        <w:pStyle w:val="21"/>
        <w:shd w:val="clear" w:color="auto" w:fill="auto"/>
        <w:spacing w:before="0" w:after="0" w:line="240" w:lineRule="auto"/>
        <w:ind w:firstLine="567"/>
        <w:rPr>
          <w:color w:val="000000" w:themeColor="text1"/>
        </w:rPr>
      </w:pPr>
      <w:r w:rsidRPr="00227C27">
        <w:rPr>
          <w:color w:val="000000" w:themeColor="text1"/>
        </w:rPr>
        <w:t>Съгласно разпоредбите на ПАС и Вътрешните правила за разпределение на делата на принципа на случайния подбор в РС-Тетевен и тъй като в съда няма служба „Регистратура", делото, като преписка постъпва в служба „Деловодство“. След регистриране на книжа, по които се образуват дела, във входящия регистър и поставянето на входящ номер , същите се предават за разпределение и образуване.</w:t>
      </w:r>
    </w:p>
    <w:p w14:paraId="2C72806A" w14:textId="291031AA" w:rsidR="00387D07" w:rsidRPr="00227C27" w:rsidRDefault="00387D07" w:rsidP="008637D4">
      <w:pPr>
        <w:pStyle w:val="21"/>
        <w:shd w:val="clear" w:color="auto" w:fill="auto"/>
        <w:spacing w:before="0" w:after="0" w:line="240" w:lineRule="auto"/>
        <w:ind w:firstLine="567"/>
        <w:rPr>
          <w:color w:val="000000" w:themeColor="text1"/>
        </w:rPr>
      </w:pPr>
      <w:proofErr w:type="spellStart"/>
      <w:r w:rsidRPr="00227C27">
        <w:rPr>
          <w:color w:val="000000" w:themeColor="text1"/>
        </w:rPr>
        <w:t>Новопостъпилите</w:t>
      </w:r>
      <w:proofErr w:type="spellEnd"/>
      <w:r w:rsidRPr="00227C27">
        <w:rPr>
          <w:color w:val="000000" w:themeColor="text1"/>
        </w:rPr>
        <w:t xml:space="preserve"> книжа, по които се образуват дела съобразно </w:t>
      </w:r>
      <w:proofErr w:type="spellStart"/>
      <w:r w:rsidRPr="00227C27">
        <w:rPr>
          <w:color w:val="000000" w:themeColor="text1"/>
        </w:rPr>
        <w:t>поредността</w:t>
      </w:r>
      <w:proofErr w:type="spellEnd"/>
      <w:r w:rsidRPr="00227C27">
        <w:rPr>
          <w:color w:val="000000" w:themeColor="text1"/>
        </w:rPr>
        <w:t xml:space="preserve"> на завеждането им - по </w:t>
      </w:r>
      <w:proofErr w:type="spellStart"/>
      <w:r w:rsidRPr="00227C27">
        <w:rPr>
          <w:color w:val="000000" w:themeColor="text1"/>
        </w:rPr>
        <w:t>поредност</w:t>
      </w:r>
      <w:proofErr w:type="spellEnd"/>
      <w:r w:rsidRPr="00227C27">
        <w:rPr>
          <w:color w:val="000000" w:themeColor="text1"/>
        </w:rPr>
        <w:t xml:space="preserve"> на входящ номер, се предават за разпределение в деня на постъпването им или най-късно на следващия работен ден/по изключение и инцидентно/, от деловодителите в съда на Председателя на съда, а в негово отсъствие на съдията, определен с нарочна заповед от Административния ръководител - Председател на </w:t>
      </w:r>
      <w:r w:rsidRPr="00227C27">
        <w:rPr>
          <w:color w:val="000000" w:themeColor="text1"/>
          <w:lang w:val="en-US" w:eastAsia="en-US" w:bidi="en-US"/>
        </w:rPr>
        <w:t xml:space="preserve">PC </w:t>
      </w:r>
      <w:r w:rsidRPr="00227C27">
        <w:rPr>
          <w:color w:val="000000" w:themeColor="text1"/>
        </w:rPr>
        <w:t xml:space="preserve">Тетевен да го замества. През периода 2023г. са издадени общо 10 броя такива заповеди. </w:t>
      </w:r>
    </w:p>
    <w:p w14:paraId="3FB53335" w14:textId="77777777" w:rsidR="00387D07" w:rsidRPr="00227C27" w:rsidRDefault="00387D07" w:rsidP="008637D4">
      <w:pPr>
        <w:pStyle w:val="21"/>
        <w:shd w:val="clear" w:color="auto" w:fill="auto"/>
        <w:spacing w:before="0" w:after="0" w:line="240" w:lineRule="auto"/>
        <w:ind w:firstLine="567"/>
        <w:rPr>
          <w:color w:val="000000" w:themeColor="text1"/>
        </w:rPr>
      </w:pPr>
      <w:r w:rsidRPr="00227C27">
        <w:rPr>
          <w:color w:val="000000" w:themeColor="text1"/>
        </w:rPr>
        <w:t>При постъпване на книжа, по които се образуват дела, разпределящият, следва да образува, разпредели и подпише с КЕП протокола за разпределение. След определяне от програмата на съдията- докладчик, разпределящия делото разпечатва протокол за определения избор, който подписва и протоколът се прилага като първи лист към делото.</w:t>
      </w:r>
    </w:p>
    <w:p w14:paraId="257A43C9" w14:textId="77777777" w:rsidR="00387D07" w:rsidRPr="00227C27" w:rsidRDefault="00387D07" w:rsidP="008637D4">
      <w:pPr>
        <w:pStyle w:val="21"/>
        <w:shd w:val="clear" w:color="auto" w:fill="auto"/>
        <w:spacing w:before="0" w:after="0" w:line="240" w:lineRule="auto"/>
        <w:ind w:firstLine="567"/>
        <w:rPr>
          <w:color w:val="000000" w:themeColor="text1"/>
        </w:rPr>
      </w:pPr>
      <w:r w:rsidRPr="00227C27">
        <w:rPr>
          <w:color w:val="000000" w:themeColor="text1"/>
        </w:rPr>
        <w:t>При необходимост от преразпределение на дело, деловодителят предава делото на разпределящия съдия и той го преразпределя.</w:t>
      </w:r>
    </w:p>
    <w:p w14:paraId="5E872D17" w14:textId="77777777" w:rsidR="00387D07" w:rsidRPr="00227C27" w:rsidRDefault="00387D07" w:rsidP="008637D4">
      <w:pPr>
        <w:pStyle w:val="21"/>
        <w:shd w:val="clear" w:color="auto" w:fill="auto"/>
        <w:spacing w:before="0" w:after="0" w:line="240" w:lineRule="auto"/>
        <w:ind w:firstLine="567"/>
        <w:rPr>
          <w:color w:val="000000" w:themeColor="text1"/>
        </w:rPr>
      </w:pPr>
      <w:r w:rsidRPr="00227C27">
        <w:rPr>
          <w:color w:val="000000" w:themeColor="text1"/>
        </w:rPr>
        <w:t>Всеки съдия може да присъства на процедурата по определяне на съдия-докладчик, както и да получава информация от статистиката по делата.</w:t>
      </w:r>
    </w:p>
    <w:p w14:paraId="02D9B89B" w14:textId="77777777" w:rsidR="00387D07" w:rsidRPr="00227C27" w:rsidRDefault="00387D07" w:rsidP="008637D4">
      <w:pPr>
        <w:pStyle w:val="21"/>
        <w:shd w:val="clear" w:color="auto" w:fill="auto"/>
        <w:spacing w:before="0" w:after="0" w:line="240" w:lineRule="auto"/>
        <w:ind w:firstLine="567"/>
        <w:rPr>
          <w:color w:val="000000" w:themeColor="text1"/>
        </w:rPr>
      </w:pPr>
      <w:r w:rsidRPr="00227C27">
        <w:rPr>
          <w:color w:val="000000" w:themeColor="text1"/>
        </w:rPr>
        <w:t xml:space="preserve">Чрез модула на ЕИСС по подразбиране всяко дело се разпределя при режим „на случаен избор", като не се допуска манипулиране на избора. </w:t>
      </w:r>
    </w:p>
    <w:p w14:paraId="758BBF56" w14:textId="77777777" w:rsidR="00387D07" w:rsidRPr="00227C27" w:rsidRDefault="00387D07" w:rsidP="008637D4">
      <w:pPr>
        <w:pStyle w:val="21"/>
        <w:shd w:val="clear" w:color="auto" w:fill="auto"/>
        <w:spacing w:before="0" w:after="0" w:line="240" w:lineRule="auto"/>
        <w:ind w:firstLine="567"/>
        <w:rPr>
          <w:color w:val="000000" w:themeColor="text1"/>
        </w:rPr>
      </w:pPr>
      <w:r w:rsidRPr="00227C27">
        <w:rPr>
          <w:color w:val="000000" w:themeColor="text1"/>
        </w:rPr>
        <w:t xml:space="preserve">В Районен съд - Тетевен дежурствата на съдиите се определят със Заповед на Административният ръководител - Председател на Районен съд-Тетевен. През периода 2023г. са издадени общо 24 броя заповеди за дежурствата и за изменение на дежурствата на  съдиите при РС-Тетевен. </w:t>
      </w:r>
    </w:p>
    <w:p w14:paraId="0D384CD2" w14:textId="77777777" w:rsidR="00387D07" w:rsidRPr="00227C27" w:rsidRDefault="00387D07" w:rsidP="008637D4">
      <w:pPr>
        <w:pStyle w:val="21"/>
        <w:shd w:val="clear" w:color="auto" w:fill="auto"/>
        <w:spacing w:before="0" w:after="0" w:line="240" w:lineRule="auto"/>
        <w:ind w:firstLine="567"/>
        <w:rPr>
          <w:color w:val="000000" w:themeColor="text1"/>
        </w:rPr>
      </w:pPr>
      <w:r w:rsidRPr="00227C27">
        <w:rPr>
          <w:color w:val="000000" w:themeColor="text1"/>
        </w:rPr>
        <w:t>РЕГИСТРИРАНЕ НА ДЕЛАТА:</w:t>
      </w:r>
    </w:p>
    <w:p w14:paraId="43E7C12C" w14:textId="11112057" w:rsidR="00387D07" w:rsidRPr="00227C27" w:rsidRDefault="00387D07" w:rsidP="008637D4">
      <w:pPr>
        <w:pStyle w:val="21"/>
        <w:shd w:val="clear" w:color="auto" w:fill="auto"/>
        <w:tabs>
          <w:tab w:val="left" w:pos="7258"/>
        </w:tabs>
        <w:spacing w:before="0" w:after="0" w:line="240" w:lineRule="auto"/>
        <w:ind w:firstLine="567"/>
        <w:rPr>
          <w:color w:val="000000" w:themeColor="text1"/>
        </w:rPr>
      </w:pPr>
      <w:r w:rsidRPr="00227C27">
        <w:rPr>
          <w:color w:val="000000" w:themeColor="text1"/>
        </w:rPr>
        <w:t xml:space="preserve">През проверявания период делата са регистрирани и разпределяни чрез ЕИСС, съобразно опциите на програмата и указанията, дадени в „Ръководство на потребителя“ по Договор № ВСС-495/16.01.2019 г. ( № ПО-16-8/16.01.2019 г. на „Информационно обслужване“ АД), сключен между Висшия съдебен съвет и „Информационно обслужване“ АД за обществена поръчка с предмет „Разработване на Единна информационна система на съдилищата“ в изпълнение на проект „Създаване на модел за оптимизация на съдебната карта на българските съдилища и прокуратури и </w:t>
      </w:r>
      <w:r w:rsidRPr="00227C27">
        <w:rPr>
          <w:color w:val="000000" w:themeColor="text1"/>
        </w:rPr>
        <w:lastRenderedPageBreak/>
        <w:t xml:space="preserve">разработване на Единна информационна система на съдилищата“, финансиран по Договор за предоставяне на безвъзмездна финансова помощ № </w:t>
      </w:r>
      <w:r w:rsidRPr="00227C27">
        <w:rPr>
          <w:color w:val="000000" w:themeColor="text1"/>
          <w:lang w:val="en-US" w:eastAsia="en-US" w:bidi="en-US"/>
        </w:rPr>
        <w:t xml:space="preserve">BG05SFOP001- </w:t>
      </w:r>
      <w:r w:rsidRPr="00227C27">
        <w:rPr>
          <w:color w:val="000000" w:themeColor="text1"/>
        </w:rPr>
        <w:t xml:space="preserve">3.001-0001-С01/26.08.2016г., процедура </w:t>
      </w:r>
      <w:r w:rsidRPr="00227C27">
        <w:rPr>
          <w:color w:val="000000" w:themeColor="text1"/>
          <w:lang w:val="en-US" w:eastAsia="en-US" w:bidi="en-US"/>
        </w:rPr>
        <w:t>BG05SFOP001-</w:t>
      </w:r>
      <w:r w:rsidRPr="00227C27">
        <w:rPr>
          <w:color w:val="000000" w:themeColor="text1"/>
          <w:lang w:eastAsia="en-US" w:bidi="en-US"/>
        </w:rPr>
        <w:t xml:space="preserve"> </w:t>
      </w:r>
      <w:r w:rsidRPr="00227C27">
        <w:rPr>
          <w:color w:val="000000" w:themeColor="text1"/>
          <w:lang w:val="en-US" w:eastAsia="en-US" w:bidi="en-US"/>
        </w:rPr>
        <w:t xml:space="preserve">3.001, </w:t>
      </w:r>
      <w:r w:rsidRPr="00227C27">
        <w:rPr>
          <w:color w:val="000000" w:themeColor="text1"/>
        </w:rPr>
        <w:t xml:space="preserve">по Приоритетна ос № 3 „Прозрачна и ефективна съдебна система“, Оперативна програма „Добро управление“ 2014-2020 (ОПДУ), </w:t>
      </w:r>
      <w:proofErr w:type="spellStart"/>
      <w:r w:rsidRPr="00227C27">
        <w:rPr>
          <w:color w:val="000000" w:themeColor="text1"/>
        </w:rPr>
        <w:t>съфинансирана</w:t>
      </w:r>
      <w:proofErr w:type="spellEnd"/>
      <w:r w:rsidRPr="00227C27">
        <w:rPr>
          <w:color w:val="000000" w:themeColor="text1"/>
        </w:rPr>
        <w:t xml:space="preserve"> от Европейския съюз чрез Европейския социален фонд.</w:t>
      </w:r>
    </w:p>
    <w:p w14:paraId="2CEA8742" w14:textId="77777777" w:rsidR="00387D07" w:rsidRPr="00227C27" w:rsidRDefault="00387D07" w:rsidP="008637D4">
      <w:pPr>
        <w:pStyle w:val="21"/>
        <w:shd w:val="clear" w:color="auto" w:fill="auto"/>
        <w:spacing w:before="0" w:after="0" w:line="240" w:lineRule="auto"/>
        <w:ind w:firstLine="567"/>
        <w:rPr>
          <w:color w:val="000000" w:themeColor="text1"/>
        </w:rPr>
      </w:pPr>
      <w:r w:rsidRPr="00227C27">
        <w:rPr>
          <w:color w:val="000000" w:themeColor="text1"/>
        </w:rPr>
        <w:t xml:space="preserve">•Разпоредбите на чл. 80 от ПАС в Районен съд Тетевен се спазват стриктно. </w:t>
      </w:r>
    </w:p>
    <w:p w14:paraId="3C53B363" w14:textId="7ECB21E2" w:rsidR="00387D07" w:rsidRPr="00227C27" w:rsidRDefault="00387D07" w:rsidP="008637D4">
      <w:pPr>
        <w:pStyle w:val="21"/>
        <w:shd w:val="clear" w:color="auto" w:fill="auto"/>
        <w:tabs>
          <w:tab w:val="left" w:pos="7243"/>
        </w:tabs>
        <w:spacing w:before="0" w:after="0" w:line="240" w:lineRule="auto"/>
        <w:ind w:firstLine="567"/>
        <w:rPr>
          <w:color w:val="000000" w:themeColor="text1"/>
        </w:rPr>
      </w:pPr>
      <w:r w:rsidRPr="00227C27">
        <w:rPr>
          <w:color w:val="000000" w:themeColor="text1"/>
        </w:rPr>
        <w:t>В Районен съд-Тетевен обичайно е прилагана следната практика на разглеждане на дела при условията на чл.329,ал.3 от ЗСВ, а именно:</w:t>
      </w:r>
      <w:r w:rsidR="006D6233" w:rsidRPr="00227C27">
        <w:rPr>
          <w:color w:val="000000" w:themeColor="text1"/>
        </w:rPr>
        <w:t xml:space="preserve"> </w:t>
      </w:r>
      <w:r w:rsidRPr="00227C27">
        <w:rPr>
          <w:color w:val="000000" w:themeColor="text1"/>
        </w:rPr>
        <w:t xml:space="preserve">В периода на съдебната ваканция, съгласно чл.329,ал.1 от Закона за съдебната власт - от 15 юли до 1 септември, съдиите от Районен съд-Тетевен, които не ползват годишен отпуск или отсъстват на друго основание, разглеждат разпределените им и възложени за решаване дела и през периода на съдебната ваканция, заедно с тези, които изрично са посочени в чл.329,ал.З,т.1-7 от ЗСВ, при съобразяване възможността за явяване в съдебни заседания на страните и техните </w:t>
      </w:r>
      <w:proofErr w:type="spellStart"/>
      <w:r w:rsidRPr="00227C27">
        <w:rPr>
          <w:color w:val="000000" w:themeColor="text1"/>
        </w:rPr>
        <w:t>пълномощници</w:t>
      </w:r>
      <w:proofErr w:type="spellEnd"/>
      <w:r w:rsidRPr="00227C27">
        <w:rPr>
          <w:color w:val="000000" w:themeColor="text1"/>
        </w:rPr>
        <w:t>, които са известени по съответния ред за образуваните дела и не са направили възражения за разглеждането им в този период,поради наличие на обективни пречки.</w:t>
      </w:r>
    </w:p>
    <w:p w14:paraId="7215B095" w14:textId="77777777" w:rsidR="00387D07" w:rsidRPr="00227C27" w:rsidRDefault="00387D07" w:rsidP="008637D4">
      <w:pPr>
        <w:pStyle w:val="21"/>
        <w:shd w:val="clear" w:color="auto" w:fill="auto"/>
        <w:tabs>
          <w:tab w:val="left" w:pos="6206"/>
        </w:tabs>
        <w:spacing w:before="0" w:after="0" w:line="240" w:lineRule="auto"/>
        <w:ind w:firstLine="567"/>
        <w:rPr>
          <w:b/>
          <w:color w:val="000000" w:themeColor="text1"/>
        </w:rPr>
      </w:pPr>
      <w:r w:rsidRPr="00227C27">
        <w:rPr>
          <w:b/>
          <w:color w:val="000000" w:themeColor="text1"/>
        </w:rPr>
        <w:t>2.</w:t>
      </w:r>
      <w:proofErr w:type="spellStart"/>
      <w:r w:rsidRPr="00227C27">
        <w:rPr>
          <w:b/>
          <w:color w:val="000000" w:themeColor="text1"/>
        </w:rPr>
        <w:t>2</w:t>
      </w:r>
      <w:proofErr w:type="spellEnd"/>
      <w:r w:rsidRPr="00227C27">
        <w:rPr>
          <w:b/>
          <w:color w:val="000000" w:themeColor="text1"/>
        </w:rPr>
        <w:t>.Разпределение на гражданските и наказателните дела на случаен принцип:</w:t>
      </w:r>
    </w:p>
    <w:p w14:paraId="4524393E" w14:textId="578F169E" w:rsidR="00387D07" w:rsidRPr="00227C27" w:rsidRDefault="00387D07" w:rsidP="008637D4">
      <w:pPr>
        <w:pStyle w:val="21"/>
        <w:shd w:val="clear" w:color="auto" w:fill="auto"/>
        <w:tabs>
          <w:tab w:val="left" w:pos="6206"/>
        </w:tabs>
        <w:spacing w:before="0" w:after="0" w:line="240" w:lineRule="auto"/>
        <w:ind w:firstLine="567"/>
        <w:rPr>
          <w:color w:val="000000" w:themeColor="text1"/>
        </w:rPr>
      </w:pPr>
      <w:r w:rsidRPr="00227C27">
        <w:rPr>
          <w:color w:val="000000" w:themeColor="text1"/>
        </w:rPr>
        <w:t xml:space="preserve">     Разпределението на делата на принципа на случайния подбор, съгласно чл.9 от ЗСВ, се извършва от 01.</w:t>
      </w:r>
      <w:proofErr w:type="spellStart"/>
      <w:r w:rsidRPr="00227C27">
        <w:rPr>
          <w:color w:val="000000" w:themeColor="text1"/>
        </w:rPr>
        <w:t>01</w:t>
      </w:r>
      <w:proofErr w:type="spellEnd"/>
      <w:r w:rsidRPr="00227C27">
        <w:rPr>
          <w:color w:val="000000" w:themeColor="text1"/>
        </w:rPr>
        <w:t>.2021г. и към настоящия момент чрез Модул за случайно разпределение на внедрената в Районен съд-Тетевен  Единна информационна система на съдилищата. Фактически електронното разпред</w:t>
      </w:r>
      <w:r w:rsidR="008637D4" w:rsidRPr="00227C27">
        <w:rPr>
          <w:color w:val="000000" w:themeColor="text1"/>
        </w:rPr>
        <w:t>е</w:t>
      </w:r>
      <w:r w:rsidRPr="00227C27">
        <w:rPr>
          <w:color w:val="000000" w:themeColor="text1"/>
        </w:rPr>
        <w:t>ление на делата става от Административния ръководител - Председателя на РС-Тетевен или в негово отсъствие определен с нарочна заповед съдия, който да го замества, като в нея изрично е посочено , да извършва разпределението на делата на случаен принцип. Разпределението се отразява в протокол , подписан от разпределящия, който се съхранява в делото. През периода са издадени  10 броя заповеди, с които са определяни съдии за заместване на Административния ръководител- Председ</w:t>
      </w:r>
      <w:r w:rsidR="006D6233" w:rsidRPr="00227C27">
        <w:rPr>
          <w:color w:val="000000" w:themeColor="text1"/>
        </w:rPr>
        <w:t>а</w:t>
      </w:r>
      <w:r w:rsidRPr="00227C27">
        <w:rPr>
          <w:color w:val="000000" w:themeColor="text1"/>
        </w:rPr>
        <w:t>тел през проверявания период.</w:t>
      </w:r>
    </w:p>
    <w:p w14:paraId="19B4D5C5" w14:textId="7763E7BF" w:rsidR="00387D07" w:rsidRPr="00227C27" w:rsidRDefault="00387D07" w:rsidP="008637D4">
      <w:pPr>
        <w:pStyle w:val="21"/>
        <w:shd w:val="clear" w:color="auto" w:fill="auto"/>
        <w:tabs>
          <w:tab w:val="left" w:pos="6206"/>
        </w:tabs>
        <w:spacing w:before="0" w:after="0" w:line="240" w:lineRule="auto"/>
        <w:ind w:firstLine="567"/>
        <w:rPr>
          <w:color w:val="000000" w:themeColor="text1"/>
        </w:rPr>
      </w:pPr>
      <w:r w:rsidRPr="00227C27">
        <w:rPr>
          <w:color w:val="000000" w:themeColor="text1"/>
        </w:rPr>
        <w:t xml:space="preserve">Със Заповед №87 от 01.08.2023г. на Административен ръководител-Председател на РС-Тетевен, през периода на проверката 2023г. са актуализирани действащите  към </w:t>
      </w:r>
      <w:r w:rsidR="0067302B" w:rsidRPr="00227C27">
        <w:rPr>
          <w:color w:val="000000" w:themeColor="text1"/>
        </w:rPr>
        <w:t xml:space="preserve">момента </w:t>
      </w:r>
      <w:r w:rsidRPr="00227C27">
        <w:rPr>
          <w:color w:val="000000" w:themeColor="text1"/>
        </w:rPr>
        <w:t xml:space="preserve">Вътрешни правила за разпределение на делата на принципа на случайния подбор в Районен съд-Тетевен и Вътрешни правила за разпределение на делата „по дежурство“ в Районен съд-Тетевен </w:t>
      </w:r>
    </w:p>
    <w:p w14:paraId="49799CAA" w14:textId="77777777" w:rsidR="00387D07" w:rsidRPr="00227C27" w:rsidRDefault="00387D07" w:rsidP="008637D4">
      <w:pPr>
        <w:pStyle w:val="21"/>
        <w:shd w:val="clear" w:color="auto" w:fill="auto"/>
        <w:spacing w:before="0" w:after="0" w:line="240" w:lineRule="auto"/>
        <w:ind w:firstLine="567"/>
        <w:rPr>
          <w:color w:val="000000" w:themeColor="text1"/>
        </w:rPr>
      </w:pPr>
      <w:r w:rsidRPr="00227C27">
        <w:rPr>
          <w:color w:val="000000" w:themeColor="text1"/>
        </w:rPr>
        <w:t>Разпределянето на делата , съобразно вътрешните правила и възможностите на ЕИСС, може да бъде извършено по три начина:</w:t>
      </w:r>
    </w:p>
    <w:p w14:paraId="597C0524" w14:textId="77777777" w:rsidR="00387D07" w:rsidRPr="00227C27" w:rsidRDefault="00387D07" w:rsidP="008637D4">
      <w:pPr>
        <w:pStyle w:val="21"/>
        <w:numPr>
          <w:ilvl w:val="0"/>
          <w:numId w:val="8"/>
        </w:numPr>
        <w:shd w:val="clear" w:color="auto" w:fill="auto"/>
        <w:tabs>
          <w:tab w:val="left" w:pos="1310"/>
        </w:tabs>
        <w:spacing w:before="0" w:after="0" w:line="240" w:lineRule="auto"/>
        <w:ind w:firstLine="567"/>
        <w:rPr>
          <w:color w:val="000000" w:themeColor="text1"/>
        </w:rPr>
      </w:pPr>
      <w:r w:rsidRPr="00227C27">
        <w:rPr>
          <w:color w:val="000000" w:themeColor="text1"/>
        </w:rPr>
        <w:t>Автоматично;</w:t>
      </w:r>
    </w:p>
    <w:p w14:paraId="05DE18B0" w14:textId="77777777" w:rsidR="00387D07" w:rsidRPr="00227C27" w:rsidRDefault="00387D07" w:rsidP="008637D4">
      <w:pPr>
        <w:pStyle w:val="21"/>
        <w:numPr>
          <w:ilvl w:val="0"/>
          <w:numId w:val="8"/>
        </w:numPr>
        <w:shd w:val="clear" w:color="auto" w:fill="auto"/>
        <w:tabs>
          <w:tab w:val="left" w:pos="1310"/>
        </w:tabs>
        <w:spacing w:before="0" w:after="0" w:line="240" w:lineRule="auto"/>
        <w:ind w:firstLine="567"/>
        <w:rPr>
          <w:color w:val="000000" w:themeColor="text1"/>
        </w:rPr>
      </w:pPr>
      <w:r w:rsidRPr="00227C27">
        <w:rPr>
          <w:color w:val="000000" w:themeColor="text1"/>
        </w:rPr>
        <w:t>По дежурство;</w:t>
      </w:r>
    </w:p>
    <w:p w14:paraId="3465CCEA" w14:textId="77777777" w:rsidR="00387D07" w:rsidRPr="00227C27" w:rsidRDefault="00387D07" w:rsidP="008637D4">
      <w:pPr>
        <w:pStyle w:val="21"/>
        <w:numPr>
          <w:ilvl w:val="0"/>
          <w:numId w:val="8"/>
        </w:numPr>
        <w:shd w:val="clear" w:color="auto" w:fill="auto"/>
        <w:tabs>
          <w:tab w:val="left" w:pos="1310"/>
        </w:tabs>
        <w:spacing w:before="0" w:after="0" w:line="240" w:lineRule="auto"/>
        <w:ind w:firstLine="567"/>
        <w:rPr>
          <w:color w:val="000000" w:themeColor="text1"/>
        </w:rPr>
      </w:pPr>
      <w:r w:rsidRPr="00227C27">
        <w:rPr>
          <w:color w:val="000000" w:themeColor="text1"/>
        </w:rPr>
        <w:t>Ръчно.</w:t>
      </w:r>
    </w:p>
    <w:p w14:paraId="4072F098" w14:textId="77777777" w:rsidR="00387D07" w:rsidRPr="00227C27" w:rsidRDefault="00387D07" w:rsidP="008637D4">
      <w:pPr>
        <w:pStyle w:val="30"/>
        <w:shd w:val="clear" w:color="auto" w:fill="auto"/>
        <w:spacing w:line="240" w:lineRule="auto"/>
        <w:ind w:firstLine="567"/>
        <w:rPr>
          <w:b w:val="0"/>
          <w:color w:val="000000" w:themeColor="text1"/>
        </w:rPr>
      </w:pPr>
      <w:r w:rsidRPr="00227C27">
        <w:rPr>
          <w:b w:val="0"/>
          <w:color w:val="000000" w:themeColor="text1"/>
        </w:rPr>
        <w:lastRenderedPageBreak/>
        <w:t>Автоматичен /случаен/ избор:</w:t>
      </w:r>
    </w:p>
    <w:p w14:paraId="1484CAEB" w14:textId="77777777" w:rsidR="00387D07" w:rsidRPr="00227C27" w:rsidRDefault="00387D07" w:rsidP="008637D4">
      <w:pPr>
        <w:pStyle w:val="21"/>
        <w:shd w:val="clear" w:color="auto" w:fill="auto"/>
        <w:spacing w:before="0" w:after="0" w:line="240" w:lineRule="auto"/>
        <w:ind w:firstLine="567"/>
        <w:rPr>
          <w:color w:val="000000" w:themeColor="text1"/>
        </w:rPr>
      </w:pPr>
      <w:r w:rsidRPr="00227C27">
        <w:rPr>
          <w:color w:val="000000" w:themeColor="text1"/>
        </w:rPr>
        <w:t>Този вид избор се използва за разпределение на всички видове дела с изключение на делата, които попадат в хипотезите -В.2. "Изключения от принципа на случайно разпределение на делата и преписките".</w:t>
      </w:r>
    </w:p>
    <w:p w14:paraId="456948BA" w14:textId="77777777" w:rsidR="00387D07" w:rsidRPr="00227C27" w:rsidRDefault="00387D07" w:rsidP="008637D4">
      <w:pPr>
        <w:pStyle w:val="30"/>
        <w:shd w:val="clear" w:color="auto" w:fill="auto"/>
        <w:spacing w:line="240" w:lineRule="auto"/>
        <w:ind w:firstLine="567"/>
        <w:rPr>
          <w:b w:val="0"/>
          <w:color w:val="000000" w:themeColor="text1"/>
        </w:rPr>
      </w:pPr>
      <w:r w:rsidRPr="00227C27">
        <w:rPr>
          <w:b w:val="0"/>
          <w:color w:val="000000" w:themeColor="text1"/>
        </w:rPr>
        <w:t>Избор „по дежурство":</w:t>
      </w:r>
    </w:p>
    <w:p w14:paraId="7317D99D" w14:textId="77777777" w:rsidR="00387D07" w:rsidRPr="00227C27" w:rsidRDefault="00387D07" w:rsidP="008637D4">
      <w:pPr>
        <w:pStyle w:val="21"/>
        <w:shd w:val="clear" w:color="auto" w:fill="auto"/>
        <w:spacing w:before="0" w:after="0" w:line="240" w:lineRule="auto"/>
        <w:ind w:firstLine="567"/>
        <w:rPr>
          <w:color w:val="000000" w:themeColor="text1"/>
        </w:rPr>
      </w:pPr>
      <w:r w:rsidRPr="00227C27">
        <w:rPr>
          <w:color w:val="000000" w:themeColor="text1"/>
        </w:rPr>
        <w:t>За случаите на дежурство Административният ръководител- Председател на съда изготвя Вътрешни правила, които се съгласуват и приемат от Общото събрание на съдиите в Районен съд- Тетевен.</w:t>
      </w:r>
    </w:p>
    <w:p w14:paraId="75045843" w14:textId="77777777" w:rsidR="00387D07" w:rsidRPr="00227C27" w:rsidRDefault="00387D07" w:rsidP="008637D4">
      <w:pPr>
        <w:pStyle w:val="21"/>
        <w:shd w:val="clear" w:color="auto" w:fill="auto"/>
        <w:spacing w:before="0" w:after="0" w:line="240" w:lineRule="auto"/>
        <w:ind w:firstLine="567"/>
        <w:rPr>
          <w:color w:val="000000" w:themeColor="text1"/>
        </w:rPr>
      </w:pPr>
      <w:r w:rsidRPr="00227C27">
        <w:rPr>
          <w:color w:val="000000" w:themeColor="text1"/>
        </w:rPr>
        <w:t>През проверявания период, Административният ръководител – Председател на съда, до последния работен ден на всеки календарен месец, с нарочна заповед утвърждава график за дежурствата на съдиите за следващия месец. Административният ръководител- Председател на съда утвърждава и график за дежурствата за празнични и почивни дни. Изменения в определения график се извършват само с нарочна заповед на Административния ръководител - Председател на съда. За периода 2023г. са издадени общо 24 броя такива заповеди.</w:t>
      </w:r>
    </w:p>
    <w:p w14:paraId="42BB08D6" w14:textId="3320229F" w:rsidR="00387D07" w:rsidRPr="00227C27" w:rsidRDefault="00387D07" w:rsidP="008637D4">
      <w:pPr>
        <w:pStyle w:val="21"/>
        <w:shd w:val="clear" w:color="auto" w:fill="auto"/>
        <w:spacing w:before="0" w:after="0" w:line="240" w:lineRule="auto"/>
        <w:ind w:firstLine="567"/>
        <w:rPr>
          <w:color w:val="000000" w:themeColor="text1"/>
        </w:rPr>
      </w:pPr>
      <w:r w:rsidRPr="00227C27">
        <w:rPr>
          <w:color w:val="000000" w:themeColor="text1"/>
        </w:rPr>
        <w:t xml:space="preserve">• Изборът „по дежурство“ е съгласно взетото решение на общото събрание на съдиите в РС-Тетевен от 11.10.2022г. за промяна на Вътрешните правила за </w:t>
      </w:r>
      <w:proofErr w:type="spellStart"/>
      <w:r w:rsidRPr="00227C27">
        <w:rPr>
          <w:color w:val="000000" w:themeColor="text1"/>
        </w:rPr>
        <w:t>поседмичните</w:t>
      </w:r>
      <w:proofErr w:type="spellEnd"/>
      <w:r w:rsidRPr="00227C27">
        <w:rPr>
          <w:color w:val="000000" w:themeColor="text1"/>
        </w:rPr>
        <w:t xml:space="preserve"> дежурства на съдиите в РС-Тетевен, като дежурния съдия през седмицата да гледа и граждански и наказателни дела, т.е. само един съдия да е дежурен и през седмицата, тъй като през почивните дни същите се разглеждат от един съдия, като решението е вля</w:t>
      </w:r>
      <w:r w:rsidR="008637D4" w:rsidRPr="00227C27">
        <w:rPr>
          <w:color w:val="000000" w:themeColor="text1"/>
        </w:rPr>
        <w:t>з</w:t>
      </w:r>
      <w:r w:rsidRPr="00227C27">
        <w:rPr>
          <w:color w:val="000000" w:themeColor="text1"/>
        </w:rPr>
        <w:t>ло в сила от 01.11.2022г. до настоящия момент.</w:t>
      </w:r>
    </w:p>
    <w:p w14:paraId="1C4ED562" w14:textId="39588B46" w:rsidR="00387D07" w:rsidRPr="00227C27" w:rsidRDefault="0067302B" w:rsidP="008637D4">
      <w:pPr>
        <w:pStyle w:val="21"/>
        <w:shd w:val="clear" w:color="auto" w:fill="auto"/>
        <w:spacing w:before="0" w:after="0" w:line="240" w:lineRule="auto"/>
        <w:ind w:firstLine="567"/>
        <w:rPr>
          <w:color w:val="000000" w:themeColor="text1"/>
        </w:rPr>
      </w:pPr>
      <w:r w:rsidRPr="00227C27">
        <w:rPr>
          <w:rStyle w:val="22"/>
          <w:b w:val="0"/>
          <w:color w:val="000000" w:themeColor="text1"/>
        </w:rPr>
        <w:t>Избор „На „определен" докладчик</w:t>
      </w:r>
      <w:r w:rsidR="00387D07" w:rsidRPr="00227C27">
        <w:rPr>
          <w:color w:val="000000" w:themeColor="text1"/>
        </w:rPr>
        <w:t>: разпределят се следните наказателни и административно-наказателни дела:</w:t>
      </w:r>
    </w:p>
    <w:p w14:paraId="175CC9B3" w14:textId="77777777" w:rsidR="00387D07" w:rsidRPr="00227C27" w:rsidRDefault="00387D07" w:rsidP="008637D4">
      <w:pPr>
        <w:pStyle w:val="21"/>
        <w:shd w:val="clear" w:color="auto" w:fill="auto"/>
        <w:spacing w:before="0" w:after="0" w:line="240" w:lineRule="auto"/>
        <w:ind w:firstLine="567"/>
        <w:rPr>
          <w:color w:val="000000" w:themeColor="text1"/>
        </w:rPr>
      </w:pPr>
      <w:r w:rsidRPr="00227C27">
        <w:rPr>
          <w:color w:val="000000" w:themeColor="text1"/>
        </w:rPr>
        <w:t xml:space="preserve">- Когато съдебното производство е прекратено и делото е върнато на прокурор за допуснато </w:t>
      </w:r>
      <w:proofErr w:type="spellStart"/>
      <w:r w:rsidRPr="00227C27">
        <w:rPr>
          <w:color w:val="000000" w:themeColor="text1"/>
        </w:rPr>
        <w:t>отстранимо</w:t>
      </w:r>
      <w:proofErr w:type="spellEnd"/>
      <w:r w:rsidRPr="00227C27">
        <w:rPr>
          <w:color w:val="000000" w:themeColor="text1"/>
        </w:rPr>
        <w:t xml:space="preserve"> съществено нарушение на процесуалните правила и/или за доразследване, при </w:t>
      </w:r>
      <w:proofErr w:type="spellStart"/>
      <w:r w:rsidRPr="00227C27">
        <w:rPr>
          <w:color w:val="000000" w:themeColor="text1"/>
        </w:rPr>
        <w:t>последващото</w:t>
      </w:r>
      <w:proofErr w:type="spellEnd"/>
      <w:r w:rsidRPr="00227C27">
        <w:rPr>
          <w:color w:val="000000" w:themeColor="text1"/>
        </w:rPr>
        <w:t xml:space="preserve"> му внасяне в съда, образуваното под нов номер дело се разпределя на първоначално определения на случаен принцип съдия - докладчик;</w:t>
      </w:r>
    </w:p>
    <w:p w14:paraId="5DB29B3D" w14:textId="77777777" w:rsidR="00387D07" w:rsidRPr="00227C27" w:rsidRDefault="00387D07" w:rsidP="008637D4">
      <w:pPr>
        <w:pStyle w:val="21"/>
        <w:shd w:val="clear" w:color="auto" w:fill="auto"/>
        <w:spacing w:before="0" w:after="0" w:line="240" w:lineRule="auto"/>
        <w:ind w:firstLine="567"/>
        <w:rPr>
          <w:color w:val="000000" w:themeColor="text1"/>
        </w:rPr>
      </w:pPr>
      <w:r w:rsidRPr="00227C27">
        <w:rPr>
          <w:color w:val="000000" w:themeColor="text1"/>
        </w:rPr>
        <w:t>- След отмяна на съдебен акт, прекратяващ производството по дело на основание подсъдност, новообразуваното дело се разпределя на първоначално определения докладчик.</w:t>
      </w:r>
    </w:p>
    <w:p w14:paraId="27FA4A61" w14:textId="77777777" w:rsidR="00387D07" w:rsidRPr="00227C27" w:rsidRDefault="00387D07" w:rsidP="008637D4">
      <w:pPr>
        <w:pStyle w:val="21"/>
        <w:shd w:val="clear" w:color="auto" w:fill="auto"/>
        <w:spacing w:before="0" w:after="0" w:line="240" w:lineRule="auto"/>
        <w:ind w:firstLine="567"/>
        <w:rPr>
          <w:color w:val="000000" w:themeColor="text1"/>
        </w:rPr>
      </w:pPr>
      <w:r w:rsidRPr="00227C27">
        <w:rPr>
          <w:color w:val="000000" w:themeColor="text1"/>
        </w:rPr>
        <w:t xml:space="preserve">- При връщане на дело на </w:t>
      </w:r>
      <w:proofErr w:type="spellStart"/>
      <w:r w:rsidRPr="00227C27">
        <w:rPr>
          <w:color w:val="000000" w:themeColor="text1"/>
        </w:rPr>
        <w:t>първоинстанционния</w:t>
      </w:r>
      <w:proofErr w:type="spellEnd"/>
      <w:r w:rsidRPr="00227C27">
        <w:rPr>
          <w:color w:val="000000" w:themeColor="text1"/>
        </w:rPr>
        <w:t xml:space="preserve"> съд поради неправилното му администриране, при следващо внасяне на делото на същия съд, то се разпределя на първоначално определения докладчик.</w:t>
      </w:r>
    </w:p>
    <w:p w14:paraId="48042F33" w14:textId="77777777" w:rsidR="00387D07" w:rsidRPr="00227C27" w:rsidRDefault="00387D07" w:rsidP="008637D4">
      <w:pPr>
        <w:pStyle w:val="21"/>
        <w:shd w:val="clear" w:color="auto" w:fill="auto"/>
        <w:spacing w:before="0" w:after="0" w:line="240" w:lineRule="auto"/>
        <w:ind w:firstLine="567"/>
        <w:rPr>
          <w:color w:val="000000" w:themeColor="text1"/>
        </w:rPr>
      </w:pPr>
      <w:r w:rsidRPr="00227C27">
        <w:rPr>
          <w:color w:val="000000" w:themeColor="text1"/>
        </w:rPr>
        <w:t>На „определен“ съдия се разпределят следните граждански дела:</w:t>
      </w:r>
    </w:p>
    <w:p w14:paraId="639387B3" w14:textId="77777777" w:rsidR="00387D07" w:rsidRPr="00227C27" w:rsidRDefault="00387D07" w:rsidP="008637D4">
      <w:pPr>
        <w:pStyle w:val="21"/>
        <w:shd w:val="clear" w:color="auto" w:fill="auto"/>
        <w:spacing w:before="0" w:after="0" w:line="240" w:lineRule="auto"/>
        <w:ind w:firstLine="567"/>
        <w:rPr>
          <w:color w:val="000000" w:themeColor="text1"/>
        </w:rPr>
      </w:pPr>
      <w:r w:rsidRPr="00227C27">
        <w:rPr>
          <w:color w:val="000000" w:themeColor="text1"/>
        </w:rPr>
        <w:t>- След отмяна на съдебен акт, прекратяващ производството по делото, същото се разпределя на първоначално определения докладчик.</w:t>
      </w:r>
    </w:p>
    <w:p w14:paraId="2DC9C581" w14:textId="77777777" w:rsidR="00387D07" w:rsidRPr="00227C27" w:rsidRDefault="00387D07" w:rsidP="008637D4">
      <w:pPr>
        <w:pStyle w:val="21"/>
        <w:shd w:val="clear" w:color="auto" w:fill="auto"/>
        <w:spacing w:before="0" w:after="0" w:line="240" w:lineRule="auto"/>
        <w:ind w:firstLine="567"/>
        <w:rPr>
          <w:color w:val="000000" w:themeColor="text1"/>
        </w:rPr>
      </w:pPr>
      <w:r w:rsidRPr="00227C27">
        <w:rPr>
          <w:color w:val="000000" w:themeColor="text1"/>
        </w:rPr>
        <w:t>- При разделяне на производството по обективно и субективно съединени искове, новообразуваното дело по отделените искове се разпределя на първоначално определения докладчик.</w:t>
      </w:r>
    </w:p>
    <w:p w14:paraId="30AAB9C9" w14:textId="77777777" w:rsidR="00387D07" w:rsidRPr="00227C27" w:rsidRDefault="00387D07" w:rsidP="008637D4">
      <w:pPr>
        <w:pStyle w:val="21"/>
        <w:shd w:val="clear" w:color="auto" w:fill="auto"/>
        <w:spacing w:before="0" w:after="0" w:line="240" w:lineRule="auto"/>
        <w:ind w:firstLine="567"/>
        <w:rPr>
          <w:color w:val="000000" w:themeColor="text1"/>
        </w:rPr>
      </w:pPr>
      <w:r w:rsidRPr="00227C27">
        <w:rPr>
          <w:color w:val="000000" w:themeColor="text1"/>
        </w:rPr>
        <w:t>- При отказ да се приеме за разглеждане насрещен иск във висящо производство, новообразуваното дело по насрещния иск се разпределя на съдията-докладчик, определен за разглеждане на първоначалния иск (в производството, по който е предявен насрещния);</w:t>
      </w:r>
    </w:p>
    <w:p w14:paraId="20A61848" w14:textId="77777777" w:rsidR="00387D07" w:rsidRPr="00227C27" w:rsidRDefault="00387D07" w:rsidP="008637D4">
      <w:pPr>
        <w:pStyle w:val="21"/>
        <w:shd w:val="clear" w:color="auto" w:fill="auto"/>
        <w:spacing w:before="0" w:after="0" w:line="240" w:lineRule="auto"/>
        <w:ind w:firstLine="567"/>
        <w:rPr>
          <w:color w:val="000000" w:themeColor="text1"/>
        </w:rPr>
      </w:pPr>
      <w:r w:rsidRPr="00227C27">
        <w:rPr>
          <w:color w:val="000000" w:themeColor="text1"/>
        </w:rPr>
        <w:lastRenderedPageBreak/>
        <w:t xml:space="preserve">- При връщане на дело на </w:t>
      </w:r>
      <w:proofErr w:type="spellStart"/>
      <w:r w:rsidRPr="00227C27">
        <w:rPr>
          <w:color w:val="000000" w:themeColor="text1"/>
        </w:rPr>
        <w:t>първоинстанционния</w:t>
      </w:r>
      <w:proofErr w:type="spellEnd"/>
      <w:r w:rsidRPr="00227C27">
        <w:rPr>
          <w:color w:val="000000" w:themeColor="text1"/>
        </w:rPr>
        <w:t xml:space="preserve"> съд поради неправилното му администриране, при следващо внасяне на делото на същия съд то се разпределя на първоначално определения докладчик.</w:t>
      </w:r>
    </w:p>
    <w:p w14:paraId="1EFE47D8" w14:textId="77777777" w:rsidR="00387D07" w:rsidRPr="00227C27" w:rsidRDefault="00387D07" w:rsidP="008637D4">
      <w:pPr>
        <w:pStyle w:val="21"/>
        <w:shd w:val="clear" w:color="auto" w:fill="auto"/>
        <w:spacing w:before="0" w:after="0" w:line="240" w:lineRule="auto"/>
        <w:ind w:firstLine="567"/>
        <w:rPr>
          <w:color w:val="000000" w:themeColor="text1"/>
        </w:rPr>
      </w:pPr>
      <w:r w:rsidRPr="00227C27">
        <w:rPr>
          <w:color w:val="000000" w:themeColor="text1"/>
        </w:rPr>
        <w:t>- При образуване на дело по чл.422 от ГПК/иск за съществуване на вземане/ делото се разпределя на случаен принцип.</w:t>
      </w:r>
    </w:p>
    <w:p w14:paraId="1C16DA1A" w14:textId="77777777" w:rsidR="00387D07" w:rsidRPr="00227C27" w:rsidRDefault="00387D07" w:rsidP="008637D4">
      <w:pPr>
        <w:pStyle w:val="21"/>
        <w:shd w:val="clear" w:color="auto" w:fill="auto"/>
        <w:spacing w:before="0" w:after="0" w:line="240" w:lineRule="auto"/>
        <w:ind w:firstLine="567"/>
        <w:rPr>
          <w:color w:val="000000" w:themeColor="text1"/>
        </w:rPr>
      </w:pPr>
      <w:r w:rsidRPr="00227C27">
        <w:rPr>
          <w:color w:val="000000" w:themeColor="text1"/>
        </w:rPr>
        <w:t xml:space="preserve">Делата по реда на чл.251г,ал.1 от ЗЕС, се разпределят за разглеждане от </w:t>
      </w:r>
      <w:proofErr w:type="spellStart"/>
      <w:r w:rsidRPr="00227C27">
        <w:rPr>
          <w:color w:val="000000" w:themeColor="text1"/>
        </w:rPr>
        <w:t>Адм</w:t>
      </w:r>
      <w:proofErr w:type="spellEnd"/>
      <w:r w:rsidRPr="00227C27">
        <w:rPr>
          <w:color w:val="000000" w:themeColor="text1"/>
        </w:rPr>
        <w:t xml:space="preserve">.ръководител-Председател на </w:t>
      </w:r>
      <w:r w:rsidRPr="00227C27">
        <w:rPr>
          <w:color w:val="000000" w:themeColor="text1"/>
          <w:lang w:val="en-US" w:eastAsia="en-US" w:bidi="en-US"/>
        </w:rPr>
        <w:t>PC</w:t>
      </w:r>
      <w:r w:rsidRPr="00227C27">
        <w:rPr>
          <w:color w:val="000000" w:themeColor="text1"/>
        </w:rPr>
        <w:t xml:space="preserve">-Тетевен или от </w:t>
      </w:r>
      <w:proofErr w:type="spellStart"/>
      <w:r w:rsidRPr="00227C27">
        <w:rPr>
          <w:color w:val="000000" w:themeColor="text1"/>
        </w:rPr>
        <w:t>оправомощен</w:t>
      </w:r>
      <w:proofErr w:type="spellEnd"/>
      <w:r w:rsidRPr="00227C27">
        <w:rPr>
          <w:color w:val="000000" w:themeColor="text1"/>
        </w:rPr>
        <w:t xml:space="preserve"> от него съдия.</w:t>
      </w:r>
    </w:p>
    <w:p w14:paraId="33B9C680" w14:textId="77777777" w:rsidR="00387D07" w:rsidRPr="00227C27" w:rsidRDefault="00387D07" w:rsidP="008637D4">
      <w:pPr>
        <w:pStyle w:val="21"/>
        <w:numPr>
          <w:ilvl w:val="0"/>
          <w:numId w:val="8"/>
        </w:numPr>
        <w:shd w:val="clear" w:color="auto" w:fill="auto"/>
        <w:spacing w:before="0" w:after="0" w:line="240" w:lineRule="auto"/>
        <w:ind w:firstLine="567"/>
        <w:rPr>
          <w:color w:val="000000" w:themeColor="text1"/>
        </w:rPr>
      </w:pPr>
      <w:r w:rsidRPr="00227C27">
        <w:rPr>
          <w:color w:val="000000" w:themeColor="text1"/>
        </w:rPr>
        <w:t>При отказ да се приеме за разглеждане насрещен иск във висящо производство, новообразуваното дело по насрещния иск се разпределя на съдията-докладчик, определен за разглеждане на първоначалния иск/в производството,по който е предявен насрещния иск/.</w:t>
      </w:r>
    </w:p>
    <w:p w14:paraId="7900F909" w14:textId="2E56A075" w:rsidR="00387D07" w:rsidRPr="00227C27" w:rsidRDefault="00387D07" w:rsidP="008637D4">
      <w:pPr>
        <w:pStyle w:val="21"/>
        <w:shd w:val="clear" w:color="auto" w:fill="auto"/>
        <w:spacing w:before="0" w:after="0" w:line="240" w:lineRule="auto"/>
        <w:ind w:firstLine="567"/>
        <w:rPr>
          <w:color w:val="000000" w:themeColor="text1"/>
        </w:rPr>
      </w:pPr>
      <w:r w:rsidRPr="00227C27">
        <w:rPr>
          <w:color w:val="000000" w:themeColor="text1"/>
        </w:rPr>
        <w:t>За времето на отсъствие на съдия-докладчик, Административният ръководител-Председател</w:t>
      </w:r>
      <w:r w:rsidR="0067302B" w:rsidRPr="00227C27">
        <w:rPr>
          <w:color w:val="000000" w:themeColor="text1"/>
        </w:rPr>
        <w:t xml:space="preserve">я </w:t>
      </w:r>
      <w:r w:rsidRPr="00227C27">
        <w:rPr>
          <w:color w:val="000000" w:themeColor="text1"/>
        </w:rPr>
        <w:t>на съда, определя негов заместник съобразно приетите с решение на Общото събрание на съдиите в Районен съд-Тетевен Правила за заместване на съдия-докладчик. Правилата се оповестяват публично на интернет страницата на РС-Тетевен.</w:t>
      </w:r>
    </w:p>
    <w:p w14:paraId="355EB49F" w14:textId="77777777" w:rsidR="00387D07" w:rsidRPr="00227C27" w:rsidRDefault="00387D07" w:rsidP="008637D4">
      <w:pPr>
        <w:pStyle w:val="30"/>
        <w:shd w:val="clear" w:color="auto" w:fill="auto"/>
        <w:spacing w:line="240" w:lineRule="auto"/>
        <w:ind w:firstLine="567"/>
        <w:rPr>
          <w:b w:val="0"/>
          <w:color w:val="000000" w:themeColor="text1"/>
        </w:rPr>
      </w:pPr>
      <w:r w:rsidRPr="00227C27">
        <w:rPr>
          <w:b w:val="0"/>
          <w:color w:val="000000" w:themeColor="text1"/>
        </w:rPr>
        <w:t>Разпределение чрез избор на опцията „не участват":</w:t>
      </w:r>
    </w:p>
    <w:p w14:paraId="0D441666" w14:textId="77777777" w:rsidR="00387D07" w:rsidRPr="00227C27" w:rsidRDefault="00387D07" w:rsidP="008637D4">
      <w:pPr>
        <w:pStyle w:val="21"/>
        <w:shd w:val="clear" w:color="auto" w:fill="auto"/>
        <w:spacing w:before="0" w:after="0" w:line="240" w:lineRule="auto"/>
        <w:ind w:firstLine="567"/>
        <w:rPr>
          <w:color w:val="000000" w:themeColor="text1"/>
        </w:rPr>
      </w:pPr>
      <w:r w:rsidRPr="00227C27">
        <w:rPr>
          <w:color w:val="000000" w:themeColor="text1"/>
        </w:rPr>
        <w:t>С приложение на опцията „не участват" от избора се изключват:</w:t>
      </w:r>
    </w:p>
    <w:p w14:paraId="081C0A58" w14:textId="77777777" w:rsidR="00387D07" w:rsidRPr="00227C27" w:rsidRDefault="00387D07" w:rsidP="008637D4">
      <w:pPr>
        <w:pStyle w:val="21"/>
        <w:shd w:val="clear" w:color="auto" w:fill="auto"/>
        <w:spacing w:before="0" w:after="0" w:line="240" w:lineRule="auto"/>
        <w:ind w:firstLine="567"/>
        <w:rPr>
          <w:color w:val="000000" w:themeColor="text1"/>
        </w:rPr>
      </w:pPr>
      <w:r w:rsidRPr="00227C27">
        <w:rPr>
          <w:color w:val="000000" w:themeColor="text1"/>
        </w:rPr>
        <w:t xml:space="preserve">- Съдиите, постановили отменен/обезсилен при </w:t>
      </w:r>
      <w:proofErr w:type="spellStart"/>
      <w:r w:rsidRPr="00227C27">
        <w:rPr>
          <w:color w:val="000000" w:themeColor="text1"/>
        </w:rPr>
        <w:t>инстанционния</w:t>
      </w:r>
      <w:proofErr w:type="spellEnd"/>
      <w:r w:rsidRPr="00227C27">
        <w:rPr>
          <w:color w:val="000000" w:themeColor="text1"/>
        </w:rPr>
        <w:t xml:space="preserve"> контрол съдебен акт, когато след отмяната/обезсилването делото е върнато за разглеждане от друг състав на същия съд.</w:t>
      </w:r>
    </w:p>
    <w:p w14:paraId="36C589CB" w14:textId="77777777" w:rsidR="00387D07" w:rsidRPr="00227C27" w:rsidRDefault="00387D07" w:rsidP="008637D4">
      <w:pPr>
        <w:pStyle w:val="21"/>
        <w:shd w:val="clear" w:color="auto" w:fill="auto"/>
        <w:spacing w:before="0" w:after="0" w:line="240" w:lineRule="auto"/>
        <w:ind w:firstLine="567"/>
        <w:rPr>
          <w:color w:val="000000" w:themeColor="text1"/>
        </w:rPr>
      </w:pPr>
      <w:r w:rsidRPr="00227C27">
        <w:rPr>
          <w:color w:val="000000" w:themeColor="text1"/>
        </w:rPr>
        <w:t xml:space="preserve">- Съдия, който е в невъзможност да участва в разглеждането на делото - защото се е отвел, или защото поради ползване на платен годишен отпуск, </w:t>
      </w:r>
      <w:proofErr w:type="spellStart"/>
      <w:r w:rsidRPr="00227C27">
        <w:rPr>
          <w:color w:val="000000" w:themeColor="text1"/>
        </w:rPr>
        <w:t>отпуск</w:t>
      </w:r>
      <w:proofErr w:type="spellEnd"/>
      <w:r w:rsidRPr="00227C27">
        <w:rPr>
          <w:color w:val="000000" w:themeColor="text1"/>
        </w:rPr>
        <w:t xml:space="preserve"> поради заболяване/временна неработоспособност/, продължителна командировка или други законови основания, указващи невъзможност конкретен докладчик да участва в разглеждане на делото.</w:t>
      </w:r>
    </w:p>
    <w:p w14:paraId="5343F096" w14:textId="77777777" w:rsidR="00387D07" w:rsidRPr="00227C27" w:rsidRDefault="00387D07" w:rsidP="008637D4">
      <w:pPr>
        <w:pStyle w:val="21"/>
        <w:shd w:val="clear" w:color="auto" w:fill="auto"/>
        <w:spacing w:before="0" w:after="0" w:line="240" w:lineRule="auto"/>
        <w:ind w:firstLine="567"/>
        <w:rPr>
          <w:color w:val="000000" w:themeColor="text1"/>
        </w:rPr>
      </w:pPr>
      <w:r w:rsidRPr="00227C27">
        <w:rPr>
          <w:color w:val="000000" w:themeColor="text1"/>
        </w:rPr>
        <w:t>- Във всички останали случаи, в които законът изисква разглеждане на делото без определен съдия.</w:t>
      </w:r>
    </w:p>
    <w:p w14:paraId="70717B0A" w14:textId="72DD0427" w:rsidR="00387D07" w:rsidRPr="00227C27" w:rsidRDefault="00387D07" w:rsidP="008637D4">
      <w:pPr>
        <w:pStyle w:val="21"/>
        <w:shd w:val="clear" w:color="auto" w:fill="auto"/>
        <w:spacing w:before="0" w:after="0" w:line="240" w:lineRule="auto"/>
        <w:ind w:firstLine="567"/>
        <w:rPr>
          <w:color w:val="000000" w:themeColor="text1"/>
        </w:rPr>
      </w:pPr>
      <w:r w:rsidRPr="00227C27">
        <w:rPr>
          <w:color w:val="000000" w:themeColor="text1"/>
        </w:rPr>
        <w:t xml:space="preserve">В случаите на отсъствие на съдия от Районен съд-Тетевен за срок до една седмица, същият се включва от разпределящия в модула за разпределение, при разпределяне на съответните дела, по групи за разглеждане, чрез поставяне на стикер/отметка от разпределящия пред името на отсъстващия съдия, въпреки регистрираното отсъствие за този период, с изключение на тези дела, които се разпределят „по </w:t>
      </w:r>
      <w:r w:rsidRPr="00227C27">
        <w:rPr>
          <w:bCs/>
          <w:color w:val="000000" w:themeColor="text1"/>
        </w:rPr>
        <w:t xml:space="preserve">дежурство“ </w:t>
      </w:r>
      <w:r w:rsidRPr="00227C27">
        <w:rPr>
          <w:color w:val="000000" w:themeColor="text1"/>
        </w:rPr>
        <w:t xml:space="preserve">и </w:t>
      </w:r>
      <w:r w:rsidRPr="00227C27">
        <w:rPr>
          <w:bCs/>
          <w:color w:val="000000" w:themeColor="text1"/>
        </w:rPr>
        <w:t>делата които се насрочват за разглеждане в</w:t>
      </w:r>
      <w:r w:rsidRPr="00227C27">
        <w:rPr>
          <w:rStyle w:val="212pt"/>
          <w:b w:val="0"/>
          <w:color w:val="000000" w:themeColor="text1"/>
          <w:sz w:val="28"/>
          <w:szCs w:val="28"/>
        </w:rPr>
        <w:t xml:space="preserve"> </w:t>
      </w:r>
      <w:r w:rsidRPr="00227C27">
        <w:rPr>
          <w:color w:val="000000" w:themeColor="text1"/>
        </w:rPr>
        <w:t>кратки процесуални срокове-бързи производства по НПК,</w:t>
      </w:r>
      <w:r w:rsidR="008637D4" w:rsidRPr="00227C27">
        <w:rPr>
          <w:color w:val="000000" w:themeColor="text1"/>
        </w:rPr>
        <w:t xml:space="preserve"> </w:t>
      </w:r>
      <w:r w:rsidRPr="00227C27">
        <w:rPr>
          <w:color w:val="000000" w:themeColor="text1"/>
        </w:rPr>
        <w:t xml:space="preserve">споразумение по чл.381 и </w:t>
      </w:r>
      <w:proofErr w:type="spellStart"/>
      <w:r w:rsidRPr="00227C27">
        <w:rPr>
          <w:color w:val="000000" w:themeColor="text1"/>
        </w:rPr>
        <w:t>следв</w:t>
      </w:r>
      <w:proofErr w:type="spellEnd"/>
      <w:r w:rsidRPr="00227C27">
        <w:rPr>
          <w:color w:val="000000" w:themeColor="text1"/>
        </w:rPr>
        <w:t>. от НПК, производства по чл.243 и чл.244 от НПК,Заповедни производства по чл.410 и чл.417 от ГПК.</w:t>
      </w:r>
    </w:p>
    <w:p w14:paraId="4C8A1296" w14:textId="77777777" w:rsidR="00387D07" w:rsidRPr="00227C27" w:rsidRDefault="00387D07" w:rsidP="008637D4">
      <w:pPr>
        <w:pStyle w:val="21"/>
        <w:shd w:val="clear" w:color="auto" w:fill="auto"/>
        <w:spacing w:before="0" w:after="0" w:line="240" w:lineRule="auto"/>
        <w:ind w:firstLine="567"/>
        <w:rPr>
          <w:color w:val="000000" w:themeColor="text1"/>
        </w:rPr>
      </w:pPr>
      <w:r w:rsidRPr="00227C27">
        <w:rPr>
          <w:color w:val="000000" w:themeColor="text1"/>
        </w:rPr>
        <w:t xml:space="preserve">По време на ползване на продължителен платен годишен отпуск от съдия, същият се включва в разпределението на делата една седмица преди завръщането му на работа, с изключение на посочените по-горе дела, които се разглеждат „по дежурство“ и се насрочват за разглеждане в кратки срокове: бързи производства по НПК,споразумение по чл.381 и </w:t>
      </w:r>
      <w:proofErr w:type="spellStart"/>
      <w:r w:rsidRPr="00227C27">
        <w:rPr>
          <w:color w:val="000000" w:themeColor="text1"/>
        </w:rPr>
        <w:t>следв</w:t>
      </w:r>
      <w:proofErr w:type="spellEnd"/>
      <w:r w:rsidRPr="00227C27">
        <w:rPr>
          <w:color w:val="000000" w:themeColor="text1"/>
        </w:rPr>
        <w:t>. от НПК, производства по чл.243 и чл.244 от НПК,Заповедни производства по чл.410 и чл.417 от ГПК.</w:t>
      </w:r>
    </w:p>
    <w:p w14:paraId="67F7EA51" w14:textId="542FC673" w:rsidR="00387D07" w:rsidRPr="00227C27" w:rsidRDefault="00387D07" w:rsidP="008637D4">
      <w:pPr>
        <w:pStyle w:val="21"/>
        <w:shd w:val="clear" w:color="auto" w:fill="auto"/>
        <w:spacing w:before="0" w:after="0" w:line="240" w:lineRule="auto"/>
        <w:ind w:firstLine="567"/>
        <w:rPr>
          <w:color w:val="000000" w:themeColor="text1"/>
        </w:rPr>
      </w:pPr>
      <w:r w:rsidRPr="00227C27">
        <w:rPr>
          <w:color w:val="000000" w:themeColor="text1"/>
        </w:rPr>
        <w:lastRenderedPageBreak/>
        <w:t>През 2023г. поради командироване на Марио Стоянов-съдия при РС-Тетевен в РС-Луковит и със Заповед №105/18.09.2023г. на Председателя на съда, е направено преразпр</w:t>
      </w:r>
      <w:r w:rsidR="008637D4" w:rsidRPr="00227C27">
        <w:rPr>
          <w:color w:val="000000" w:themeColor="text1"/>
        </w:rPr>
        <w:t>е</w:t>
      </w:r>
      <w:r w:rsidRPr="00227C27">
        <w:rPr>
          <w:color w:val="000000" w:themeColor="text1"/>
        </w:rPr>
        <w:t>д</w:t>
      </w:r>
      <w:r w:rsidR="008637D4" w:rsidRPr="00227C27">
        <w:rPr>
          <w:color w:val="000000" w:themeColor="text1"/>
        </w:rPr>
        <w:t>е</w:t>
      </w:r>
      <w:r w:rsidRPr="00227C27">
        <w:rPr>
          <w:color w:val="000000" w:themeColor="text1"/>
        </w:rPr>
        <w:t>ление на делата на съдия Марио Стоянов и промяна в разпределението между тримата останали съдии за срока на неговото командироване – три месеца считано от 18.09.2023г.</w:t>
      </w:r>
    </w:p>
    <w:p w14:paraId="2CE51FDC" w14:textId="77777777" w:rsidR="00387D07" w:rsidRPr="00227C27" w:rsidRDefault="00387D07" w:rsidP="008637D4">
      <w:pPr>
        <w:pStyle w:val="30"/>
        <w:shd w:val="clear" w:color="auto" w:fill="auto"/>
        <w:spacing w:line="240" w:lineRule="auto"/>
        <w:ind w:firstLine="567"/>
        <w:rPr>
          <w:b w:val="0"/>
          <w:color w:val="000000" w:themeColor="text1"/>
        </w:rPr>
      </w:pPr>
      <w:r w:rsidRPr="00227C27">
        <w:rPr>
          <w:b w:val="0"/>
          <w:color w:val="000000" w:themeColor="text1"/>
        </w:rPr>
        <w:t>Повторно разпределение на вече разпределено дело:</w:t>
      </w:r>
    </w:p>
    <w:p w14:paraId="6D040D1E" w14:textId="77777777" w:rsidR="00387D07" w:rsidRPr="00227C27" w:rsidRDefault="00387D07" w:rsidP="008637D4">
      <w:pPr>
        <w:pStyle w:val="21"/>
        <w:shd w:val="clear" w:color="auto" w:fill="auto"/>
        <w:spacing w:before="0" w:after="0" w:line="240" w:lineRule="auto"/>
        <w:ind w:firstLine="567"/>
        <w:rPr>
          <w:color w:val="000000" w:themeColor="text1"/>
        </w:rPr>
      </w:pPr>
      <w:r w:rsidRPr="00227C27">
        <w:rPr>
          <w:color w:val="000000" w:themeColor="text1"/>
        </w:rPr>
        <w:t>Повторно разпределение на вече разпределено дело се извършва:</w:t>
      </w:r>
    </w:p>
    <w:p w14:paraId="4F781BB4" w14:textId="77777777" w:rsidR="00387D07" w:rsidRPr="00227C27" w:rsidRDefault="00387D07" w:rsidP="008637D4">
      <w:pPr>
        <w:pStyle w:val="21"/>
        <w:shd w:val="clear" w:color="auto" w:fill="auto"/>
        <w:spacing w:before="0" w:after="0" w:line="240" w:lineRule="auto"/>
        <w:ind w:firstLine="567"/>
        <w:rPr>
          <w:color w:val="000000" w:themeColor="text1"/>
        </w:rPr>
      </w:pPr>
      <w:r w:rsidRPr="00227C27">
        <w:rPr>
          <w:color w:val="000000" w:themeColor="text1"/>
        </w:rPr>
        <w:t xml:space="preserve">- При </w:t>
      </w:r>
      <w:proofErr w:type="spellStart"/>
      <w:r w:rsidRPr="00227C27">
        <w:rPr>
          <w:color w:val="000000" w:themeColor="text1"/>
        </w:rPr>
        <w:t>самоотвод</w:t>
      </w:r>
      <w:proofErr w:type="spellEnd"/>
      <w:r w:rsidRPr="00227C27">
        <w:rPr>
          <w:color w:val="000000" w:themeColor="text1"/>
        </w:rPr>
        <w:t xml:space="preserve"> или при направен отвод, който е бил уважен;</w:t>
      </w:r>
    </w:p>
    <w:p w14:paraId="4DCBA022" w14:textId="77777777" w:rsidR="00387D07" w:rsidRPr="00227C27" w:rsidRDefault="00387D07" w:rsidP="008637D4">
      <w:pPr>
        <w:pStyle w:val="21"/>
        <w:shd w:val="clear" w:color="auto" w:fill="auto"/>
        <w:spacing w:before="0" w:after="0" w:line="240" w:lineRule="auto"/>
        <w:ind w:firstLine="567"/>
        <w:rPr>
          <w:color w:val="000000" w:themeColor="text1"/>
        </w:rPr>
      </w:pPr>
      <w:r w:rsidRPr="00227C27">
        <w:rPr>
          <w:color w:val="000000" w:themeColor="text1"/>
        </w:rPr>
        <w:t>- При смяна на съдията-докладчик по други обективни причини, възникнали след разпределяне на делото и възпрепятстващи първоначално определения съдия-докладчик да участва в неговото разглеждане;</w:t>
      </w:r>
    </w:p>
    <w:p w14:paraId="17CB06BB" w14:textId="77777777" w:rsidR="00387D07" w:rsidRPr="00227C27" w:rsidRDefault="00387D07" w:rsidP="008637D4">
      <w:pPr>
        <w:pStyle w:val="21"/>
        <w:shd w:val="clear" w:color="auto" w:fill="auto"/>
        <w:spacing w:before="0" w:after="0" w:line="240" w:lineRule="auto"/>
        <w:ind w:firstLine="567"/>
        <w:rPr>
          <w:color w:val="000000" w:themeColor="text1"/>
        </w:rPr>
      </w:pPr>
      <w:r w:rsidRPr="00227C27">
        <w:rPr>
          <w:color w:val="000000" w:themeColor="text1"/>
        </w:rPr>
        <w:t>Делата се преразпределят на случаен принцип на съдиите, които не участват в съответните групи дела за разглеждане/в случаите на т.нар. „масови отводи“/, съобразно и опциите на модула за разпределение на делата- през проверявания период на - ЕИСС.</w:t>
      </w:r>
    </w:p>
    <w:p w14:paraId="62CDE742" w14:textId="051627B8" w:rsidR="00387D07" w:rsidRPr="00227C27" w:rsidRDefault="00387D07" w:rsidP="008637D4">
      <w:pPr>
        <w:pStyle w:val="21"/>
        <w:shd w:val="clear" w:color="auto" w:fill="auto"/>
        <w:spacing w:before="0" w:after="0" w:line="240" w:lineRule="auto"/>
        <w:ind w:firstLine="567"/>
        <w:rPr>
          <w:color w:val="000000" w:themeColor="text1"/>
        </w:rPr>
      </w:pPr>
      <w:r w:rsidRPr="00227C27">
        <w:rPr>
          <w:color w:val="000000" w:themeColor="text1"/>
        </w:rPr>
        <w:t>В този случай ЕИСС автоматично изисква писмено обосноваване на причината за избор на съдия от друго отделение.</w:t>
      </w:r>
    </w:p>
    <w:p w14:paraId="102DB914" w14:textId="77777777" w:rsidR="00387D07" w:rsidRPr="00227C27" w:rsidRDefault="00387D07" w:rsidP="008637D4">
      <w:pPr>
        <w:pStyle w:val="21"/>
        <w:shd w:val="clear" w:color="auto" w:fill="auto"/>
        <w:spacing w:before="0" w:after="0" w:line="240" w:lineRule="auto"/>
        <w:ind w:firstLine="567"/>
        <w:rPr>
          <w:color w:val="000000" w:themeColor="text1"/>
        </w:rPr>
      </w:pPr>
      <w:r w:rsidRPr="00227C27">
        <w:rPr>
          <w:color w:val="000000" w:themeColor="text1"/>
        </w:rPr>
        <w:t>За преразпределението се подписва и разпечатва протокол, който съдържа информация за предишния избран съдия, причините за преразпределяне/извеждане на съдията от състава на съда - действащата ЕИСС и новия избран съдия, както и съдиите, които са били изключени от преразпределението и причините за изключването.</w:t>
      </w:r>
    </w:p>
    <w:p w14:paraId="4521EF89" w14:textId="77777777" w:rsidR="00387D07" w:rsidRPr="00227C27" w:rsidRDefault="00387D07" w:rsidP="008637D4">
      <w:pPr>
        <w:pStyle w:val="40"/>
        <w:shd w:val="clear" w:color="auto" w:fill="auto"/>
        <w:spacing w:before="0" w:after="0" w:line="240" w:lineRule="auto"/>
        <w:ind w:firstLine="567"/>
        <w:rPr>
          <w:b w:val="0"/>
          <w:color w:val="000000" w:themeColor="text1"/>
          <w:sz w:val="28"/>
          <w:szCs w:val="28"/>
        </w:rPr>
      </w:pPr>
      <w:r w:rsidRPr="00227C27">
        <w:rPr>
          <w:b w:val="0"/>
          <w:color w:val="000000" w:themeColor="text1"/>
          <w:sz w:val="28"/>
          <w:szCs w:val="28"/>
        </w:rPr>
        <w:t>ОСОБЕНИ СЛУЧАИ:</w:t>
      </w:r>
    </w:p>
    <w:p w14:paraId="41EF283F" w14:textId="77777777" w:rsidR="00387D07" w:rsidRPr="00227C27" w:rsidRDefault="00387D07" w:rsidP="008637D4">
      <w:pPr>
        <w:pStyle w:val="21"/>
        <w:shd w:val="clear" w:color="auto" w:fill="auto"/>
        <w:spacing w:before="0" w:after="0" w:line="240" w:lineRule="auto"/>
        <w:ind w:firstLine="567"/>
        <w:rPr>
          <w:color w:val="000000" w:themeColor="text1"/>
        </w:rPr>
      </w:pPr>
      <w:r w:rsidRPr="00227C27">
        <w:rPr>
          <w:color w:val="000000" w:themeColor="text1"/>
        </w:rPr>
        <w:t>При постъпила една и съща искова молба няколко пъти и образувани няколко дела, молбата се разглежда по първото образувано дело, от първия разпределен докладчик, съгласно случайното разпределение на делата, а останалите дела се прекратяват.</w:t>
      </w:r>
    </w:p>
    <w:p w14:paraId="0EE7CBB0" w14:textId="77777777" w:rsidR="00387D07" w:rsidRPr="00227C27" w:rsidRDefault="00387D07" w:rsidP="008637D4">
      <w:pPr>
        <w:pStyle w:val="21"/>
        <w:shd w:val="clear" w:color="auto" w:fill="auto"/>
        <w:spacing w:before="0" w:after="0" w:line="240" w:lineRule="auto"/>
        <w:ind w:firstLine="567"/>
        <w:rPr>
          <w:color w:val="000000" w:themeColor="text1"/>
        </w:rPr>
      </w:pPr>
      <w:r w:rsidRPr="00227C27">
        <w:rPr>
          <w:color w:val="000000" w:themeColor="text1"/>
        </w:rPr>
        <w:t>При обединяване на няколко различни дела с различен предмет, но между едни и същи страни, или когато имат връзка помежду си, за разглеждане в едно производство (служебно съединяване на искове), то продължава под номера на първото образувано дело и се разглежда от определения по това дело докладчик.</w:t>
      </w:r>
    </w:p>
    <w:p w14:paraId="6D7DC765" w14:textId="77777777" w:rsidR="00387D07" w:rsidRPr="00227C27" w:rsidRDefault="00387D07" w:rsidP="008637D4">
      <w:pPr>
        <w:pStyle w:val="21"/>
        <w:shd w:val="clear" w:color="auto" w:fill="auto"/>
        <w:spacing w:before="0" w:after="0" w:line="240" w:lineRule="auto"/>
        <w:ind w:firstLine="567"/>
        <w:rPr>
          <w:color w:val="000000" w:themeColor="text1"/>
        </w:rPr>
      </w:pPr>
      <w:r w:rsidRPr="00227C27">
        <w:rPr>
          <w:color w:val="000000" w:themeColor="text1"/>
        </w:rPr>
        <w:t>При внезапно и непредвидимо отсъствие на съдията-докладчик по образувано дело, по което се налага неотложно произнасяне по време на отсъствие и не се допуска отсрочване, административният ръководител –Председател на съда, определя нов докладчик по делото, при прилагане на случайния подбор измежду останалите съдии и при спазване на утвърдените Правила за заместване на съдия-докладчик за времето на неговото отсъствие.</w:t>
      </w:r>
    </w:p>
    <w:p w14:paraId="0D577132" w14:textId="77777777" w:rsidR="00387D07" w:rsidRPr="00227C27" w:rsidRDefault="00387D07" w:rsidP="008637D4">
      <w:pPr>
        <w:pStyle w:val="21"/>
        <w:shd w:val="clear" w:color="auto" w:fill="auto"/>
        <w:spacing w:before="0" w:after="0" w:line="240" w:lineRule="auto"/>
        <w:ind w:firstLine="567"/>
        <w:rPr>
          <w:color w:val="000000" w:themeColor="text1"/>
        </w:rPr>
      </w:pPr>
      <w:r w:rsidRPr="00227C27">
        <w:rPr>
          <w:color w:val="000000" w:themeColor="text1"/>
        </w:rPr>
        <w:t>В случаите на отвод от всички съдии и невъзможност за сформиране на състав, Административният ръководител-Председател на съда се произнася с разпореждане/определение, с което делото се изпраща на компетентния съд за определяне на друг равен по степен съд, с оглед разглеждане и приключване на делото в разумен срок.</w:t>
      </w:r>
    </w:p>
    <w:p w14:paraId="6E9E363F" w14:textId="77777777" w:rsidR="00387D07" w:rsidRPr="00227C27" w:rsidRDefault="00387D07" w:rsidP="008637D4">
      <w:pPr>
        <w:pStyle w:val="21"/>
        <w:shd w:val="clear" w:color="auto" w:fill="auto"/>
        <w:spacing w:before="0" w:after="0" w:line="240" w:lineRule="auto"/>
        <w:ind w:firstLine="567"/>
        <w:rPr>
          <w:color w:val="000000" w:themeColor="text1"/>
        </w:rPr>
      </w:pPr>
      <w:r w:rsidRPr="00227C27">
        <w:rPr>
          <w:color w:val="000000" w:themeColor="text1"/>
        </w:rPr>
        <w:t xml:space="preserve">Когато след образуване на съдебно производство въз основа на внесен обвинителен акт, но преди приключване на съдебното следствие ,е </w:t>
      </w:r>
      <w:r w:rsidRPr="00227C27">
        <w:rPr>
          <w:color w:val="000000" w:themeColor="text1"/>
        </w:rPr>
        <w:lastRenderedPageBreak/>
        <w:t xml:space="preserve">постигнато споразумение с някой от подсъдимите или за някое от престъпленията, съгласно чл.384а от НПК, споразумението и съответните материали към него се отделя и се образува ново дело-НОХД по реда на чл.381 и </w:t>
      </w:r>
      <w:proofErr w:type="spellStart"/>
      <w:r w:rsidRPr="00227C27">
        <w:rPr>
          <w:color w:val="000000" w:themeColor="text1"/>
        </w:rPr>
        <w:t>следв</w:t>
      </w:r>
      <w:proofErr w:type="spellEnd"/>
      <w:r w:rsidRPr="00227C27">
        <w:rPr>
          <w:color w:val="000000" w:themeColor="text1"/>
        </w:rPr>
        <w:t xml:space="preserve">. от НПК. Като начален документ за образуване на делото по реда на чл.381 и </w:t>
      </w:r>
      <w:proofErr w:type="spellStart"/>
      <w:r w:rsidRPr="00227C27">
        <w:rPr>
          <w:color w:val="000000" w:themeColor="text1"/>
        </w:rPr>
        <w:t>следв</w:t>
      </w:r>
      <w:proofErr w:type="spellEnd"/>
      <w:r w:rsidRPr="00227C27">
        <w:rPr>
          <w:color w:val="000000" w:themeColor="text1"/>
        </w:rPr>
        <w:t xml:space="preserve">. от НПК се ползва споразумението, като същото се разпределя на принципа на случайния подбор .След приключване на делото, образувано по реда на чл.381 и </w:t>
      </w:r>
      <w:proofErr w:type="spellStart"/>
      <w:r w:rsidRPr="00227C27">
        <w:rPr>
          <w:color w:val="000000" w:themeColor="text1"/>
        </w:rPr>
        <w:t>следв</w:t>
      </w:r>
      <w:proofErr w:type="spellEnd"/>
      <w:r w:rsidRPr="00227C27">
        <w:rPr>
          <w:color w:val="000000" w:themeColor="text1"/>
        </w:rPr>
        <w:t>. от НПК, същото се прилага незабавно към НОХД ,образувано по обвинителния акт.</w:t>
      </w:r>
    </w:p>
    <w:p w14:paraId="4693F9BC" w14:textId="2AD97DEA" w:rsidR="00387D07" w:rsidRPr="00227C27" w:rsidRDefault="00387D07" w:rsidP="008637D4">
      <w:pPr>
        <w:pStyle w:val="21"/>
        <w:shd w:val="clear" w:color="auto" w:fill="auto"/>
        <w:spacing w:before="0" w:after="0" w:line="240" w:lineRule="auto"/>
        <w:ind w:firstLine="567"/>
        <w:rPr>
          <w:color w:val="000000" w:themeColor="text1"/>
        </w:rPr>
      </w:pPr>
      <w:r w:rsidRPr="00227C27">
        <w:rPr>
          <w:color w:val="000000" w:themeColor="text1"/>
        </w:rPr>
        <w:t>Административният ръководител - Председател на съда въвежда в ЕИСС всички отсъствия на съдиите, както и графика с дежурствата с определените съдии за делнични, почивни и празнични дни.</w:t>
      </w:r>
    </w:p>
    <w:p w14:paraId="35E07C09" w14:textId="134F3194" w:rsidR="00387D07" w:rsidRPr="00227C27" w:rsidRDefault="00387D07" w:rsidP="008637D4">
      <w:pPr>
        <w:pStyle w:val="21"/>
        <w:shd w:val="clear" w:color="auto" w:fill="auto"/>
        <w:spacing w:before="0" w:after="0" w:line="240" w:lineRule="auto"/>
        <w:ind w:firstLine="567"/>
        <w:rPr>
          <w:color w:val="000000" w:themeColor="text1"/>
        </w:rPr>
      </w:pPr>
      <w:r w:rsidRPr="00227C27">
        <w:rPr>
          <w:color w:val="000000" w:themeColor="text1"/>
        </w:rPr>
        <w:t xml:space="preserve">При техническа невъзможност и проблем с ЕИСС, съдията-докладчик се определя от Председателя или от разпределящия съдия, до отстраняване на техническия проблем, съобразно </w:t>
      </w:r>
      <w:proofErr w:type="spellStart"/>
      <w:r w:rsidRPr="00227C27">
        <w:rPr>
          <w:color w:val="000000" w:themeColor="text1"/>
        </w:rPr>
        <w:t>поредността</w:t>
      </w:r>
      <w:proofErr w:type="spellEnd"/>
      <w:r w:rsidRPr="00227C27">
        <w:rPr>
          <w:color w:val="000000" w:themeColor="text1"/>
        </w:rPr>
        <w:t xml:space="preserve"> от постъпване на делата и само по отношение на производства, които налагат произн</w:t>
      </w:r>
      <w:r w:rsidR="008637D4" w:rsidRPr="00227C27">
        <w:rPr>
          <w:color w:val="000000" w:themeColor="text1"/>
        </w:rPr>
        <w:t>а</w:t>
      </w:r>
      <w:r w:rsidRPr="00227C27">
        <w:rPr>
          <w:color w:val="000000" w:themeColor="text1"/>
        </w:rPr>
        <w:t>с</w:t>
      </w:r>
      <w:r w:rsidR="008637D4" w:rsidRPr="00227C27">
        <w:rPr>
          <w:color w:val="000000" w:themeColor="text1"/>
        </w:rPr>
        <w:t>я</w:t>
      </w:r>
      <w:r w:rsidRPr="00227C27">
        <w:rPr>
          <w:color w:val="000000" w:themeColor="text1"/>
        </w:rPr>
        <w:t>не незабавно и в кратки срокове,след което данните се въвеждат в ЕИСС.</w:t>
      </w:r>
    </w:p>
    <w:p w14:paraId="00033DD7" w14:textId="77777777" w:rsidR="00387D07" w:rsidRPr="00227C27" w:rsidRDefault="00387D07" w:rsidP="008637D4">
      <w:pPr>
        <w:pStyle w:val="21"/>
        <w:shd w:val="clear" w:color="auto" w:fill="auto"/>
        <w:spacing w:before="0" w:after="0" w:line="240" w:lineRule="auto"/>
        <w:ind w:firstLine="567"/>
        <w:rPr>
          <w:color w:val="000000" w:themeColor="text1"/>
        </w:rPr>
      </w:pPr>
      <w:r w:rsidRPr="00227C27">
        <w:rPr>
          <w:bCs/>
          <w:color w:val="000000" w:themeColor="text1"/>
        </w:rPr>
        <w:t>Разпределящият изключва от автоматичното разпределение</w:t>
      </w:r>
      <w:r w:rsidRPr="00227C27">
        <w:rPr>
          <w:rStyle w:val="212pt"/>
          <w:b w:val="0"/>
          <w:color w:val="000000" w:themeColor="text1"/>
          <w:sz w:val="28"/>
          <w:szCs w:val="28"/>
        </w:rPr>
        <w:t xml:space="preserve"> </w:t>
      </w:r>
      <w:r w:rsidRPr="00227C27">
        <w:rPr>
          <w:color w:val="000000" w:themeColor="text1"/>
        </w:rPr>
        <w:t>съдии, на които им предстои отсъствие за поведе от 7 /седем/ работни дни по отношение на бързи производства, споразумения за прекратяване на наказателното производство, производства по чл.243 и чл.244 от НПК, Заповедни производства по чл.410 и чл.417 от ГПК, най-късно 7/седем/дни по-рано, а по отношение на заповедните производства- най - късно 2/два/ дни по-рано.</w:t>
      </w:r>
    </w:p>
    <w:p w14:paraId="1768090C" w14:textId="6F67D291" w:rsidR="00387D07" w:rsidRPr="00227C27" w:rsidRDefault="00387D07" w:rsidP="008637D4">
      <w:pPr>
        <w:pStyle w:val="21"/>
        <w:shd w:val="clear" w:color="auto" w:fill="auto"/>
        <w:tabs>
          <w:tab w:val="left" w:pos="3974"/>
        </w:tabs>
        <w:spacing w:before="0" w:after="0" w:line="240" w:lineRule="auto"/>
        <w:ind w:firstLine="567"/>
        <w:rPr>
          <w:color w:val="000000" w:themeColor="text1"/>
        </w:rPr>
      </w:pPr>
      <w:r w:rsidRPr="00227C27">
        <w:rPr>
          <w:color w:val="000000" w:themeColor="text1"/>
        </w:rPr>
        <w:t>В случаите на отсъствие на съдия за срок до една седмица, същият се включва от разпределящият с програмата при разпределението на съответните дела, по групи за разглеждане, чрез поставяне на стикер /отметка/ пред името на съдията, за който е въведено отсъствие, с изключение на посочените в предходната точка дела- бързи производства, споразумения за прекратяване на наказателното производство, производства по чл.243 и чл.244 от НПК, Заповедни производства по чл.410 и чл.417 от ГПК, както и делата, разглеждани чрез опция „по дежурство“.</w:t>
      </w:r>
    </w:p>
    <w:p w14:paraId="0D2FBDB9" w14:textId="77777777" w:rsidR="00387D07" w:rsidRPr="00227C27" w:rsidRDefault="00387D07" w:rsidP="008637D4">
      <w:pPr>
        <w:pStyle w:val="21"/>
        <w:shd w:val="clear" w:color="auto" w:fill="auto"/>
        <w:spacing w:before="0" w:after="0" w:line="240" w:lineRule="auto"/>
        <w:ind w:firstLine="567"/>
        <w:rPr>
          <w:color w:val="000000" w:themeColor="text1"/>
        </w:rPr>
      </w:pPr>
      <w:r w:rsidRPr="00227C27">
        <w:rPr>
          <w:color w:val="000000" w:themeColor="text1"/>
        </w:rPr>
        <w:t>При ползване на продължителен платен годишен отпуск от съдия, същия се включва в разпределението на делата една седмица преди завръщането му на работа, с изключение на посочените по-горе дела- бързи производства, споразумения за прекратяване на наказателното производство, производства по чл.243 и чл.244 от НПК,Заповедни производства по чл.410 и чл.417 от ГПК и делата,разглеждани чрез опция по дежурство“.</w:t>
      </w:r>
    </w:p>
    <w:p w14:paraId="7B8E1185" w14:textId="77777777" w:rsidR="00387D07" w:rsidRPr="00227C27" w:rsidRDefault="00387D07" w:rsidP="008637D4">
      <w:pPr>
        <w:pStyle w:val="21"/>
        <w:shd w:val="clear" w:color="auto" w:fill="auto"/>
        <w:spacing w:before="0" w:after="0" w:line="240" w:lineRule="auto"/>
        <w:ind w:firstLine="567"/>
        <w:rPr>
          <w:color w:val="000000" w:themeColor="text1"/>
        </w:rPr>
      </w:pPr>
      <w:r w:rsidRPr="00227C27">
        <w:rPr>
          <w:color w:val="000000" w:themeColor="text1"/>
        </w:rPr>
        <w:t xml:space="preserve">При напускане, преместване или дългосрочно командироване на съдия от състава на </w:t>
      </w:r>
      <w:r w:rsidRPr="00227C27">
        <w:rPr>
          <w:color w:val="000000" w:themeColor="text1"/>
          <w:lang w:val="en-US" w:eastAsia="en-US" w:bidi="en-US"/>
        </w:rPr>
        <w:t>PC</w:t>
      </w:r>
      <w:r w:rsidRPr="00227C27">
        <w:rPr>
          <w:color w:val="000000" w:themeColor="text1"/>
        </w:rPr>
        <w:t>-Тетевен, възложените му дела са преразпределят по правилата за разпределение помежду останалите съдии и съобразно утвърдените Вътрешни правила за заместване на съдия-докладчик за времето на неговото отсъствие.</w:t>
      </w:r>
    </w:p>
    <w:p w14:paraId="1443236D" w14:textId="77777777" w:rsidR="00387D07" w:rsidRPr="00227C27" w:rsidRDefault="00387D07" w:rsidP="008637D4">
      <w:pPr>
        <w:pStyle w:val="21"/>
        <w:shd w:val="clear" w:color="auto" w:fill="auto"/>
        <w:spacing w:before="0" w:after="0" w:line="240" w:lineRule="auto"/>
        <w:ind w:firstLine="567"/>
        <w:rPr>
          <w:color w:val="000000" w:themeColor="text1"/>
        </w:rPr>
      </w:pPr>
      <w:r w:rsidRPr="00227C27">
        <w:rPr>
          <w:color w:val="000000" w:themeColor="text1"/>
        </w:rPr>
        <w:t xml:space="preserve">Определяне на нов докладчик по архивно дело, респ.дело внесено в архив, съдия-докладчикът, по което вече не работи в Районен съд-Тетевен, </w:t>
      </w:r>
      <w:r w:rsidRPr="00227C27">
        <w:rPr>
          <w:color w:val="000000" w:themeColor="text1"/>
        </w:rPr>
        <w:lastRenderedPageBreak/>
        <w:t>се извършва на случаен принцип, в случаите на възникнали нови обстоятелства, налагащи продължаване на производството и/или постановяване на съдебен акт по същество на спора или такъв за прекратяване/преграждащ развитието на делото/. В случай, че на мястото на напусналия съдия постъпи друг съдия, делата се преразпределят с нарочна заповед на Председателя на съда, като в програмата същите се преразпределят чрез използване на опцията „ръчно“.</w:t>
      </w:r>
    </w:p>
    <w:p w14:paraId="6EB2D174" w14:textId="290EC725" w:rsidR="00387D07" w:rsidRPr="00227C27" w:rsidRDefault="00387D07" w:rsidP="008637D4">
      <w:pPr>
        <w:pStyle w:val="21"/>
        <w:shd w:val="clear" w:color="auto" w:fill="auto"/>
        <w:tabs>
          <w:tab w:val="left" w:pos="6909"/>
        </w:tabs>
        <w:spacing w:before="0" w:after="0" w:line="240" w:lineRule="auto"/>
        <w:ind w:firstLine="567"/>
        <w:rPr>
          <w:color w:val="000000" w:themeColor="text1"/>
        </w:rPr>
      </w:pPr>
      <w:r w:rsidRPr="00227C27">
        <w:rPr>
          <w:color w:val="000000" w:themeColor="text1"/>
        </w:rPr>
        <w:t>При отсъствие на съдия поради отпуск, временна неработоспособност или по други причини, администрирането на възложените му дела, се осъществява от Председателя на съда, а при негово отсъствие - от дежурен съдия.</w:t>
      </w:r>
    </w:p>
    <w:p w14:paraId="5D1A4C92" w14:textId="77777777" w:rsidR="00387D07" w:rsidRPr="00227C27" w:rsidRDefault="00387D07" w:rsidP="008637D4">
      <w:pPr>
        <w:pStyle w:val="21"/>
        <w:shd w:val="clear" w:color="auto" w:fill="auto"/>
        <w:spacing w:before="0" w:after="0" w:line="240" w:lineRule="auto"/>
        <w:ind w:firstLine="567"/>
        <w:rPr>
          <w:color w:val="000000" w:themeColor="text1"/>
        </w:rPr>
      </w:pPr>
      <w:r w:rsidRPr="00227C27">
        <w:rPr>
          <w:color w:val="000000" w:themeColor="text1"/>
        </w:rPr>
        <w:t>Произнасянето по молби, искания и други, по архивни дела на дългосрочно отсъстващи/командироване в друг съд, временна неработоспособност, продължителен неплатен отпуск и други/или напуснали съда,  се извършва от дежурен съдия.</w:t>
      </w:r>
    </w:p>
    <w:p w14:paraId="54F85993" w14:textId="77777777" w:rsidR="00387D07" w:rsidRPr="00227C27" w:rsidRDefault="00387D07" w:rsidP="008637D4">
      <w:pPr>
        <w:pStyle w:val="21"/>
        <w:shd w:val="clear" w:color="auto" w:fill="auto"/>
        <w:spacing w:before="0" w:after="0" w:line="240" w:lineRule="auto"/>
        <w:ind w:firstLine="567"/>
        <w:rPr>
          <w:color w:val="000000" w:themeColor="text1"/>
        </w:rPr>
      </w:pPr>
      <w:r w:rsidRPr="00227C27">
        <w:rPr>
          <w:color w:val="000000" w:themeColor="text1"/>
        </w:rPr>
        <w:t>След постъпване на вече образуваното и разпределено дело от ЕИСС в деловодството на Районен съд- Тетевен, деловодителят образува делото и в електронната програма ЕИСС, като по входящия номер на документа въвежда номера на делото дадено от програмата съдията образувал делото и съответния съдия-докладчик, който е определен от ЕИСС за случаен избор. Деловодителят докладва делата на съдията-докладчик за извършване на необходимите процесуални действия по подготовка разглеждането на делото.</w:t>
      </w:r>
    </w:p>
    <w:p w14:paraId="569142C1" w14:textId="77777777" w:rsidR="00387D07" w:rsidRPr="00227C27" w:rsidRDefault="00387D07" w:rsidP="008637D4">
      <w:pPr>
        <w:pStyle w:val="21"/>
        <w:shd w:val="clear" w:color="auto" w:fill="auto"/>
        <w:spacing w:before="0" w:after="0" w:line="240" w:lineRule="auto"/>
        <w:ind w:firstLine="567"/>
        <w:rPr>
          <w:color w:val="000000" w:themeColor="text1"/>
        </w:rPr>
      </w:pPr>
      <w:proofErr w:type="spellStart"/>
      <w:r w:rsidRPr="00227C27">
        <w:rPr>
          <w:color w:val="000000" w:themeColor="text1"/>
        </w:rPr>
        <w:t>Алгоритъмът</w:t>
      </w:r>
      <w:proofErr w:type="spellEnd"/>
      <w:r w:rsidRPr="00227C27">
        <w:rPr>
          <w:color w:val="000000" w:themeColor="text1"/>
        </w:rPr>
        <w:t xml:space="preserve"> за случайно разпределение на дела в Единната информационна система на съдилищата се прилага както следва:</w:t>
      </w:r>
    </w:p>
    <w:p w14:paraId="1DBAC49A" w14:textId="77777777" w:rsidR="00387D07" w:rsidRPr="00227C27" w:rsidRDefault="00387D07" w:rsidP="008637D4">
      <w:pPr>
        <w:pStyle w:val="21"/>
        <w:numPr>
          <w:ilvl w:val="0"/>
          <w:numId w:val="8"/>
        </w:numPr>
        <w:shd w:val="clear" w:color="auto" w:fill="auto"/>
        <w:tabs>
          <w:tab w:val="left" w:pos="217"/>
        </w:tabs>
        <w:spacing w:before="0" w:after="0" w:line="240" w:lineRule="auto"/>
        <w:ind w:firstLine="567"/>
        <w:rPr>
          <w:color w:val="000000" w:themeColor="text1"/>
        </w:rPr>
      </w:pPr>
      <w:r w:rsidRPr="00227C27">
        <w:rPr>
          <w:color w:val="000000" w:themeColor="text1"/>
        </w:rPr>
        <w:t>При случайно разпределение на съдия (съдия-докладчик и член на съдебен състав) в създадена на ниво съд група за разпределение на съда по вид дела;</w:t>
      </w:r>
    </w:p>
    <w:p w14:paraId="2114FD4C" w14:textId="77777777" w:rsidR="00387D07" w:rsidRPr="00227C27" w:rsidRDefault="00387D07" w:rsidP="008637D4">
      <w:pPr>
        <w:pStyle w:val="21"/>
        <w:numPr>
          <w:ilvl w:val="0"/>
          <w:numId w:val="8"/>
        </w:numPr>
        <w:shd w:val="clear" w:color="auto" w:fill="auto"/>
        <w:tabs>
          <w:tab w:val="left" w:pos="217"/>
        </w:tabs>
        <w:spacing w:before="0" w:after="0" w:line="240" w:lineRule="auto"/>
        <w:ind w:firstLine="567"/>
        <w:rPr>
          <w:color w:val="000000" w:themeColor="text1"/>
        </w:rPr>
      </w:pPr>
      <w:r w:rsidRPr="00227C27">
        <w:rPr>
          <w:color w:val="000000" w:themeColor="text1"/>
        </w:rPr>
        <w:t>При случайно разпределение на съдия (съдия-докладчик и член на съдебен състав) по дежурство в съда, в случай че за дежурството има въведен повече от един съдия.</w:t>
      </w:r>
    </w:p>
    <w:p w14:paraId="3D460CAC" w14:textId="77777777" w:rsidR="00387D07" w:rsidRPr="00227C27" w:rsidRDefault="00387D07" w:rsidP="008637D4">
      <w:pPr>
        <w:pStyle w:val="21"/>
        <w:shd w:val="clear" w:color="auto" w:fill="auto"/>
        <w:spacing w:before="0" w:after="0" w:line="240" w:lineRule="auto"/>
        <w:ind w:firstLine="567"/>
        <w:rPr>
          <w:color w:val="000000" w:themeColor="text1"/>
        </w:rPr>
      </w:pPr>
      <w:r w:rsidRPr="00227C27">
        <w:rPr>
          <w:color w:val="000000" w:themeColor="text1"/>
        </w:rPr>
        <w:t xml:space="preserve">• Случайно разпределение на съдия (съдия-докладчик и член на съдебен състав) в група за разпределение на съда по вид дела. </w:t>
      </w:r>
    </w:p>
    <w:p w14:paraId="436107F0" w14:textId="77777777" w:rsidR="00387D07" w:rsidRPr="00227C27" w:rsidRDefault="00387D07" w:rsidP="008637D4">
      <w:pPr>
        <w:pStyle w:val="21"/>
        <w:shd w:val="clear" w:color="auto" w:fill="auto"/>
        <w:spacing w:before="0" w:after="0" w:line="240" w:lineRule="auto"/>
        <w:ind w:firstLine="567"/>
        <w:rPr>
          <w:color w:val="000000" w:themeColor="text1"/>
        </w:rPr>
      </w:pPr>
      <w:r w:rsidRPr="00227C27">
        <w:rPr>
          <w:color w:val="000000" w:themeColor="text1"/>
        </w:rPr>
        <w:t>Разпределението се базира на няколко изходни постулата:</w:t>
      </w:r>
    </w:p>
    <w:p w14:paraId="7C7A59C6" w14:textId="77777777" w:rsidR="00387D07" w:rsidRPr="00227C27" w:rsidRDefault="00387D07" w:rsidP="008637D4">
      <w:pPr>
        <w:pStyle w:val="21"/>
        <w:numPr>
          <w:ilvl w:val="0"/>
          <w:numId w:val="8"/>
        </w:numPr>
        <w:shd w:val="clear" w:color="auto" w:fill="auto"/>
        <w:tabs>
          <w:tab w:val="left" w:pos="222"/>
        </w:tabs>
        <w:spacing w:before="0" w:after="0" w:line="240" w:lineRule="auto"/>
        <w:ind w:firstLine="567"/>
        <w:rPr>
          <w:color w:val="000000" w:themeColor="text1"/>
        </w:rPr>
      </w:pPr>
      <w:r w:rsidRPr="00227C27">
        <w:rPr>
          <w:color w:val="000000" w:themeColor="text1"/>
        </w:rPr>
        <w:t xml:space="preserve">Броят на разпределените дела на всеки съдия от групата за разпределение на съда се нулира на определен период (1 година - може да бъде </w:t>
      </w:r>
      <w:proofErr w:type="spellStart"/>
      <w:r w:rsidRPr="00227C27">
        <w:rPr>
          <w:color w:val="000000" w:themeColor="text1"/>
        </w:rPr>
        <w:t>параметризиран</w:t>
      </w:r>
      <w:proofErr w:type="spellEnd"/>
      <w:r w:rsidRPr="00227C27">
        <w:rPr>
          <w:color w:val="000000" w:themeColor="text1"/>
        </w:rPr>
        <w:t xml:space="preserve"> на ниво съд, но периодът е еднакъв за всички групи в съда);</w:t>
      </w:r>
    </w:p>
    <w:p w14:paraId="7CD30E17" w14:textId="77777777" w:rsidR="00387D07" w:rsidRPr="00227C27" w:rsidRDefault="00387D07" w:rsidP="008637D4">
      <w:pPr>
        <w:pStyle w:val="21"/>
        <w:numPr>
          <w:ilvl w:val="0"/>
          <w:numId w:val="8"/>
        </w:numPr>
        <w:shd w:val="clear" w:color="auto" w:fill="auto"/>
        <w:tabs>
          <w:tab w:val="left" w:pos="226"/>
        </w:tabs>
        <w:spacing w:before="0" w:after="0" w:line="240" w:lineRule="auto"/>
        <w:ind w:firstLine="567"/>
        <w:rPr>
          <w:color w:val="000000" w:themeColor="text1"/>
        </w:rPr>
      </w:pPr>
      <w:r w:rsidRPr="00227C27">
        <w:rPr>
          <w:color w:val="000000" w:themeColor="text1"/>
        </w:rPr>
        <w:t>Всеки съдия има процент на натоварване в съответната група за разпределение на съда, зададен от потребител със съответните права.</w:t>
      </w:r>
    </w:p>
    <w:p w14:paraId="47D090A6" w14:textId="77777777" w:rsidR="00387D07" w:rsidRPr="00227C27" w:rsidRDefault="00387D07" w:rsidP="008637D4">
      <w:pPr>
        <w:pStyle w:val="21"/>
        <w:shd w:val="clear" w:color="auto" w:fill="auto"/>
        <w:spacing w:before="0" w:after="0" w:line="240" w:lineRule="auto"/>
        <w:ind w:firstLine="567"/>
        <w:rPr>
          <w:color w:val="000000" w:themeColor="text1"/>
        </w:rPr>
      </w:pPr>
      <w:r w:rsidRPr="00227C27">
        <w:rPr>
          <w:color w:val="000000" w:themeColor="text1"/>
        </w:rPr>
        <w:t>Всеки момент, в който се извършва разпределение в дадена група за всеки съдия се проверява следната информация, която се обновява при всяко ново разпределение на дело в рамките на текущия ден:</w:t>
      </w:r>
    </w:p>
    <w:p w14:paraId="274A19BB" w14:textId="77777777" w:rsidR="00387D07" w:rsidRPr="00227C27" w:rsidRDefault="00387D07" w:rsidP="008637D4">
      <w:pPr>
        <w:pStyle w:val="21"/>
        <w:numPr>
          <w:ilvl w:val="0"/>
          <w:numId w:val="8"/>
        </w:numPr>
        <w:shd w:val="clear" w:color="auto" w:fill="auto"/>
        <w:tabs>
          <w:tab w:val="left" w:pos="217"/>
        </w:tabs>
        <w:spacing w:before="0" w:after="0" w:line="240" w:lineRule="auto"/>
        <w:ind w:firstLine="567"/>
        <w:rPr>
          <w:color w:val="000000" w:themeColor="text1"/>
        </w:rPr>
      </w:pPr>
      <w:r w:rsidRPr="00227C27">
        <w:rPr>
          <w:color w:val="000000" w:themeColor="text1"/>
        </w:rPr>
        <w:t xml:space="preserve">Наличен ли е съответният съдия или отсъства (отчитат се предварително въведени в системата отсъствия поради отпуск, болничен, командировка или друга обективна причина, поради която съдията </w:t>
      </w:r>
      <w:r w:rsidRPr="00227C27">
        <w:rPr>
          <w:color w:val="000000" w:themeColor="text1"/>
        </w:rPr>
        <w:lastRenderedPageBreak/>
        <w:t>отсъства);</w:t>
      </w:r>
    </w:p>
    <w:p w14:paraId="60C9E436" w14:textId="77777777" w:rsidR="00387D07" w:rsidRPr="00227C27" w:rsidRDefault="00387D07" w:rsidP="008637D4">
      <w:pPr>
        <w:pStyle w:val="21"/>
        <w:numPr>
          <w:ilvl w:val="0"/>
          <w:numId w:val="8"/>
        </w:numPr>
        <w:shd w:val="clear" w:color="auto" w:fill="auto"/>
        <w:tabs>
          <w:tab w:val="left" w:pos="212"/>
        </w:tabs>
        <w:spacing w:before="0" w:after="0" w:line="240" w:lineRule="auto"/>
        <w:ind w:firstLine="567"/>
        <w:rPr>
          <w:color w:val="000000" w:themeColor="text1"/>
        </w:rPr>
      </w:pPr>
      <w:r w:rsidRPr="00227C27">
        <w:rPr>
          <w:color w:val="000000" w:themeColor="text1"/>
        </w:rPr>
        <w:t>Реално разпределените дела за деня за конкретния съдия;</w:t>
      </w:r>
    </w:p>
    <w:p w14:paraId="3C44DE2F" w14:textId="77777777" w:rsidR="00387D07" w:rsidRPr="00227C27" w:rsidRDefault="00387D07" w:rsidP="008637D4">
      <w:pPr>
        <w:pStyle w:val="21"/>
        <w:numPr>
          <w:ilvl w:val="0"/>
          <w:numId w:val="8"/>
        </w:numPr>
        <w:shd w:val="clear" w:color="auto" w:fill="auto"/>
        <w:tabs>
          <w:tab w:val="left" w:pos="222"/>
        </w:tabs>
        <w:spacing w:before="0" w:after="0" w:line="240" w:lineRule="auto"/>
        <w:ind w:firstLine="567"/>
        <w:rPr>
          <w:color w:val="000000" w:themeColor="text1"/>
        </w:rPr>
      </w:pPr>
      <w:r w:rsidRPr="00227C27">
        <w:rPr>
          <w:color w:val="000000" w:themeColor="text1"/>
        </w:rPr>
        <w:t xml:space="preserve">Средно разпределени дела за деня за конкретен съдия </w:t>
      </w:r>
      <w:proofErr w:type="spellStart"/>
      <w:r w:rsidRPr="00227C27">
        <w:rPr>
          <w:rStyle w:val="23"/>
          <w:color w:val="000000" w:themeColor="text1"/>
        </w:rPr>
        <w:t>СРден</w:t>
      </w:r>
      <w:r w:rsidRPr="00227C27">
        <w:rPr>
          <w:rStyle w:val="23"/>
          <w:color w:val="000000" w:themeColor="text1"/>
          <w:vertAlign w:val="subscript"/>
        </w:rPr>
        <w:t>к</w:t>
      </w:r>
      <w:proofErr w:type="spellEnd"/>
      <w:r w:rsidRPr="00227C27">
        <w:rPr>
          <w:rStyle w:val="23"/>
          <w:color w:val="000000" w:themeColor="text1"/>
          <w:vertAlign w:val="subscript"/>
        </w:rPr>
        <w:t xml:space="preserve"> </w:t>
      </w:r>
      <w:proofErr w:type="spellStart"/>
      <w:r w:rsidRPr="00227C27">
        <w:rPr>
          <w:rStyle w:val="23"/>
          <w:color w:val="000000" w:themeColor="text1"/>
        </w:rPr>
        <w:t>Съдия</w:t>
      </w:r>
      <w:r w:rsidRPr="00227C27">
        <w:rPr>
          <w:rStyle w:val="23"/>
          <w:color w:val="000000" w:themeColor="text1"/>
          <w:vertAlign w:val="subscript"/>
        </w:rPr>
        <w:t>п</w:t>
      </w:r>
      <w:proofErr w:type="spellEnd"/>
      <w:r w:rsidRPr="00227C27">
        <w:rPr>
          <w:rStyle w:val="23"/>
          <w:color w:val="000000" w:themeColor="text1"/>
        </w:rPr>
        <w:t xml:space="preserve">, </w:t>
      </w:r>
      <w:r w:rsidRPr="00227C27">
        <w:rPr>
          <w:color w:val="000000" w:themeColor="text1"/>
        </w:rPr>
        <w:t xml:space="preserve">където </w:t>
      </w:r>
      <w:proofErr w:type="spellStart"/>
      <w:r w:rsidRPr="00227C27">
        <w:rPr>
          <w:rStyle w:val="23"/>
          <w:color w:val="000000" w:themeColor="text1"/>
        </w:rPr>
        <w:t>СРден</w:t>
      </w:r>
      <w:r w:rsidRPr="00227C27">
        <w:rPr>
          <w:rStyle w:val="23"/>
          <w:color w:val="000000" w:themeColor="text1"/>
          <w:vertAlign w:val="subscript"/>
        </w:rPr>
        <w:t>к</w:t>
      </w:r>
      <w:proofErr w:type="spellEnd"/>
      <w:r w:rsidRPr="00227C27">
        <w:rPr>
          <w:color w:val="000000" w:themeColor="text1"/>
        </w:rPr>
        <w:t xml:space="preserve"> е средно разпределени в групата дела за деня, т.е. това е броят на реално разпределените дела в групата </w:t>
      </w:r>
      <w:proofErr w:type="spellStart"/>
      <w:r w:rsidRPr="00227C27">
        <w:rPr>
          <w:i/>
          <w:color w:val="000000" w:themeColor="text1"/>
        </w:rPr>
        <w:t>РРС</w:t>
      </w:r>
      <w:r w:rsidRPr="00227C27">
        <w:rPr>
          <w:rStyle w:val="23"/>
          <w:color w:val="000000" w:themeColor="text1"/>
          <w:vertAlign w:val="subscript"/>
        </w:rPr>
        <w:t>п</w:t>
      </w:r>
      <w:proofErr w:type="spellEnd"/>
      <w:r w:rsidRPr="00227C27">
        <w:rPr>
          <w:color w:val="000000" w:themeColor="text1"/>
        </w:rPr>
        <w:t xml:space="preserve"> разделен на броя на присъстващите съдии (тези, на които може да бъде разпределено дело в този момент/ден на разпределение).</w:t>
      </w:r>
    </w:p>
    <w:p w14:paraId="390C8080" w14:textId="4935983E" w:rsidR="00387D07" w:rsidRPr="00227C27" w:rsidRDefault="00387D07" w:rsidP="008637D4">
      <w:pPr>
        <w:pStyle w:val="21"/>
        <w:shd w:val="clear" w:color="auto" w:fill="auto"/>
        <w:spacing w:before="0" w:after="0" w:line="240" w:lineRule="auto"/>
        <w:ind w:firstLine="567"/>
        <w:rPr>
          <w:color w:val="000000" w:themeColor="text1"/>
        </w:rPr>
      </w:pPr>
      <w:r w:rsidRPr="00227C27">
        <w:rPr>
          <w:color w:val="000000" w:themeColor="text1"/>
        </w:rPr>
        <w:t xml:space="preserve">•Случайно разпределение на съдия по дежурство. </w:t>
      </w:r>
      <w:r w:rsidR="0067302B" w:rsidRPr="00227C27">
        <w:rPr>
          <w:color w:val="000000" w:themeColor="text1"/>
        </w:rPr>
        <w:t>Алгоритмът</w:t>
      </w:r>
      <w:r w:rsidRPr="00227C27">
        <w:rPr>
          <w:color w:val="000000" w:themeColor="text1"/>
        </w:rPr>
        <w:t xml:space="preserve"> на случайно разпределение по дежурство е аналогичен на разпределение на съдия в група по вид дела. По същество той е частен случай, в който периодите за изчисление не са ден, а предварително въведен в системата периода на дежурство и той е само един. Коефициентът на натовареност на всеки съдия е равна на 100%. Също така, т.к. периодът е само един се счита, че ако се добави съдия той не отсъства. Аналогично се изчислява средно разпределени дела за дежурството за всяко разпределение. </w:t>
      </w:r>
    </w:p>
    <w:p w14:paraId="2FAA76A8" w14:textId="77777777" w:rsidR="00387D07" w:rsidRPr="00227C27" w:rsidRDefault="00387D07" w:rsidP="008637D4">
      <w:pPr>
        <w:pStyle w:val="21"/>
        <w:numPr>
          <w:ilvl w:val="0"/>
          <w:numId w:val="8"/>
        </w:numPr>
        <w:shd w:val="clear" w:color="auto" w:fill="auto"/>
        <w:tabs>
          <w:tab w:val="left" w:pos="217"/>
        </w:tabs>
        <w:spacing w:before="0" w:after="0" w:line="240" w:lineRule="auto"/>
        <w:ind w:firstLine="567"/>
        <w:rPr>
          <w:color w:val="000000" w:themeColor="text1"/>
        </w:rPr>
      </w:pPr>
      <w:proofErr w:type="spellStart"/>
      <w:r w:rsidRPr="00227C27">
        <w:rPr>
          <w:rStyle w:val="23"/>
          <w:color w:val="000000" w:themeColor="text1"/>
        </w:rPr>
        <w:t>СРДежурство</w:t>
      </w:r>
      <w:r w:rsidRPr="00227C27">
        <w:rPr>
          <w:rStyle w:val="23"/>
          <w:color w:val="000000" w:themeColor="text1"/>
          <w:vertAlign w:val="subscript"/>
        </w:rPr>
        <w:t>х</w:t>
      </w:r>
      <w:proofErr w:type="spellEnd"/>
      <w:r w:rsidRPr="00227C27">
        <w:rPr>
          <w:rStyle w:val="23"/>
          <w:color w:val="000000" w:themeColor="text1"/>
        </w:rPr>
        <w:t>-</w:t>
      </w:r>
      <w:r w:rsidRPr="00227C27">
        <w:rPr>
          <w:color w:val="000000" w:themeColor="text1"/>
        </w:rPr>
        <w:t xml:space="preserve"> средно разпределени в дежурството дела;</w:t>
      </w:r>
    </w:p>
    <w:p w14:paraId="3996E1CD" w14:textId="77777777" w:rsidR="00387D07" w:rsidRPr="00227C27" w:rsidRDefault="00387D07" w:rsidP="008637D4">
      <w:pPr>
        <w:pStyle w:val="21"/>
        <w:numPr>
          <w:ilvl w:val="0"/>
          <w:numId w:val="8"/>
        </w:numPr>
        <w:shd w:val="clear" w:color="auto" w:fill="auto"/>
        <w:tabs>
          <w:tab w:val="left" w:pos="217"/>
        </w:tabs>
        <w:spacing w:before="0" w:after="0" w:line="240" w:lineRule="auto"/>
        <w:ind w:firstLine="567"/>
        <w:rPr>
          <w:color w:val="000000" w:themeColor="text1"/>
        </w:rPr>
      </w:pPr>
      <w:proofErr w:type="spellStart"/>
      <w:r w:rsidRPr="00227C27">
        <w:rPr>
          <w:rStyle w:val="23"/>
          <w:color w:val="000000" w:themeColor="text1"/>
        </w:rPr>
        <w:t>РРСъдия</w:t>
      </w:r>
      <w:r w:rsidRPr="00227C27">
        <w:rPr>
          <w:rStyle w:val="23"/>
          <w:color w:val="000000" w:themeColor="text1"/>
          <w:vertAlign w:val="subscript"/>
        </w:rPr>
        <w:t>п</w:t>
      </w:r>
      <w:proofErr w:type="spellEnd"/>
      <w:r w:rsidRPr="00227C27">
        <w:rPr>
          <w:rStyle w:val="23"/>
          <w:color w:val="000000" w:themeColor="text1"/>
        </w:rPr>
        <w:t xml:space="preserve"> -</w:t>
      </w:r>
      <w:r w:rsidRPr="00227C27">
        <w:rPr>
          <w:color w:val="000000" w:themeColor="text1"/>
        </w:rPr>
        <w:t xml:space="preserve"> Реално разпределени дела за дежурството за конкретен съдия;</w:t>
      </w:r>
    </w:p>
    <w:p w14:paraId="6C6135FC" w14:textId="77777777" w:rsidR="00387D07" w:rsidRPr="00227C27" w:rsidRDefault="00387D07" w:rsidP="008637D4">
      <w:pPr>
        <w:pStyle w:val="21"/>
        <w:numPr>
          <w:ilvl w:val="0"/>
          <w:numId w:val="8"/>
        </w:numPr>
        <w:shd w:val="clear" w:color="auto" w:fill="auto"/>
        <w:tabs>
          <w:tab w:val="left" w:pos="222"/>
        </w:tabs>
        <w:spacing w:before="0" w:after="0" w:line="240" w:lineRule="auto"/>
        <w:ind w:firstLine="567"/>
        <w:rPr>
          <w:color w:val="000000" w:themeColor="text1"/>
        </w:rPr>
      </w:pPr>
      <w:proofErr w:type="spellStart"/>
      <w:r w:rsidRPr="00227C27">
        <w:rPr>
          <w:rStyle w:val="23"/>
          <w:color w:val="000000" w:themeColor="text1"/>
        </w:rPr>
        <w:t>СРСъдия</w:t>
      </w:r>
      <w:r w:rsidRPr="00227C27">
        <w:rPr>
          <w:rStyle w:val="23"/>
          <w:color w:val="000000" w:themeColor="text1"/>
          <w:vertAlign w:val="subscript"/>
        </w:rPr>
        <w:t>п</w:t>
      </w:r>
      <w:proofErr w:type="spellEnd"/>
      <w:r w:rsidRPr="00227C27">
        <w:rPr>
          <w:color w:val="000000" w:themeColor="text1"/>
        </w:rPr>
        <w:t xml:space="preserve"> - Средно разпределени дела за дежурството за конкретен съдия;</w:t>
      </w:r>
    </w:p>
    <w:p w14:paraId="6860ED72" w14:textId="77777777" w:rsidR="00387D07" w:rsidRPr="00227C27" w:rsidRDefault="00387D07" w:rsidP="008637D4">
      <w:pPr>
        <w:pStyle w:val="21"/>
        <w:shd w:val="clear" w:color="auto" w:fill="auto"/>
        <w:tabs>
          <w:tab w:val="left" w:pos="222"/>
        </w:tabs>
        <w:spacing w:before="0" w:after="0" w:line="240" w:lineRule="auto"/>
        <w:ind w:firstLine="567"/>
        <w:rPr>
          <w:rStyle w:val="23"/>
          <w:b/>
          <w:color w:val="000000" w:themeColor="text1"/>
        </w:rPr>
      </w:pPr>
      <w:r w:rsidRPr="00227C27">
        <w:rPr>
          <w:rStyle w:val="23"/>
          <w:color w:val="000000" w:themeColor="text1"/>
        </w:rPr>
        <w:tab/>
      </w:r>
      <w:r w:rsidRPr="00227C27">
        <w:rPr>
          <w:rStyle w:val="23"/>
          <w:b/>
          <w:color w:val="000000" w:themeColor="text1"/>
        </w:rPr>
        <w:t xml:space="preserve">• Заложената процентна натовареност на съдиите през проверявания период при разпределение на  различните категории дела е: </w:t>
      </w:r>
    </w:p>
    <w:p w14:paraId="698213A4" w14:textId="77777777" w:rsidR="00387D07" w:rsidRPr="00227C27" w:rsidRDefault="00387D07" w:rsidP="008637D4">
      <w:pPr>
        <w:pStyle w:val="21"/>
        <w:shd w:val="clear" w:color="auto" w:fill="auto"/>
        <w:tabs>
          <w:tab w:val="left" w:pos="222"/>
        </w:tabs>
        <w:spacing w:before="0" w:after="0" w:line="240" w:lineRule="auto"/>
        <w:ind w:firstLine="567"/>
        <w:rPr>
          <w:color w:val="000000" w:themeColor="text1"/>
        </w:rPr>
      </w:pPr>
      <w:r w:rsidRPr="00227C27">
        <w:rPr>
          <w:rStyle w:val="23"/>
          <w:color w:val="000000" w:themeColor="text1"/>
        </w:rPr>
        <w:tab/>
        <w:t xml:space="preserve">► Заложената процентна натовареност на  съдиите  </w:t>
      </w:r>
      <w:r w:rsidRPr="00227C27">
        <w:rPr>
          <w:rStyle w:val="23"/>
          <w:color w:val="000000" w:themeColor="text1"/>
          <w:u w:val="single"/>
        </w:rPr>
        <w:t>от 01.</w:t>
      </w:r>
      <w:proofErr w:type="spellStart"/>
      <w:r w:rsidRPr="00227C27">
        <w:rPr>
          <w:rStyle w:val="23"/>
          <w:color w:val="000000" w:themeColor="text1"/>
          <w:u w:val="single"/>
        </w:rPr>
        <w:t>01</w:t>
      </w:r>
      <w:proofErr w:type="spellEnd"/>
      <w:r w:rsidRPr="00227C27">
        <w:rPr>
          <w:rStyle w:val="23"/>
          <w:color w:val="000000" w:themeColor="text1"/>
          <w:u w:val="single"/>
        </w:rPr>
        <w:t xml:space="preserve">.2023г до 30.06.2023г. </w:t>
      </w:r>
      <w:r w:rsidRPr="00227C27">
        <w:rPr>
          <w:rStyle w:val="23"/>
          <w:color w:val="000000" w:themeColor="text1"/>
        </w:rPr>
        <w:t>при разпределението на различните категории дела е:</w:t>
      </w:r>
    </w:p>
    <w:p w14:paraId="3E3863A1" w14:textId="77777777" w:rsidR="00387D07" w:rsidRPr="00227C27" w:rsidRDefault="00387D07" w:rsidP="008637D4">
      <w:pPr>
        <w:pStyle w:val="11"/>
        <w:keepNext/>
        <w:keepLines/>
        <w:shd w:val="clear" w:color="auto" w:fill="auto"/>
        <w:spacing w:after="0" w:line="240" w:lineRule="auto"/>
        <w:ind w:firstLine="567"/>
        <w:jc w:val="both"/>
        <w:rPr>
          <w:color w:val="000000" w:themeColor="text1"/>
        </w:rPr>
      </w:pPr>
      <w:bookmarkStart w:id="1" w:name="bookmark2"/>
      <w:r w:rsidRPr="00227C27">
        <w:rPr>
          <w:color w:val="000000" w:themeColor="text1"/>
        </w:rPr>
        <w:t>ГРАЖДАНСКИ ДЕЛА :</w:t>
      </w:r>
      <w:bookmarkEnd w:id="1"/>
    </w:p>
    <w:p w14:paraId="1452E44B" w14:textId="395F703E" w:rsidR="00387D07" w:rsidRPr="00227C27" w:rsidRDefault="00387D07" w:rsidP="00227C27">
      <w:pPr>
        <w:pStyle w:val="21"/>
        <w:numPr>
          <w:ilvl w:val="0"/>
          <w:numId w:val="18"/>
        </w:numPr>
        <w:shd w:val="clear" w:color="auto" w:fill="auto"/>
        <w:spacing w:before="0" w:after="0" w:line="240" w:lineRule="auto"/>
        <w:ind w:left="0" w:firstLine="567"/>
        <w:rPr>
          <w:color w:val="000000" w:themeColor="text1"/>
        </w:rPr>
      </w:pPr>
      <w:r w:rsidRPr="00227C27">
        <w:rPr>
          <w:color w:val="000000" w:themeColor="text1"/>
        </w:rPr>
        <w:t>Облигационни искове за права или правоотношения,породени или отнасящи се до договор,едностранна сделка или колективни права.</w:t>
      </w:r>
    </w:p>
    <w:p w14:paraId="4B0CCBB1" w14:textId="77777777" w:rsidR="00387D07" w:rsidRPr="00227C27" w:rsidRDefault="00387D07" w:rsidP="00227C27">
      <w:pPr>
        <w:pStyle w:val="21"/>
        <w:shd w:val="clear" w:color="auto" w:fill="auto"/>
        <w:spacing w:before="0" w:after="0" w:line="240" w:lineRule="auto"/>
        <w:ind w:firstLine="567"/>
        <w:rPr>
          <w:color w:val="000000" w:themeColor="text1"/>
        </w:rPr>
      </w:pPr>
      <w:r w:rsidRPr="00227C27">
        <w:rPr>
          <w:color w:val="000000" w:themeColor="text1"/>
        </w:rPr>
        <w:t>Натовареност на съдии в групата: Съдия Ани Георгиева-100%, съдия Марио Стоянов-100%.</w:t>
      </w:r>
    </w:p>
    <w:p w14:paraId="44EF12DA" w14:textId="4C874C2E" w:rsidR="00387D07" w:rsidRPr="00227C27" w:rsidRDefault="00387D07" w:rsidP="00227C27">
      <w:pPr>
        <w:pStyle w:val="21"/>
        <w:numPr>
          <w:ilvl w:val="0"/>
          <w:numId w:val="18"/>
        </w:numPr>
        <w:shd w:val="clear" w:color="auto" w:fill="auto"/>
        <w:spacing w:before="0" w:after="0" w:line="240" w:lineRule="auto"/>
        <w:ind w:left="0" w:firstLine="567"/>
        <w:rPr>
          <w:color w:val="000000" w:themeColor="text1"/>
        </w:rPr>
      </w:pPr>
      <w:r w:rsidRPr="00227C27">
        <w:rPr>
          <w:color w:val="000000" w:themeColor="text1"/>
        </w:rPr>
        <w:t xml:space="preserve">Облигационни искове за вземания,произтичащи от неоснователно обогатяване и </w:t>
      </w:r>
      <w:proofErr w:type="spellStart"/>
      <w:r w:rsidRPr="00227C27">
        <w:rPr>
          <w:color w:val="000000" w:themeColor="text1"/>
        </w:rPr>
        <w:t>гесция</w:t>
      </w:r>
      <w:proofErr w:type="spellEnd"/>
      <w:r w:rsidRPr="00227C27">
        <w:rPr>
          <w:color w:val="000000" w:themeColor="text1"/>
        </w:rPr>
        <w:t>.</w:t>
      </w:r>
    </w:p>
    <w:p w14:paraId="22B30EF6" w14:textId="77777777" w:rsidR="00387D07" w:rsidRPr="00227C27" w:rsidRDefault="00387D07" w:rsidP="00227C27">
      <w:pPr>
        <w:pStyle w:val="21"/>
        <w:shd w:val="clear" w:color="auto" w:fill="auto"/>
        <w:spacing w:before="0" w:after="0" w:line="240" w:lineRule="auto"/>
        <w:ind w:firstLine="567"/>
        <w:rPr>
          <w:color w:val="000000" w:themeColor="text1"/>
        </w:rPr>
      </w:pPr>
      <w:r w:rsidRPr="00227C27">
        <w:rPr>
          <w:color w:val="000000" w:themeColor="text1"/>
        </w:rPr>
        <w:t>Натовареност на съдии в групата: съдия Ани Георгиева-100%, съдия Марио Стоянов-100%.</w:t>
      </w:r>
    </w:p>
    <w:p w14:paraId="4A51BE12" w14:textId="1025BEE0" w:rsidR="00387D07" w:rsidRPr="00227C27" w:rsidRDefault="00387D07" w:rsidP="00227C27">
      <w:pPr>
        <w:pStyle w:val="21"/>
        <w:numPr>
          <w:ilvl w:val="0"/>
          <w:numId w:val="18"/>
        </w:numPr>
        <w:shd w:val="clear" w:color="auto" w:fill="auto"/>
        <w:tabs>
          <w:tab w:val="left" w:pos="1134"/>
          <w:tab w:val="left" w:pos="1701"/>
        </w:tabs>
        <w:spacing w:before="0" w:after="0" w:line="240" w:lineRule="auto"/>
        <w:ind w:left="0" w:firstLine="567"/>
        <w:rPr>
          <w:color w:val="000000" w:themeColor="text1"/>
        </w:rPr>
      </w:pPr>
      <w:r w:rsidRPr="00227C27">
        <w:rPr>
          <w:color w:val="000000" w:themeColor="text1"/>
        </w:rPr>
        <w:t xml:space="preserve">Облигационни </w:t>
      </w:r>
      <w:r w:rsidRPr="00227C27">
        <w:rPr>
          <w:color w:val="000000" w:themeColor="text1"/>
        </w:rPr>
        <w:tab/>
        <w:t xml:space="preserve">искове за вземания за права или правоотношения, произтичащи от </w:t>
      </w:r>
      <w:proofErr w:type="spellStart"/>
      <w:r w:rsidRPr="00227C27">
        <w:rPr>
          <w:color w:val="000000" w:themeColor="text1"/>
        </w:rPr>
        <w:t>деликт</w:t>
      </w:r>
      <w:proofErr w:type="spellEnd"/>
      <w:r w:rsidRPr="00227C27">
        <w:rPr>
          <w:color w:val="000000" w:themeColor="text1"/>
        </w:rPr>
        <w:t>, нарушение на права на интелектуална собственост, конкуренция.</w:t>
      </w:r>
    </w:p>
    <w:p w14:paraId="3CF5960D" w14:textId="77777777" w:rsidR="00387D07" w:rsidRPr="00227C27" w:rsidRDefault="00387D07" w:rsidP="00227C27">
      <w:pPr>
        <w:pStyle w:val="21"/>
        <w:shd w:val="clear" w:color="auto" w:fill="auto"/>
        <w:spacing w:before="0" w:after="0" w:line="240" w:lineRule="auto"/>
        <w:ind w:firstLine="567"/>
        <w:rPr>
          <w:color w:val="000000" w:themeColor="text1"/>
        </w:rPr>
      </w:pPr>
      <w:r w:rsidRPr="00227C27">
        <w:rPr>
          <w:color w:val="000000" w:themeColor="text1"/>
        </w:rPr>
        <w:t>Натовареност на съдии в групата: съдия Ани Георгиева-100%, съдия Марио Стоянов-100%.</w:t>
      </w:r>
    </w:p>
    <w:p w14:paraId="348A3E93" w14:textId="77777777" w:rsidR="00387D07" w:rsidRPr="00227C27" w:rsidRDefault="00387D07" w:rsidP="00227C27">
      <w:pPr>
        <w:pStyle w:val="21"/>
        <w:numPr>
          <w:ilvl w:val="0"/>
          <w:numId w:val="18"/>
        </w:numPr>
        <w:shd w:val="clear" w:color="auto" w:fill="auto"/>
        <w:tabs>
          <w:tab w:val="left" w:pos="1122"/>
          <w:tab w:val="left" w:pos="1843"/>
        </w:tabs>
        <w:spacing w:before="0" w:after="0" w:line="240" w:lineRule="auto"/>
        <w:ind w:left="0" w:firstLine="567"/>
        <w:rPr>
          <w:color w:val="000000" w:themeColor="text1"/>
        </w:rPr>
      </w:pPr>
      <w:r w:rsidRPr="00227C27">
        <w:rPr>
          <w:color w:val="000000" w:themeColor="text1"/>
        </w:rPr>
        <w:t>Искове за издръжка:</w:t>
      </w:r>
    </w:p>
    <w:p w14:paraId="368F5CAD" w14:textId="77777777" w:rsidR="00387D07" w:rsidRPr="00227C27" w:rsidRDefault="00387D07" w:rsidP="00227C27">
      <w:pPr>
        <w:pStyle w:val="21"/>
        <w:shd w:val="clear" w:color="auto" w:fill="auto"/>
        <w:spacing w:before="0" w:after="0" w:line="240" w:lineRule="auto"/>
        <w:ind w:firstLine="567"/>
        <w:rPr>
          <w:color w:val="000000" w:themeColor="text1"/>
        </w:rPr>
      </w:pPr>
      <w:r w:rsidRPr="00227C27">
        <w:rPr>
          <w:color w:val="000000" w:themeColor="text1"/>
        </w:rPr>
        <w:t>Натовареност на съдии в групата: съдия Ани Георгиева-100%, съдия Марио Стоянов-100%.</w:t>
      </w:r>
    </w:p>
    <w:p w14:paraId="34E3396E" w14:textId="77777777" w:rsidR="00387D07" w:rsidRPr="00227C27" w:rsidRDefault="00387D07" w:rsidP="00227C27">
      <w:pPr>
        <w:pStyle w:val="21"/>
        <w:numPr>
          <w:ilvl w:val="0"/>
          <w:numId w:val="18"/>
        </w:numPr>
        <w:shd w:val="clear" w:color="auto" w:fill="auto"/>
        <w:tabs>
          <w:tab w:val="left" w:pos="1122"/>
          <w:tab w:val="left" w:pos="1843"/>
        </w:tabs>
        <w:spacing w:before="0" w:after="0" w:line="240" w:lineRule="auto"/>
        <w:ind w:left="0" w:firstLine="567"/>
        <w:rPr>
          <w:color w:val="000000" w:themeColor="text1"/>
        </w:rPr>
      </w:pPr>
      <w:r w:rsidRPr="00227C27">
        <w:rPr>
          <w:color w:val="000000" w:themeColor="text1"/>
        </w:rPr>
        <w:t>Искове за Закона за защита от дискриминация:</w:t>
      </w:r>
    </w:p>
    <w:p w14:paraId="0C1F0FF9" w14:textId="77777777" w:rsidR="00387D07" w:rsidRPr="00227C27" w:rsidRDefault="00387D07" w:rsidP="00227C27">
      <w:pPr>
        <w:pStyle w:val="21"/>
        <w:shd w:val="clear" w:color="auto" w:fill="auto"/>
        <w:spacing w:before="0" w:after="0" w:line="240" w:lineRule="auto"/>
        <w:ind w:firstLine="567"/>
        <w:rPr>
          <w:color w:val="000000" w:themeColor="text1"/>
        </w:rPr>
      </w:pPr>
      <w:r w:rsidRPr="00227C27">
        <w:rPr>
          <w:color w:val="000000" w:themeColor="text1"/>
        </w:rPr>
        <w:t>Натовареност на съдии в групата: съдия Ани Георгиева-100%, съдия Марио Стоянов-100%.</w:t>
      </w:r>
    </w:p>
    <w:p w14:paraId="1EB48339" w14:textId="0501B312" w:rsidR="00387D07" w:rsidRPr="00227C27" w:rsidRDefault="00387D07" w:rsidP="00227C27">
      <w:pPr>
        <w:pStyle w:val="21"/>
        <w:numPr>
          <w:ilvl w:val="0"/>
          <w:numId w:val="18"/>
        </w:numPr>
        <w:shd w:val="clear" w:color="auto" w:fill="auto"/>
        <w:tabs>
          <w:tab w:val="left" w:pos="0"/>
          <w:tab w:val="left" w:pos="142"/>
        </w:tabs>
        <w:spacing w:before="0" w:after="0" w:line="240" w:lineRule="auto"/>
        <w:ind w:left="0" w:firstLine="567"/>
        <w:rPr>
          <w:color w:val="000000" w:themeColor="text1"/>
        </w:rPr>
      </w:pPr>
      <w:r w:rsidRPr="00227C27">
        <w:rPr>
          <w:color w:val="000000" w:themeColor="text1"/>
        </w:rPr>
        <w:lastRenderedPageBreak/>
        <w:t>Облигационни искове за права или правоотношения, породени или отнасящи се до търговска сделка/субективна или обективна/, приватизационен</w:t>
      </w:r>
      <w:r w:rsidRPr="00227C27">
        <w:rPr>
          <w:color w:val="000000" w:themeColor="text1"/>
        </w:rPr>
        <w:tab/>
      </w:r>
      <w:r w:rsidR="0067302B" w:rsidRPr="00227C27">
        <w:rPr>
          <w:color w:val="000000" w:themeColor="text1"/>
        </w:rPr>
        <w:t xml:space="preserve"> </w:t>
      </w:r>
      <w:r w:rsidRPr="00227C27">
        <w:rPr>
          <w:color w:val="000000" w:themeColor="text1"/>
        </w:rPr>
        <w:t xml:space="preserve">договор, </w:t>
      </w:r>
      <w:proofErr w:type="spellStart"/>
      <w:r w:rsidRPr="00227C27">
        <w:rPr>
          <w:color w:val="000000" w:themeColor="text1"/>
        </w:rPr>
        <w:t>договор</w:t>
      </w:r>
      <w:proofErr w:type="spellEnd"/>
      <w:r w:rsidR="0067302B" w:rsidRPr="00227C27">
        <w:rPr>
          <w:color w:val="000000" w:themeColor="text1"/>
        </w:rPr>
        <w:t xml:space="preserve"> </w:t>
      </w:r>
      <w:r w:rsidRPr="00227C27">
        <w:rPr>
          <w:color w:val="000000" w:themeColor="text1"/>
        </w:rPr>
        <w:t>за обществена поръчка, концесия или безвъзмездна финансова помощ.</w:t>
      </w:r>
    </w:p>
    <w:p w14:paraId="0E1AEB4A" w14:textId="77777777" w:rsidR="00387D07" w:rsidRPr="00227C27" w:rsidRDefault="00387D07" w:rsidP="00227C27">
      <w:pPr>
        <w:pStyle w:val="21"/>
        <w:shd w:val="clear" w:color="auto" w:fill="auto"/>
        <w:spacing w:before="0" w:after="0" w:line="240" w:lineRule="auto"/>
        <w:ind w:firstLine="567"/>
        <w:rPr>
          <w:color w:val="000000" w:themeColor="text1"/>
        </w:rPr>
      </w:pPr>
      <w:r w:rsidRPr="00227C27">
        <w:rPr>
          <w:color w:val="000000" w:themeColor="text1"/>
        </w:rPr>
        <w:t>Натовареност на съдии в групата: съдия Ани Георгиева-100%, съдия Марио Стоянов-100%.</w:t>
      </w:r>
    </w:p>
    <w:p w14:paraId="39C13798" w14:textId="75EF9C7E" w:rsidR="00387D07" w:rsidRPr="00227C27" w:rsidRDefault="00387D07" w:rsidP="00227C27">
      <w:pPr>
        <w:pStyle w:val="21"/>
        <w:numPr>
          <w:ilvl w:val="0"/>
          <w:numId w:val="18"/>
        </w:numPr>
        <w:shd w:val="clear" w:color="auto" w:fill="auto"/>
        <w:tabs>
          <w:tab w:val="left" w:pos="1276"/>
          <w:tab w:val="left" w:pos="1843"/>
          <w:tab w:val="left" w:pos="1985"/>
        </w:tabs>
        <w:spacing w:before="0" w:after="0" w:line="240" w:lineRule="auto"/>
        <w:ind w:left="0" w:firstLine="567"/>
        <w:rPr>
          <w:color w:val="000000" w:themeColor="text1"/>
        </w:rPr>
      </w:pPr>
      <w:r w:rsidRPr="00227C27">
        <w:rPr>
          <w:color w:val="000000" w:themeColor="text1"/>
        </w:rPr>
        <w:t xml:space="preserve">Облигационни </w:t>
      </w:r>
      <w:r w:rsidRPr="00227C27">
        <w:rPr>
          <w:color w:val="000000" w:themeColor="text1"/>
        </w:rPr>
        <w:tab/>
        <w:t>искове, произтичащи от застрахователни правоотношения:</w:t>
      </w:r>
    </w:p>
    <w:p w14:paraId="447EA786" w14:textId="77777777" w:rsidR="00387D07" w:rsidRPr="00227C27" w:rsidRDefault="00387D07" w:rsidP="00227C27">
      <w:pPr>
        <w:pStyle w:val="21"/>
        <w:shd w:val="clear" w:color="auto" w:fill="auto"/>
        <w:spacing w:before="0" w:after="0" w:line="240" w:lineRule="auto"/>
        <w:ind w:firstLine="567"/>
        <w:rPr>
          <w:color w:val="000000" w:themeColor="text1"/>
        </w:rPr>
      </w:pPr>
      <w:r w:rsidRPr="00227C27">
        <w:rPr>
          <w:color w:val="000000" w:themeColor="text1"/>
        </w:rPr>
        <w:t>Натовареност на съдии в групата: съдия Ани Георгиева-100%, съдия Марио Стоянов-100%.</w:t>
      </w:r>
    </w:p>
    <w:p w14:paraId="49ED8955" w14:textId="77777777" w:rsidR="00387D07" w:rsidRPr="00227C27" w:rsidRDefault="00387D07" w:rsidP="00227C27">
      <w:pPr>
        <w:pStyle w:val="21"/>
        <w:numPr>
          <w:ilvl w:val="0"/>
          <w:numId w:val="18"/>
        </w:numPr>
        <w:shd w:val="clear" w:color="auto" w:fill="auto"/>
        <w:tabs>
          <w:tab w:val="left" w:pos="1118"/>
          <w:tab w:val="left" w:pos="1701"/>
        </w:tabs>
        <w:spacing w:before="0" w:after="0" w:line="240" w:lineRule="auto"/>
        <w:ind w:left="0" w:firstLine="567"/>
        <w:rPr>
          <w:color w:val="000000" w:themeColor="text1"/>
        </w:rPr>
      </w:pPr>
      <w:r w:rsidRPr="00227C27">
        <w:rPr>
          <w:color w:val="000000" w:themeColor="text1"/>
        </w:rPr>
        <w:t>Искове по ЗОДОВ:</w:t>
      </w:r>
    </w:p>
    <w:p w14:paraId="38BA70EC" w14:textId="77777777" w:rsidR="00387D07" w:rsidRPr="00227C27" w:rsidRDefault="00387D07" w:rsidP="00227C27">
      <w:pPr>
        <w:pStyle w:val="21"/>
        <w:shd w:val="clear" w:color="auto" w:fill="auto"/>
        <w:spacing w:before="0" w:after="0" w:line="240" w:lineRule="auto"/>
        <w:ind w:firstLine="567"/>
        <w:rPr>
          <w:color w:val="000000" w:themeColor="text1"/>
        </w:rPr>
      </w:pPr>
      <w:r w:rsidRPr="00227C27">
        <w:rPr>
          <w:color w:val="000000" w:themeColor="text1"/>
        </w:rPr>
        <w:t>Натовареност на съдии в групата: съдия Ани Георгиева-100%, съдия Марио Стоянов-100%.</w:t>
      </w:r>
    </w:p>
    <w:p w14:paraId="638AEEEA" w14:textId="77777777" w:rsidR="00387D07" w:rsidRPr="00227C27" w:rsidRDefault="00387D07" w:rsidP="00227C27">
      <w:pPr>
        <w:pStyle w:val="21"/>
        <w:numPr>
          <w:ilvl w:val="0"/>
          <w:numId w:val="18"/>
        </w:numPr>
        <w:shd w:val="clear" w:color="auto" w:fill="auto"/>
        <w:tabs>
          <w:tab w:val="left" w:pos="1118"/>
          <w:tab w:val="left" w:pos="1843"/>
          <w:tab w:val="left" w:pos="1985"/>
        </w:tabs>
        <w:spacing w:before="0" w:after="0" w:line="240" w:lineRule="auto"/>
        <w:ind w:left="0" w:firstLine="567"/>
        <w:rPr>
          <w:color w:val="000000" w:themeColor="text1"/>
        </w:rPr>
      </w:pPr>
      <w:r w:rsidRPr="00227C27">
        <w:rPr>
          <w:color w:val="000000" w:themeColor="text1"/>
        </w:rPr>
        <w:t>Искове за обезщетение за неприлагане на право на ЕС.</w:t>
      </w:r>
    </w:p>
    <w:p w14:paraId="63FC7766" w14:textId="77777777" w:rsidR="00387D07" w:rsidRPr="00227C27" w:rsidRDefault="00387D07" w:rsidP="00227C27">
      <w:pPr>
        <w:pStyle w:val="21"/>
        <w:shd w:val="clear" w:color="auto" w:fill="auto"/>
        <w:spacing w:before="0" w:after="0" w:line="240" w:lineRule="auto"/>
        <w:ind w:firstLine="567"/>
        <w:rPr>
          <w:color w:val="000000" w:themeColor="text1"/>
        </w:rPr>
      </w:pPr>
      <w:r w:rsidRPr="00227C27">
        <w:rPr>
          <w:color w:val="000000" w:themeColor="text1"/>
        </w:rPr>
        <w:t>Натовареност на съдии в групата: съдия Ани Георгиева-100%, съдия Марио Стоянов-100%.</w:t>
      </w:r>
    </w:p>
    <w:p w14:paraId="677D6F93" w14:textId="77777777" w:rsidR="00387D07" w:rsidRPr="00227C27" w:rsidRDefault="00387D07" w:rsidP="00227C27">
      <w:pPr>
        <w:pStyle w:val="21"/>
        <w:numPr>
          <w:ilvl w:val="0"/>
          <w:numId w:val="18"/>
        </w:numPr>
        <w:shd w:val="clear" w:color="auto" w:fill="auto"/>
        <w:tabs>
          <w:tab w:val="left" w:pos="1238"/>
          <w:tab w:val="left" w:pos="1701"/>
        </w:tabs>
        <w:spacing w:before="0" w:after="0" w:line="240" w:lineRule="auto"/>
        <w:ind w:left="0" w:firstLine="567"/>
        <w:rPr>
          <w:color w:val="000000" w:themeColor="text1"/>
        </w:rPr>
      </w:pPr>
      <w:r w:rsidRPr="00227C27">
        <w:rPr>
          <w:color w:val="000000" w:themeColor="text1"/>
        </w:rPr>
        <w:t>Искове,свързани с възстановяване на запазена част от наследство.</w:t>
      </w:r>
    </w:p>
    <w:p w14:paraId="522E4D57" w14:textId="77777777" w:rsidR="00387D07" w:rsidRPr="00227C27" w:rsidRDefault="00387D07" w:rsidP="00227C27">
      <w:pPr>
        <w:ind w:firstLine="567"/>
        <w:rPr>
          <w:color w:val="000000" w:themeColor="text1"/>
          <w:sz w:val="28"/>
          <w:szCs w:val="28"/>
        </w:rPr>
      </w:pPr>
      <w:r w:rsidRPr="00227C27">
        <w:rPr>
          <w:rStyle w:val="a"/>
          <w:color w:val="000000" w:themeColor="text1"/>
          <w:sz w:val="28"/>
          <w:szCs w:val="28"/>
        </w:rPr>
        <w:t>Натовареност на съдии в групата: съдия Ани Георгиева-100%, съдия</w:t>
      </w:r>
      <w:r w:rsidRPr="00227C27">
        <w:rPr>
          <w:color w:val="000000" w:themeColor="text1"/>
          <w:sz w:val="28"/>
          <w:szCs w:val="28"/>
        </w:rPr>
        <w:t xml:space="preserve"> </w:t>
      </w:r>
      <w:r w:rsidRPr="00227C27">
        <w:rPr>
          <w:rStyle w:val="a"/>
          <w:color w:val="000000" w:themeColor="text1"/>
          <w:sz w:val="28"/>
          <w:szCs w:val="28"/>
        </w:rPr>
        <w:t>Марио Стоянов-100%.</w:t>
      </w:r>
    </w:p>
    <w:p w14:paraId="5559F4DF" w14:textId="7F1FAAB0" w:rsidR="00387D07" w:rsidRPr="00227C27" w:rsidRDefault="00387D07" w:rsidP="00227C27">
      <w:pPr>
        <w:pStyle w:val="21"/>
        <w:numPr>
          <w:ilvl w:val="0"/>
          <w:numId w:val="18"/>
        </w:numPr>
        <w:shd w:val="clear" w:color="auto" w:fill="auto"/>
        <w:spacing w:before="0" w:after="0" w:line="240" w:lineRule="auto"/>
        <w:ind w:left="0" w:firstLine="567"/>
        <w:rPr>
          <w:color w:val="000000" w:themeColor="text1"/>
        </w:rPr>
      </w:pPr>
      <w:r w:rsidRPr="00227C27">
        <w:rPr>
          <w:color w:val="000000" w:themeColor="text1"/>
        </w:rPr>
        <w:t>Делба.</w:t>
      </w:r>
    </w:p>
    <w:p w14:paraId="7713E8EC" w14:textId="77777777" w:rsidR="00387D07" w:rsidRPr="00227C27" w:rsidRDefault="00387D07" w:rsidP="00227C27">
      <w:pPr>
        <w:pStyle w:val="21"/>
        <w:shd w:val="clear" w:color="auto" w:fill="auto"/>
        <w:spacing w:before="0" w:after="0" w:line="240" w:lineRule="auto"/>
        <w:ind w:firstLine="567"/>
        <w:rPr>
          <w:color w:val="000000" w:themeColor="text1"/>
        </w:rPr>
      </w:pPr>
      <w:r w:rsidRPr="00227C27">
        <w:rPr>
          <w:color w:val="000000" w:themeColor="text1"/>
        </w:rPr>
        <w:t>Натовареност на съдии в групата: съдия Ани Георгиева-100%, съдия Марио Стоянов-100%.</w:t>
      </w:r>
    </w:p>
    <w:p w14:paraId="51DBA4BD" w14:textId="58885F08" w:rsidR="00387D07" w:rsidRPr="00227C27" w:rsidRDefault="00387D07" w:rsidP="00227C27">
      <w:pPr>
        <w:pStyle w:val="21"/>
        <w:numPr>
          <w:ilvl w:val="0"/>
          <w:numId w:val="18"/>
        </w:numPr>
        <w:shd w:val="clear" w:color="auto" w:fill="auto"/>
        <w:spacing w:before="0" w:after="0" w:line="240" w:lineRule="auto"/>
        <w:ind w:left="0" w:firstLine="567"/>
        <w:rPr>
          <w:color w:val="000000" w:themeColor="text1"/>
        </w:rPr>
      </w:pPr>
      <w:r w:rsidRPr="00227C27">
        <w:rPr>
          <w:color w:val="000000" w:themeColor="text1"/>
        </w:rPr>
        <w:t xml:space="preserve">Вещни </w:t>
      </w:r>
      <w:proofErr w:type="spellStart"/>
      <w:r w:rsidRPr="00227C27">
        <w:rPr>
          <w:color w:val="000000" w:themeColor="text1"/>
        </w:rPr>
        <w:t>искове-установителен</w:t>
      </w:r>
      <w:proofErr w:type="spellEnd"/>
      <w:r w:rsidRPr="00227C27">
        <w:rPr>
          <w:color w:val="000000" w:themeColor="text1"/>
        </w:rPr>
        <w:t xml:space="preserve">, </w:t>
      </w:r>
      <w:proofErr w:type="spellStart"/>
      <w:r w:rsidRPr="00227C27">
        <w:rPr>
          <w:color w:val="000000" w:themeColor="text1"/>
        </w:rPr>
        <w:t>ревандикационен</w:t>
      </w:r>
      <w:proofErr w:type="spellEnd"/>
      <w:r w:rsidRPr="00227C27">
        <w:rPr>
          <w:color w:val="000000" w:themeColor="text1"/>
        </w:rPr>
        <w:t xml:space="preserve">, </w:t>
      </w:r>
      <w:proofErr w:type="spellStart"/>
      <w:r w:rsidRPr="00227C27">
        <w:rPr>
          <w:color w:val="000000" w:themeColor="text1"/>
        </w:rPr>
        <w:t>негаторен</w:t>
      </w:r>
      <w:proofErr w:type="spellEnd"/>
      <w:r w:rsidRPr="00227C27">
        <w:rPr>
          <w:color w:val="000000" w:themeColor="text1"/>
        </w:rPr>
        <w:t>, за определяне на граници, искове по ЗКИР.</w:t>
      </w:r>
    </w:p>
    <w:p w14:paraId="2A2685C6" w14:textId="77777777" w:rsidR="00D249F1" w:rsidRPr="00227C27" w:rsidRDefault="00387D07" w:rsidP="00227C27">
      <w:pPr>
        <w:pStyle w:val="21"/>
        <w:shd w:val="clear" w:color="auto" w:fill="auto"/>
        <w:spacing w:before="0" w:after="0" w:line="240" w:lineRule="auto"/>
        <w:ind w:firstLine="567"/>
        <w:rPr>
          <w:color w:val="000000" w:themeColor="text1"/>
        </w:rPr>
      </w:pPr>
      <w:r w:rsidRPr="00227C27">
        <w:rPr>
          <w:color w:val="000000" w:themeColor="text1"/>
        </w:rPr>
        <w:t>Натовареност на съдии в групата: съдия Ани Георгиева-</w:t>
      </w:r>
      <w:r w:rsidR="00D249F1" w:rsidRPr="00227C27">
        <w:rPr>
          <w:color w:val="000000" w:themeColor="text1"/>
        </w:rPr>
        <w:t>100%, съдия Марио Стоянов-100%.</w:t>
      </w:r>
    </w:p>
    <w:p w14:paraId="5E7847EE" w14:textId="3E332EEA" w:rsidR="00387D07" w:rsidRPr="00227C27" w:rsidRDefault="00387D07" w:rsidP="00227C27">
      <w:pPr>
        <w:pStyle w:val="21"/>
        <w:numPr>
          <w:ilvl w:val="0"/>
          <w:numId w:val="18"/>
        </w:numPr>
        <w:shd w:val="clear" w:color="auto" w:fill="auto"/>
        <w:spacing w:before="0" w:after="0" w:line="240" w:lineRule="auto"/>
        <w:ind w:left="0" w:firstLine="567"/>
        <w:rPr>
          <w:color w:val="000000" w:themeColor="text1"/>
        </w:rPr>
      </w:pPr>
      <w:r w:rsidRPr="00227C27">
        <w:rPr>
          <w:color w:val="000000" w:themeColor="text1"/>
        </w:rPr>
        <w:t>Административни производства по ЗСПЗЗ</w:t>
      </w:r>
    </w:p>
    <w:p w14:paraId="476C6015" w14:textId="71AC6836" w:rsidR="00387D07" w:rsidRPr="00227C27" w:rsidRDefault="002063BE" w:rsidP="00227C27">
      <w:pPr>
        <w:pStyle w:val="21"/>
        <w:shd w:val="clear" w:color="auto" w:fill="auto"/>
        <w:spacing w:before="0" w:after="0" w:line="240" w:lineRule="auto"/>
        <w:ind w:firstLine="567"/>
        <w:rPr>
          <w:color w:val="000000" w:themeColor="text1"/>
        </w:rPr>
      </w:pPr>
      <w:r w:rsidRPr="00227C27">
        <w:rPr>
          <w:color w:val="000000" w:themeColor="text1"/>
        </w:rPr>
        <w:t>Натовареност на съдии в групата с</w:t>
      </w:r>
      <w:r w:rsidR="00387D07" w:rsidRPr="00227C27">
        <w:rPr>
          <w:color w:val="000000" w:themeColor="text1"/>
        </w:rPr>
        <w:t>ъдия Ани Георгиева-100%, съдия Марио Стоянов-100%.</w:t>
      </w:r>
    </w:p>
    <w:p w14:paraId="23AEF1AD" w14:textId="7B721913" w:rsidR="00387D07" w:rsidRPr="00227C27" w:rsidRDefault="00387D07" w:rsidP="00227C27">
      <w:pPr>
        <w:pStyle w:val="21"/>
        <w:numPr>
          <w:ilvl w:val="0"/>
          <w:numId w:val="18"/>
        </w:numPr>
        <w:shd w:val="clear" w:color="auto" w:fill="auto"/>
        <w:spacing w:before="0" w:after="0" w:line="240" w:lineRule="auto"/>
        <w:ind w:left="0" w:firstLine="567"/>
        <w:rPr>
          <w:color w:val="000000" w:themeColor="text1"/>
        </w:rPr>
      </w:pPr>
      <w:r w:rsidRPr="00227C27">
        <w:rPr>
          <w:color w:val="000000" w:themeColor="text1"/>
        </w:rPr>
        <w:t>Искове по чл.344,ал.1,т.1-4,чл.357 КТ.</w:t>
      </w:r>
    </w:p>
    <w:p w14:paraId="097A50D8" w14:textId="77777777" w:rsidR="00387D07" w:rsidRPr="00227C27" w:rsidRDefault="00387D07" w:rsidP="00227C27">
      <w:pPr>
        <w:pStyle w:val="21"/>
        <w:shd w:val="clear" w:color="auto" w:fill="auto"/>
        <w:spacing w:before="0" w:after="0" w:line="240" w:lineRule="auto"/>
        <w:ind w:firstLine="567"/>
        <w:rPr>
          <w:color w:val="000000" w:themeColor="text1"/>
        </w:rPr>
      </w:pPr>
      <w:r w:rsidRPr="00227C27">
        <w:rPr>
          <w:color w:val="000000" w:themeColor="text1"/>
        </w:rPr>
        <w:t>Натовареност на съдии в групата: съдия Ани Георгиева-100%, съдия Марио Стоянов-100%.</w:t>
      </w:r>
    </w:p>
    <w:p w14:paraId="347C1D86" w14:textId="1886A568" w:rsidR="00387D07" w:rsidRPr="00227C27" w:rsidRDefault="00387D07" w:rsidP="00227C27">
      <w:pPr>
        <w:pStyle w:val="21"/>
        <w:numPr>
          <w:ilvl w:val="0"/>
          <w:numId w:val="18"/>
        </w:numPr>
        <w:shd w:val="clear" w:color="auto" w:fill="auto"/>
        <w:tabs>
          <w:tab w:val="left" w:pos="1262"/>
          <w:tab w:val="left" w:pos="1701"/>
        </w:tabs>
        <w:spacing w:before="0" w:after="0" w:line="240" w:lineRule="auto"/>
        <w:ind w:left="0" w:firstLine="567"/>
        <w:rPr>
          <w:color w:val="000000" w:themeColor="text1"/>
        </w:rPr>
      </w:pPr>
      <w:r w:rsidRPr="00227C27">
        <w:rPr>
          <w:color w:val="000000" w:themeColor="text1"/>
        </w:rPr>
        <w:t>Искове за имуществена отговорност на работника/работодателя.</w:t>
      </w:r>
    </w:p>
    <w:p w14:paraId="18857A38" w14:textId="68058B79" w:rsidR="00387D07" w:rsidRPr="00227C27" w:rsidRDefault="00387D07" w:rsidP="00227C27">
      <w:pPr>
        <w:pStyle w:val="21"/>
        <w:shd w:val="clear" w:color="auto" w:fill="auto"/>
        <w:spacing w:before="0" w:after="0" w:line="240" w:lineRule="auto"/>
        <w:ind w:firstLine="567"/>
        <w:rPr>
          <w:color w:val="000000" w:themeColor="text1"/>
        </w:rPr>
      </w:pPr>
      <w:r w:rsidRPr="00227C27">
        <w:rPr>
          <w:color w:val="000000" w:themeColor="text1"/>
        </w:rPr>
        <w:t>Натовареност на съдии в групата: съдия Ани Георгиева-100%, съдия</w:t>
      </w:r>
      <w:r w:rsidR="0067302B" w:rsidRPr="00227C27">
        <w:rPr>
          <w:color w:val="000000" w:themeColor="text1"/>
        </w:rPr>
        <w:t xml:space="preserve"> </w:t>
      </w:r>
      <w:r w:rsidRPr="00227C27">
        <w:rPr>
          <w:color w:val="000000" w:themeColor="text1"/>
        </w:rPr>
        <w:t>Марио Стоянов-100%.</w:t>
      </w:r>
    </w:p>
    <w:p w14:paraId="53AE7655" w14:textId="77777777" w:rsidR="00387D07" w:rsidRPr="00227C27" w:rsidRDefault="00387D07" w:rsidP="00227C27">
      <w:pPr>
        <w:pStyle w:val="21"/>
        <w:numPr>
          <w:ilvl w:val="0"/>
          <w:numId w:val="18"/>
        </w:numPr>
        <w:shd w:val="clear" w:color="auto" w:fill="auto"/>
        <w:tabs>
          <w:tab w:val="left" w:pos="1267"/>
          <w:tab w:val="left" w:pos="1701"/>
        </w:tabs>
        <w:spacing w:before="0" w:after="0" w:line="240" w:lineRule="auto"/>
        <w:ind w:left="0" w:firstLine="567"/>
        <w:rPr>
          <w:color w:val="000000" w:themeColor="text1"/>
        </w:rPr>
      </w:pPr>
      <w:r w:rsidRPr="00227C27">
        <w:rPr>
          <w:color w:val="000000" w:themeColor="text1"/>
        </w:rPr>
        <w:t>Други искове по КТ/чл.215,220,чл.224,чл.226 КТ и т.н./</w:t>
      </w:r>
    </w:p>
    <w:p w14:paraId="66FE795D" w14:textId="08BE893E" w:rsidR="00387D07" w:rsidRPr="00227C27" w:rsidRDefault="00387D07" w:rsidP="00227C27">
      <w:pPr>
        <w:pStyle w:val="21"/>
        <w:shd w:val="clear" w:color="auto" w:fill="auto"/>
        <w:spacing w:before="0" w:after="0" w:line="240" w:lineRule="auto"/>
        <w:ind w:firstLine="567"/>
        <w:rPr>
          <w:color w:val="000000" w:themeColor="text1"/>
        </w:rPr>
      </w:pPr>
      <w:r w:rsidRPr="00227C27">
        <w:rPr>
          <w:color w:val="000000" w:themeColor="text1"/>
        </w:rPr>
        <w:t>Натовареност на съдии в групата</w:t>
      </w:r>
      <w:r w:rsidR="0067302B" w:rsidRPr="00227C27">
        <w:rPr>
          <w:color w:val="000000" w:themeColor="text1"/>
        </w:rPr>
        <w:t xml:space="preserve"> с</w:t>
      </w:r>
      <w:r w:rsidRPr="00227C27">
        <w:rPr>
          <w:color w:val="000000" w:themeColor="text1"/>
        </w:rPr>
        <w:t>ъдия Ани Георгиева-100%, съдия Марио Стоянов-100%.</w:t>
      </w:r>
    </w:p>
    <w:p w14:paraId="4B82C07F" w14:textId="77777777" w:rsidR="00387D07" w:rsidRPr="00227C27" w:rsidRDefault="00387D07" w:rsidP="00227C27">
      <w:pPr>
        <w:pStyle w:val="21"/>
        <w:numPr>
          <w:ilvl w:val="0"/>
          <w:numId w:val="18"/>
        </w:numPr>
        <w:shd w:val="clear" w:color="auto" w:fill="auto"/>
        <w:tabs>
          <w:tab w:val="left" w:pos="1232"/>
          <w:tab w:val="left" w:pos="1701"/>
        </w:tabs>
        <w:spacing w:before="0" w:after="0" w:line="240" w:lineRule="auto"/>
        <w:ind w:left="0" w:firstLine="567"/>
        <w:rPr>
          <w:color w:val="000000" w:themeColor="text1"/>
        </w:rPr>
      </w:pPr>
      <w:r w:rsidRPr="00227C27">
        <w:rPr>
          <w:color w:val="000000" w:themeColor="text1"/>
        </w:rPr>
        <w:t>Искове за развод и недействителност на брака,ЗБЖИР/с добавен шифър 103/.</w:t>
      </w:r>
    </w:p>
    <w:p w14:paraId="721FAE90" w14:textId="77777777" w:rsidR="00387D07" w:rsidRPr="00227C27" w:rsidRDefault="00387D07" w:rsidP="00227C27">
      <w:pPr>
        <w:pStyle w:val="21"/>
        <w:shd w:val="clear" w:color="auto" w:fill="auto"/>
        <w:spacing w:before="0" w:after="0" w:line="240" w:lineRule="auto"/>
        <w:ind w:firstLine="567"/>
        <w:rPr>
          <w:color w:val="000000" w:themeColor="text1"/>
        </w:rPr>
      </w:pPr>
      <w:r w:rsidRPr="00227C27">
        <w:rPr>
          <w:color w:val="000000" w:themeColor="text1"/>
        </w:rPr>
        <w:t>Натовареност на съдии в групата: съдия Ани Георгиева-100%, съдия Марио Стоянов-100%.</w:t>
      </w:r>
    </w:p>
    <w:p w14:paraId="4478AFC4" w14:textId="77777777" w:rsidR="00387D07" w:rsidRPr="00227C27" w:rsidRDefault="00387D07" w:rsidP="00227C27">
      <w:pPr>
        <w:pStyle w:val="21"/>
        <w:numPr>
          <w:ilvl w:val="0"/>
          <w:numId w:val="18"/>
        </w:numPr>
        <w:shd w:val="clear" w:color="auto" w:fill="auto"/>
        <w:tabs>
          <w:tab w:val="left" w:pos="1262"/>
          <w:tab w:val="left" w:pos="1701"/>
        </w:tabs>
        <w:spacing w:before="0" w:after="0" w:line="240" w:lineRule="auto"/>
        <w:ind w:left="0" w:firstLine="567"/>
        <w:rPr>
          <w:color w:val="000000" w:themeColor="text1"/>
        </w:rPr>
      </w:pPr>
      <w:r w:rsidRPr="00227C27">
        <w:rPr>
          <w:color w:val="000000" w:themeColor="text1"/>
        </w:rPr>
        <w:t>Искове по Закона за защита от домашното насилие.</w:t>
      </w:r>
    </w:p>
    <w:p w14:paraId="64FBC9F1" w14:textId="77777777" w:rsidR="00387D07" w:rsidRPr="00227C27" w:rsidRDefault="00387D07" w:rsidP="00227C27">
      <w:pPr>
        <w:pStyle w:val="21"/>
        <w:shd w:val="clear" w:color="auto" w:fill="auto"/>
        <w:spacing w:before="0" w:after="0" w:line="240" w:lineRule="auto"/>
        <w:ind w:firstLine="567"/>
        <w:rPr>
          <w:color w:val="000000" w:themeColor="text1"/>
        </w:rPr>
      </w:pPr>
      <w:r w:rsidRPr="00227C27">
        <w:rPr>
          <w:color w:val="000000" w:themeColor="text1"/>
        </w:rPr>
        <w:t>Натовареност на съдии в групата: съдия Нанко Маринов-100%, съдия Марио Стоянов-100%.</w:t>
      </w:r>
    </w:p>
    <w:p w14:paraId="2A7F174A" w14:textId="77777777" w:rsidR="00387D07" w:rsidRPr="00227C27" w:rsidRDefault="00387D07" w:rsidP="00227C27">
      <w:pPr>
        <w:pStyle w:val="21"/>
        <w:numPr>
          <w:ilvl w:val="0"/>
          <w:numId w:val="18"/>
        </w:numPr>
        <w:shd w:val="clear" w:color="auto" w:fill="auto"/>
        <w:tabs>
          <w:tab w:val="left" w:pos="1262"/>
          <w:tab w:val="left" w:pos="1701"/>
        </w:tabs>
        <w:spacing w:before="0" w:after="0" w:line="240" w:lineRule="auto"/>
        <w:ind w:left="0" w:firstLine="567"/>
        <w:rPr>
          <w:color w:val="000000" w:themeColor="text1"/>
        </w:rPr>
      </w:pPr>
      <w:r w:rsidRPr="00227C27">
        <w:rPr>
          <w:color w:val="000000" w:themeColor="text1"/>
        </w:rPr>
        <w:lastRenderedPageBreak/>
        <w:t>Производство по Закона за закрила на детето.</w:t>
      </w:r>
    </w:p>
    <w:p w14:paraId="68AD4B92" w14:textId="77777777" w:rsidR="00387D07" w:rsidRPr="00227C27" w:rsidRDefault="00387D07" w:rsidP="00227C27">
      <w:pPr>
        <w:pStyle w:val="21"/>
        <w:shd w:val="clear" w:color="auto" w:fill="auto"/>
        <w:spacing w:before="0" w:after="0" w:line="240" w:lineRule="auto"/>
        <w:ind w:firstLine="567"/>
        <w:rPr>
          <w:color w:val="000000" w:themeColor="text1"/>
        </w:rPr>
      </w:pPr>
      <w:r w:rsidRPr="00227C27">
        <w:rPr>
          <w:color w:val="000000" w:themeColor="text1"/>
        </w:rPr>
        <w:t>Натовареност на съдии в групата: съдия Нанко Маринов-100%, съдия Марио Стоянов-100%.</w:t>
      </w:r>
    </w:p>
    <w:p w14:paraId="5B390A23" w14:textId="77777777" w:rsidR="00387D07" w:rsidRPr="00227C27" w:rsidRDefault="00387D07" w:rsidP="00227C27">
      <w:pPr>
        <w:pStyle w:val="21"/>
        <w:numPr>
          <w:ilvl w:val="0"/>
          <w:numId w:val="18"/>
        </w:numPr>
        <w:shd w:val="clear" w:color="auto" w:fill="auto"/>
        <w:tabs>
          <w:tab w:val="left" w:pos="1232"/>
          <w:tab w:val="left" w:pos="1701"/>
        </w:tabs>
        <w:spacing w:before="0" w:after="0" w:line="240" w:lineRule="auto"/>
        <w:ind w:left="0" w:firstLine="567"/>
        <w:rPr>
          <w:color w:val="000000" w:themeColor="text1"/>
        </w:rPr>
      </w:pPr>
      <w:r w:rsidRPr="00227C27">
        <w:rPr>
          <w:color w:val="000000" w:themeColor="text1"/>
        </w:rPr>
        <w:t>Приемане и отказ от наследство, производство по открито наследство-чл.47 ЗН, искания по чл.65,чл.66 и чл.67 от ЗН, искания по чл.45 и чл.46 ЗН,предоставяне на срок по чл.51 ЗН.</w:t>
      </w:r>
    </w:p>
    <w:p w14:paraId="3646C259" w14:textId="77777777" w:rsidR="00387D07" w:rsidRPr="00227C27" w:rsidRDefault="00387D07" w:rsidP="00227C27">
      <w:pPr>
        <w:pStyle w:val="21"/>
        <w:shd w:val="clear" w:color="auto" w:fill="auto"/>
        <w:spacing w:before="0" w:after="0" w:line="240" w:lineRule="auto"/>
        <w:ind w:firstLine="567"/>
        <w:rPr>
          <w:color w:val="000000" w:themeColor="text1"/>
        </w:rPr>
      </w:pPr>
      <w:r w:rsidRPr="00227C27">
        <w:rPr>
          <w:color w:val="000000" w:themeColor="text1"/>
        </w:rPr>
        <w:t>Натовареност на съдии в групата: съдия Нанко Маринов-100%, съдия Марио Стоянов-100%.</w:t>
      </w:r>
    </w:p>
    <w:p w14:paraId="539A9DCF" w14:textId="5313C706" w:rsidR="00387D07" w:rsidRPr="00227C27" w:rsidRDefault="00387D07" w:rsidP="00227C27">
      <w:pPr>
        <w:pStyle w:val="21"/>
        <w:numPr>
          <w:ilvl w:val="0"/>
          <w:numId w:val="18"/>
        </w:numPr>
        <w:shd w:val="clear" w:color="auto" w:fill="auto"/>
        <w:spacing w:before="0" w:after="0" w:line="240" w:lineRule="auto"/>
        <w:ind w:left="0" w:firstLine="567"/>
        <w:rPr>
          <w:color w:val="000000" w:themeColor="text1"/>
        </w:rPr>
      </w:pPr>
      <w:r w:rsidRPr="00227C27">
        <w:rPr>
          <w:color w:val="000000" w:themeColor="text1"/>
        </w:rPr>
        <w:t xml:space="preserve">Приемане на наследство по чл.49 ЗН,отказ от наследство по чл.52 от ЗН.    </w:t>
      </w:r>
    </w:p>
    <w:p w14:paraId="6DA4E0FE" w14:textId="77777777" w:rsidR="00387D07" w:rsidRPr="00227C27" w:rsidRDefault="00387D07" w:rsidP="00227C27">
      <w:pPr>
        <w:pStyle w:val="21"/>
        <w:shd w:val="clear" w:color="auto" w:fill="auto"/>
        <w:spacing w:before="0" w:after="0" w:line="240" w:lineRule="auto"/>
        <w:ind w:firstLine="567"/>
        <w:rPr>
          <w:color w:val="000000" w:themeColor="text1"/>
        </w:rPr>
      </w:pPr>
      <w:r w:rsidRPr="00227C27">
        <w:rPr>
          <w:color w:val="000000" w:themeColor="text1"/>
        </w:rPr>
        <w:t>Натовареност на съдии в групата: съдия Нанко Маринов-100%, съдия Марио Стоянов-100%.</w:t>
      </w:r>
    </w:p>
    <w:p w14:paraId="69586576" w14:textId="070F12F5" w:rsidR="00387D07" w:rsidRPr="00227C27" w:rsidRDefault="00387D07" w:rsidP="00227C27">
      <w:pPr>
        <w:pStyle w:val="21"/>
        <w:numPr>
          <w:ilvl w:val="0"/>
          <w:numId w:val="18"/>
        </w:numPr>
        <w:shd w:val="clear" w:color="auto" w:fill="auto"/>
        <w:tabs>
          <w:tab w:val="left" w:pos="1227"/>
        </w:tabs>
        <w:spacing w:before="0" w:after="0" w:line="240" w:lineRule="auto"/>
        <w:ind w:left="0" w:firstLine="567"/>
        <w:rPr>
          <w:color w:val="000000" w:themeColor="text1"/>
        </w:rPr>
      </w:pPr>
      <w:r w:rsidRPr="00227C27">
        <w:rPr>
          <w:color w:val="000000" w:themeColor="text1"/>
        </w:rPr>
        <w:t>Производство по установяване на факти/чл.542 ГПК/.</w:t>
      </w:r>
    </w:p>
    <w:p w14:paraId="7F393D00" w14:textId="77777777" w:rsidR="00387D07" w:rsidRPr="00227C27" w:rsidRDefault="00387D07" w:rsidP="00227C27">
      <w:pPr>
        <w:pStyle w:val="21"/>
        <w:shd w:val="clear" w:color="auto" w:fill="auto"/>
        <w:spacing w:before="0" w:after="0" w:line="240" w:lineRule="auto"/>
        <w:ind w:firstLine="567"/>
        <w:rPr>
          <w:color w:val="000000" w:themeColor="text1"/>
        </w:rPr>
      </w:pPr>
      <w:r w:rsidRPr="00227C27">
        <w:rPr>
          <w:color w:val="000000" w:themeColor="text1"/>
        </w:rPr>
        <w:t>Натовареност на съдии в групата: съдия Георгиева-100%, съдия Марио Стоянов-100%.</w:t>
      </w:r>
    </w:p>
    <w:p w14:paraId="51E620BC" w14:textId="4F250027" w:rsidR="00387D07" w:rsidRPr="00227C27" w:rsidRDefault="00387D07" w:rsidP="00227C27">
      <w:pPr>
        <w:pStyle w:val="21"/>
        <w:numPr>
          <w:ilvl w:val="0"/>
          <w:numId w:val="18"/>
        </w:numPr>
        <w:shd w:val="clear" w:color="auto" w:fill="auto"/>
        <w:tabs>
          <w:tab w:val="left" w:pos="1286"/>
        </w:tabs>
        <w:spacing w:before="0" w:after="0" w:line="240" w:lineRule="auto"/>
        <w:ind w:left="0" w:firstLine="567"/>
        <w:rPr>
          <w:color w:val="000000" w:themeColor="text1"/>
        </w:rPr>
      </w:pPr>
      <w:r w:rsidRPr="00227C27">
        <w:rPr>
          <w:color w:val="000000" w:themeColor="text1"/>
        </w:rPr>
        <w:t>Производство по СК,ЗГР,обезсилване на ценни книжа.</w:t>
      </w:r>
    </w:p>
    <w:p w14:paraId="0482B055" w14:textId="21A1A01B" w:rsidR="00387D07" w:rsidRPr="00227C27" w:rsidRDefault="00387D07" w:rsidP="00227C27">
      <w:pPr>
        <w:pStyle w:val="21"/>
        <w:shd w:val="clear" w:color="auto" w:fill="auto"/>
        <w:spacing w:before="0" w:after="0" w:line="240" w:lineRule="auto"/>
        <w:ind w:firstLine="567"/>
        <w:rPr>
          <w:color w:val="000000" w:themeColor="text1"/>
        </w:rPr>
      </w:pPr>
      <w:r w:rsidRPr="00227C27">
        <w:rPr>
          <w:color w:val="000000" w:themeColor="text1"/>
        </w:rPr>
        <w:t>Натовареност на съдии в групата</w:t>
      </w:r>
      <w:r w:rsidR="002063BE" w:rsidRPr="00227C27">
        <w:rPr>
          <w:color w:val="000000" w:themeColor="text1"/>
        </w:rPr>
        <w:t xml:space="preserve"> с</w:t>
      </w:r>
      <w:r w:rsidRPr="00227C27">
        <w:rPr>
          <w:color w:val="000000" w:themeColor="text1"/>
        </w:rPr>
        <w:t>ъдия Ани Георгиева-100%, съдия Марио Стоянов-100%.</w:t>
      </w:r>
    </w:p>
    <w:p w14:paraId="24B34CCD" w14:textId="648F0E9E" w:rsidR="00387D07" w:rsidRPr="00227C27" w:rsidRDefault="00387D07" w:rsidP="00227C27">
      <w:pPr>
        <w:pStyle w:val="21"/>
        <w:numPr>
          <w:ilvl w:val="0"/>
          <w:numId w:val="18"/>
        </w:numPr>
        <w:shd w:val="clear" w:color="auto" w:fill="auto"/>
        <w:tabs>
          <w:tab w:val="left" w:pos="1286"/>
        </w:tabs>
        <w:spacing w:before="0" w:after="0" w:line="240" w:lineRule="auto"/>
        <w:ind w:left="0" w:firstLine="567"/>
        <w:rPr>
          <w:color w:val="000000" w:themeColor="text1"/>
        </w:rPr>
      </w:pPr>
      <w:r w:rsidRPr="00227C27">
        <w:rPr>
          <w:color w:val="000000" w:themeColor="text1"/>
        </w:rPr>
        <w:t>Други граждански дела.</w:t>
      </w:r>
    </w:p>
    <w:p w14:paraId="0D96167D" w14:textId="77777777" w:rsidR="00387D07" w:rsidRPr="00227C27" w:rsidRDefault="00387D07" w:rsidP="00227C27">
      <w:pPr>
        <w:pStyle w:val="21"/>
        <w:shd w:val="clear" w:color="auto" w:fill="auto"/>
        <w:spacing w:before="0" w:after="0" w:line="240" w:lineRule="auto"/>
        <w:ind w:firstLine="567"/>
        <w:rPr>
          <w:color w:val="000000" w:themeColor="text1"/>
        </w:rPr>
      </w:pPr>
      <w:r w:rsidRPr="00227C27">
        <w:rPr>
          <w:color w:val="000000" w:themeColor="text1"/>
        </w:rPr>
        <w:t>Натовареност на съдии в групата: съдия Ани Георгиева-100%, съдия Марио Стоянов-100%.</w:t>
      </w:r>
    </w:p>
    <w:p w14:paraId="51E96DDC" w14:textId="757D18D4" w:rsidR="00387D07" w:rsidRPr="00227C27" w:rsidRDefault="00387D07" w:rsidP="00227C27">
      <w:pPr>
        <w:pStyle w:val="21"/>
        <w:numPr>
          <w:ilvl w:val="0"/>
          <w:numId w:val="18"/>
        </w:numPr>
        <w:shd w:val="clear" w:color="auto" w:fill="auto"/>
        <w:tabs>
          <w:tab w:val="left" w:pos="1286"/>
        </w:tabs>
        <w:spacing w:before="0" w:after="0" w:line="240" w:lineRule="auto"/>
        <w:ind w:left="0" w:firstLine="567"/>
        <w:rPr>
          <w:color w:val="000000" w:themeColor="text1"/>
        </w:rPr>
      </w:pPr>
      <w:r w:rsidRPr="00227C27">
        <w:rPr>
          <w:color w:val="000000" w:themeColor="text1"/>
        </w:rPr>
        <w:t>Даване на разрешение по чл.130,ал.3 от Семейния кодекс.</w:t>
      </w:r>
    </w:p>
    <w:p w14:paraId="03287076" w14:textId="77777777" w:rsidR="00387D07" w:rsidRPr="00227C27" w:rsidRDefault="00387D07" w:rsidP="00227C27">
      <w:pPr>
        <w:pStyle w:val="21"/>
        <w:shd w:val="clear" w:color="auto" w:fill="auto"/>
        <w:spacing w:before="0" w:after="0" w:line="240" w:lineRule="auto"/>
        <w:ind w:firstLine="567"/>
        <w:rPr>
          <w:color w:val="000000" w:themeColor="text1"/>
        </w:rPr>
      </w:pPr>
      <w:r w:rsidRPr="00227C27">
        <w:rPr>
          <w:color w:val="000000" w:themeColor="text1"/>
        </w:rPr>
        <w:t>Натовареност на съдии в групата: съдия Ани Георгиева – 100%, съдия Нанко Маринов-100%, съдия Марио Стоянов-100% .</w:t>
      </w:r>
    </w:p>
    <w:p w14:paraId="416F02AF" w14:textId="6B7B5DE0" w:rsidR="00387D07" w:rsidRPr="00227C27" w:rsidRDefault="00387D07" w:rsidP="00227C27">
      <w:pPr>
        <w:pStyle w:val="21"/>
        <w:numPr>
          <w:ilvl w:val="0"/>
          <w:numId w:val="18"/>
        </w:numPr>
        <w:shd w:val="clear" w:color="auto" w:fill="auto"/>
        <w:spacing w:before="0" w:after="0" w:line="240" w:lineRule="auto"/>
        <w:ind w:left="0" w:firstLine="567"/>
        <w:rPr>
          <w:color w:val="000000" w:themeColor="text1"/>
        </w:rPr>
      </w:pPr>
      <w:r w:rsidRPr="00227C27">
        <w:rPr>
          <w:color w:val="000000" w:themeColor="text1"/>
        </w:rPr>
        <w:t>3аповедни производства.</w:t>
      </w:r>
    </w:p>
    <w:p w14:paraId="5AC6C6AC" w14:textId="77777777" w:rsidR="00387D07" w:rsidRPr="00227C27" w:rsidRDefault="00387D07" w:rsidP="00227C27">
      <w:pPr>
        <w:pStyle w:val="21"/>
        <w:shd w:val="clear" w:color="auto" w:fill="auto"/>
        <w:spacing w:before="0" w:after="0" w:line="240" w:lineRule="auto"/>
        <w:ind w:firstLine="567"/>
        <w:rPr>
          <w:color w:val="000000" w:themeColor="text1"/>
        </w:rPr>
      </w:pPr>
      <w:r w:rsidRPr="00227C27">
        <w:rPr>
          <w:color w:val="000000" w:themeColor="text1"/>
        </w:rPr>
        <w:t>Натовареност на съдии в групата: съдия Ани Георгиева-100%, съдия Нанко Маринов-100%, съдия Марио Стоянов-100%.</w:t>
      </w:r>
    </w:p>
    <w:p w14:paraId="16C08FD3" w14:textId="17E9D7E6" w:rsidR="00387D07" w:rsidRPr="00227C27" w:rsidRDefault="00387D07" w:rsidP="00227C27">
      <w:pPr>
        <w:pStyle w:val="21"/>
        <w:numPr>
          <w:ilvl w:val="0"/>
          <w:numId w:val="18"/>
        </w:numPr>
        <w:shd w:val="clear" w:color="auto" w:fill="auto"/>
        <w:spacing w:before="0" w:after="0" w:line="240" w:lineRule="auto"/>
        <w:ind w:left="0" w:firstLine="567"/>
        <w:rPr>
          <w:color w:val="000000" w:themeColor="text1"/>
        </w:rPr>
      </w:pPr>
      <w:r w:rsidRPr="00227C27">
        <w:rPr>
          <w:color w:val="000000" w:themeColor="text1"/>
        </w:rPr>
        <w:t xml:space="preserve">Обезпечение,частни жалби при обезпечение по чл.389 и </w:t>
      </w:r>
      <w:proofErr w:type="spellStart"/>
      <w:r w:rsidRPr="00227C27">
        <w:rPr>
          <w:color w:val="000000" w:themeColor="text1"/>
        </w:rPr>
        <w:t>следв</w:t>
      </w:r>
      <w:proofErr w:type="spellEnd"/>
      <w:r w:rsidRPr="00227C27">
        <w:rPr>
          <w:color w:val="000000" w:themeColor="text1"/>
        </w:rPr>
        <w:t>. от ГПК за отмяна на обезпечение.</w:t>
      </w:r>
    </w:p>
    <w:p w14:paraId="745A553C" w14:textId="77777777" w:rsidR="00387D07" w:rsidRPr="00227C27" w:rsidRDefault="00387D07" w:rsidP="00227C27">
      <w:pPr>
        <w:pStyle w:val="21"/>
        <w:shd w:val="clear" w:color="auto" w:fill="auto"/>
        <w:spacing w:before="0" w:after="0" w:line="240" w:lineRule="auto"/>
        <w:ind w:firstLine="567"/>
        <w:rPr>
          <w:color w:val="000000" w:themeColor="text1"/>
        </w:rPr>
      </w:pPr>
      <w:r w:rsidRPr="00227C27">
        <w:rPr>
          <w:color w:val="000000" w:themeColor="text1"/>
        </w:rPr>
        <w:t>Натовареност на съдии в групата: съдия Нанко Маринов-100%, съдия Марио Стоянов-100%.</w:t>
      </w:r>
    </w:p>
    <w:p w14:paraId="4884D8DB" w14:textId="4ECD93BE" w:rsidR="00387D07" w:rsidRPr="00227C27" w:rsidRDefault="00387D07" w:rsidP="00227C27">
      <w:pPr>
        <w:pStyle w:val="21"/>
        <w:numPr>
          <w:ilvl w:val="0"/>
          <w:numId w:val="18"/>
        </w:numPr>
        <w:shd w:val="clear" w:color="auto" w:fill="auto"/>
        <w:tabs>
          <w:tab w:val="left" w:pos="1286"/>
          <w:tab w:val="left" w:pos="1701"/>
        </w:tabs>
        <w:spacing w:before="0" w:after="0" w:line="240" w:lineRule="auto"/>
        <w:ind w:left="0" w:firstLine="567"/>
        <w:rPr>
          <w:color w:val="000000" w:themeColor="text1"/>
        </w:rPr>
      </w:pPr>
      <w:r w:rsidRPr="00227C27">
        <w:rPr>
          <w:color w:val="000000" w:themeColor="text1"/>
        </w:rPr>
        <w:t>Производство по чл.524,</w:t>
      </w:r>
      <w:proofErr w:type="spellStart"/>
      <w:r w:rsidRPr="00227C27">
        <w:rPr>
          <w:color w:val="000000" w:themeColor="text1"/>
        </w:rPr>
        <w:t>вр</w:t>
      </w:r>
      <w:proofErr w:type="spellEnd"/>
      <w:r w:rsidRPr="00227C27">
        <w:rPr>
          <w:color w:val="000000" w:themeColor="text1"/>
        </w:rPr>
        <w:t>.чл.523,ал.2 ГПК.</w:t>
      </w:r>
    </w:p>
    <w:p w14:paraId="2B801F5A" w14:textId="77777777" w:rsidR="00387D07" w:rsidRPr="00227C27" w:rsidRDefault="00387D07" w:rsidP="00227C27">
      <w:pPr>
        <w:pStyle w:val="21"/>
        <w:shd w:val="clear" w:color="auto" w:fill="auto"/>
        <w:spacing w:before="0" w:after="0" w:line="240" w:lineRule="auto"/>
        <w:ind w:firstLine="567"/>
        <w:rPr>
          <w:color w:val="000000" w:themeColor="text1"/>
        </w:rPr>
      </w:pPr>
      <w:r w:rsidRPr="00227C27">
        <w:rPr>
          <w:color w:val="000000" w:themeColor="text1"/>
        </w:rPr>
        <w:t>Натовареност на съдии в групата: съдия Нанко Маринов-100%, съдия Марио Стоянов-100%.</w:t>
      </w:r>
    </w:p>
    <w:p w14:paraId="6D3F98B5" w14:textId="77777777" w:rsidR="00387D07" w:rsidRPr="00227C27" w:rsidRDefault="00387D07" w:rsidP="00227C27">
      <w:pPr>
        <w:pStyle w:val="21"/>
        <w:numPr>
          <w:ilvl w:val="0"/>
          <w:numId w:val="18"/>
        </w:numPr>
        <w:shd w:val="clear" w:color="auto" w:fill="auto"/>
        <w:tabs>
          <w:tab w:val="left" w:pos="1246"/>
          <w:tab w:val="left" w:pos="1701"/>
        </w:tabs>
        <w:spacing w:before="0" w:after="0" w:line="240" w:lineRule="auto"/>
        <w:ind w:left="0" w:firstLine="567"/>
        <w:rPr>
          <w:color w:val="000000" w:themeColor="text1"/>
        </w:rPr>
      </w:pPr>
      <w:r w:rsidRPr="00227C27">
        <w:rPr>
          <w:color w:val="000000" w:themeColor="text1"/>
        </w:rPr>
        <w:t xml:space="preserve"> Производство по регламент/ЕС/ №665/2014,Процедура по Регламент №650/2012.</w:t>
      </w:r>
    </w:p>
    <w:p w14:paraId="3BD24FDD" w14:textId="77777777" w:rsidR="00387D07" w:rsidRPr="00227C27" w:rsidRDefault="00387D07" w:rsidP="00227C27">
      <w:pPr>
        <w:pStyle w:val="21"/>
        <w:shd w:val="clear" w:color="auto" w:fill="auto"/>
        <w:spacing w:before="0" w:after="0" w:line="240" w:lineRule="auto"/>
        <w:ind w:firstLine="567"/>
        <w:rPr>
          <w:color w:val="000000" w:themeColor="text1"/>
        </w:rPr>
      </w:pPr>
      <w:r w:rsidRPr="00227C27">
        <w:rPr>
          <w:color w:val="000000" w:themeColor="text1"/>
        </w:rPr>
        <w:t>Натовареност на съдии в групата: съдия Нанко Маринов-100%, съдия Марио Стоянов-100%.</w:t>
      </w:r>
    </w:p>
    <w:p w14:paraId="0E4EB1B9" w14:textId="77777777" w:rsidR="00387D07" w:rsidRPr="00227C27" w:rsidRDefault="00387D07" w:rsidP="00227C27">
      <w:pPr>
        <w:pStyle w:val="21"/>
        <w:numPr>
          <w:ilvl w:val="0"/>
          <w:numId w:val="18"/>
        </w:numPr>
        <w:shd w:val="clear" w:color="auto" w:fill="auto"/>
        <w:tabs>
          <w:tab w:val="left" w:pos="1286"/>
          <w:tab w:val="left" w:pos="1560"/>
        </w:tabs>
        <w:spacing w:before="0" w:after="0" w:line="240" w:lineRule="auto"/>
        <w:ind w:left="0" w:firstLine="567"/>
        <w:rPr>
          <w:color w:val="000000" w:themeColor="text1"/>
        </w:rPr>
      </w:pPr>
      <w:r w:rsidRPr="00227C27">
        <w:rPr>
          <w:color w:val="000000" w:themeColor="text1"/>
        </w:rPr>
        <w:t>Производство по чл.165 от СК.</w:t>
      </w:r>
    </w:p>
    <w:p w14:paraId="7C04B0EA" w14:textId="77777777" w:rsidR="00387D07" w:rsidRPr="00227C27" w:rsidRDefault="00387D07" w:rsidP="00227C27">
      <w:pPr>
        <w:pStyle w:val="21"/>
        <w:shd w:val="clear" w:color="auto" w:fill="auto"/>
        <w:spacing w:before="0" w:after="0" w:line="240" w:lineRule="auto"/>
        <w:ind w:firstLine="567"/>
        <w:rPr>
          <w:color w:val="000000" w:themeColor="text1"/>
        </w:rPr>
      </w:pPr>
      <w:r w:rsidRPr="00227C27">
        <w:rPr>
          <w:color w:val="000000" w:themeColor="text1"/>
        </w:rPr>
        <w:t>Натовареност на съдии в групата: съдия Нанко Маринов-100%, съдия Марио Стоянов-100%.</w:t>
      </w:r>
    </w:p>
    <w:p w14:paraId="5B03EF60" w14:textId="77777777" w:rsidR="00387D07" w:rsidRPr="00227C27" w:rsidRDefault="00387D07" w:rsidP="008637D4">
      <w:pPr>
        <w:pStyle w:val="11"/>
        <w:keepNext/>
        <w:keepLines/>
        <w:shd w:val="clear" w:color="auto" w:fill="auto"/>
        <w:spacing w:after="0" w:line="240" w:lineRule="auto"/>
        <w:ind w:firstLine="567"/>
        <w:jc w:val="both"/>
        <w:rPr>
          <w:color w:val="000000" w:themeColor="text1"/>
        </w:rPr>
      </w:pPr>
      <w:r w:rsidRPr="00227C27">
        <w:rPr>
          <w:color w:val="000000" w:themeColor="text1"/>
        </w:rPr>
        <w:t>НАКАЗАТЕЛНИ ДЕЛА:</w:t>
      </w:r>
    </w:p>
    <w:p w14:paraId="41032525" w14:textId="2336A2A6" w:rsidR="00387D07" w:rsidRPr="00227C27" w:rsidRDefault="00387D07" w:rsidP="00D249F1">
      <w:pPr>
        <w:pStyle w:val="21"/>
        <w:numPr>
          <w:ilvl w:val="0"/>
          <w:numId w:val="17"/>
        </w:numPr>
        <w:shd w:val="clear" w:color="auto" w:fill="auto"/>
        <w:spacing w:before="0" w:after="0" w:line="240" w:lineRule="auto"/>
        <w:ind w:left="0" w:firstLine="567"/>
        <w:rPr>
          <w:color w:val="000000" w:themeColor="text1"/>
        </w:rPr>
      </w:pPr>
      <w:r w:rsidRPr="00227C27">
        <w:rPr>
          <w:color w:val="000000" w:themeColor="text1"/>
        </w:rPr>
        <w:t>Престъпления против личността,Злепоставяне.</w:t>
      </w:r>
    </w:p>
    <w:p w14:paraId="30B4CC2B" w14:textId="77777777" w:rsidR="00387D07" w:rsidRPr="00227C27" w:rsidRDefault="00387D07" w:rsidP="00D249F1">
      <w:pPr>
        <w:pStyle w:val="21"/>
        <w:shd w:val="clear" w:color="auto" w:fill="auto"/>
        <w:spacing w:before="0" w:after="0" w:line="240" w:lineRule="auto"/>
        <w:ind w:firstLine="567"/>
        <w:rPr>
          <w:color w:val="000000" w:themeColor="text1"/>
        </w:rPr>
      </w:pPr>
      <w:r w:rsidRPr="00227C27">
        <w:rPr>
          <w:color w:val="000000" w:themeColor="text1"/>
        </w:rPr>
        <w:t>Натовареност на съдии в групата: съдия Ани Георгиева-100%, съдия Нанко Маринов-100%.</w:t>
      </w:r>
    </w:p>
    <w:p w14:paraId="23094B4A" w14:textId="02E9256A" w:rsidR="00387D07" w:rsidRPr="00227C27" w:rsidRDefault="00387D07" w:rsidP="00D249F1">
      <w:pPr>
        <w:pStyle w:val="21"/>
        <w:numPr>
          <w:ilvl w:val="0"/>
          <w:numId w:val="17"/>
        </w:numPr>
        <w:shd w:val="clear" w:color="auto" w:fill="auto"/>
        <w:spacing w:before="0" w:after="0" w:line="240" w:lineRule="auto"/>
        <w:ind w:left="0" w:firstLine="567"/>
        <w:rPr>
          <w:color w:val="000000" w:themeColor="text1"/>
        </w:rPr>
      </w:pPr>
      <w:r w:rsidRPr="00227C27">
        <w:rPr>
          <w:color w:val="000000" w:themeColor="text1"/>
        </w:rPr>
        <w:t>Средна и тежка телесна повреда-чл. 128,129,телесно повреда-</w:t>
      </w:r>
      <w:r w:rsidRPr="00227C27">
        <w:rPr>
          <w:color w:val="000000" w:themeColor="text1"/>
        </w:rPr>
        <w:lastRenderedPageBreak/>
        <w:t>130- 134 НК.</w:t>
      </w:r>
    </w:p>
    <w:p w14:paraId="369A1C2B" w14:textId="77777777" w:rsidR="00387D07" w:rsidRPr="00227C27" w:rsidRDefault="00387D07" w:rsidP="00D249F1">
      <w:pPr>
        <w:pStyle w:val="21"/>
        <w:shd w:val="clear" w:color="auto" w:fill="auto"/>
        <w:spacing w:before="0" w:after="0" w:line="240" w:lineRule="auto"/>
        <w:ind w:firstLine="567"/>
        <w:rPr>
          <w:color w:val="000000" w:themeColor="text1"/>
        </w:rPr>
      </w:pPr>
      <w:r w:rsidRPr="00227C27">
        <w:rPr>
          <w:color w:val="000000" w:themeColor="text1"/>
        </w:rPr>
        <w:t>Натовареност на съдии в групата: съдия Ани Георгиева-100%, съдия Нанко Маринов-100%.</w:t>
      </w:r>
    </w:p>
    <w:p w14:paraId="51375FA2" w14:textId="221A0308" w:rsidR="00387D07" w:rsidRPr="00227C27" w:rsidRDefault="00387D07" w:rsidP="00D249F1">
      <w:pPr>
        <w:pStyle w:val="21"/>
        <w:numPr>
          <w:ilvl w:val="0"/>
          <w:numId w:val="17"/>
        </w:numPr>
        <w:shd w:val="clear" w:color="auto" w:fill="auto"/>
        <w:spacing w:before="0" w:after="0" w:line="240" w:lineRule="auto"/>
        <w:ind w:left="0" w:firstLine="567"/>
        <w:rPr>
          <w:color w:val="000000" w:themeColor="text1"/>
        </w:rPr>
      </w:pPr>
      <w:r w:rsidRPr="00227C27">
        <w:rPr>
          <w:color w:val="000000" w:themeColor="text1"/>
        </w:rPr>
        <w:t>Противозаконно лишаване от свобода-чл.142а от НК.</w:t>
      </w:r>
    </w:p>
    <w:p w14:paraId="545CA4AA" w14:textId="77777777" w:rsidR="00387D07" w:rsidRPr="00227C27" w:rsidRDefault="00387D07" w:rsidP="00D249F1">
      <w:pPr>
        <w:pStyle w:val="21"/>
        <w:shd w:val="clear" w:color="auto" w:fill="auto"/>
        <w:spacing w:before="0" w:after="0" w:line="240" w:lineRule="auto"/>
        <w:ind w:firstLine="567"/>
        <w:rPr>
          <w:color w:val="000000" w:themeColor="text1"/>
        </w:rPr>
      </w:pPr>
      <w:r w:rsidRPr="00227C27">
        <w:rPr>
          <w:color w:val="000000" w:themeColor="text1"/>
        </w:rPr>
        <w:t>Натовареност на съдии в групата: съдия Ани Георгиева-100%, съдия Нанко Маринов-100%.</w:t>
      </w:r>
    </w:p>
    <w:p w14:paraId="0125ED4C" w14:textId="3CA47381" w:rsidR="00387D07" w:rsidRPr="00227C27" w:rsidRDefault="00387D07" w:rsidP="00D249F1">
      <w:pPr>
        <w:pStyle w:val="21"/>
        <w:numPr>
          <w:ilvl w:val="0"/>
          <w:numId w:val="17"/>
        </w:numPr>
        <w:shd w:val="clear" w:color="auto" w:fill="auto"/>
        <w:spacing w:before="0" w:after="0" w:line="240" w:lineRule="auto"/>
        <w:ind w:left="0" w:firstLine="567"/>
        <w:rPr>
          <w:color w:val="000000" w:themeColor="text1"/>
        </w:rPr>
      </w:pPr>
      <w:r w:rsidRPr="00227C27">
        <w:rPr>
          <w:color w:val="000000" w:themeColor="text1"/>
        </w:rPr>
        <w:t>Принуда-чл. 143-144а НК.</w:t>
      </w:r>
    </w:p>
    <w:p w14:paraId="270D206D" w14:textId="77777777" w:rsidR="00387D07" w:rsidRPr="00227C27" w:rsidRDefault="00387D07" w:rsidP="00D249F1">
      <w:pPr>
        <w:pStyle w:val="21"/>
        <w:shd w:val="clear" w:color="auto" w:fill="auto"/>
        <w:spacing w:before="0" w:after="0" w:line="240" w:lineRule="auto"/>
        <w:ind w:firstLine="567"/>
        <w:rPr>
          <w:color w:val="000000" w:themeColor="text1"/>
        </w:rPr>
      </w:pPr>
      <w:r w:rsidRPr="00227C27">
        <w:rPr>
          <w:color w:val="000000" w:themeColor="text1"/>
        </w:rPr>
        <w:t>Натовареност на съдии в групата: съдия Ани Георгиева-100%, съдия Нанко Маринов-100%.</w:t>
      </w:r>
    </w:p>
    <w:p w14:paraId="3DA1C8B2" w14:textId="7606EB82" w:rsidR="00387D07" w:rsidRPr="00227C27" w:rsidRDefault="00387D07" w:rsidP="00D249F1">
      <w:pPr>
        <w:pStyle w:val="21"/>
        <w:numPr>
          <w:ilvl w:val="0"/>
          <w:numId w:val="17"/>
        </w:numPr>
        <w:shd w:val="clear" w:color="auto" w:fill="auto"/>
        <w:spacing w:before="0" w:after="0" w:line="240" w:lineRule="auto"/>
        <w:ind w:left="0" w:firstLine="567"/>
        <w:rPr>
          <w:color w:val="000000" w:themeColor="text1"/>
        </w:rPr>
      </w:pPr>
      <w:r w:rsidRPr="00227C27">
        <w:rPr>
          <w:color w:val="000000" w:themeColor="text1"/>
        </w:rPr>
        <w:t>Блудство, Изнасилване - чл. 151 ,чл. 152,чл. 157 от НК, други престъпления по Глава II,Раздел VIII „Разврат“.</w:t>
      </w:r>
    </w:p>
    <w:p w14:paraId="029D2481" w14:textId="77777777" w:rsidR="00387D07" w:rsidRPr="00227C27" w:rsidRDefault="00387D07" w:rsidP="00D249F1">
      <w:pPr>
        <w:pStyle w:val="21"/>
        <w:shd w:val="clear" w:color="auto" w:fill="auto"/>
        <w:spacing w:before="0" w:after="0" w:line="240" w:lineRule="auto"/>
        <w:ind w:firstLine="567"/>
        <w:rPr>
          <w:color w:val="000000" w:themeColor="text1"/>
        </w:rPr>
      </w:pPr>
      <w:r w:rsidRPr="00227C27">
        <w:rPr>
          <w:color w:val="000000" w:themeColor="text1"/>
        </w:rPr>
        <w:t>Натовареност на съдии в групата: съдия Ани Георгиева-100%, съдия Нанко Маринов-100%.</w:t>
      </w:r>
    </w:p>
    <w:p w14:paraId="618E1DC3" w14:textId="58EEBFC2" w:rsidR="00387D07" w:rsidRPr="00227C27" w:rsidRDefault="00387D07" w:rsidP="00D249F1">
      <w:pPr>
        <w:pStyle w:val="21"/>
        <w:numPr>
          <w:ilvl w:val="0"/>
          <w:numId w:val="17"/>
        </w:numPr>
        <w:shd w:val="clear" w:color="auto" w:fill="auto"/>
        <w:spacing w:before="0" w:after="0" w:line="240" w:lineRule="auto"/>
        <w:ind w:left="0" w:firstLine="567"/>
        <w:rPr>
          <w:color w:val="000000" w:themeColor="text1"/>
        </w:rPr>
      </w:pPr>
      <w:r w:rsidRPr="00227C27">
        <w:rPr>
          <w:color w:val="000000" w:themeColor="text1"/>
        </w:rPr>
        <w:t>Склоняване към проституция,Трафик на хора-чл.159а-159г.</w:t>
      </w:r>
    </w:p>
    <w:p w14:paraId="2418A4D3" w14:textId="77777777" w:rsidR="00387D07" w:rsidRPr="00227C27" w:rsidRDefault="00387D07" w:rsidP="00D249F1">
      <w:pPr>
        <w:pStyle w:val="21"/>
        <w:shd w:val="clear" w:color="auto" w:fill="auto"/>
        <w:spacing w:before="0" w:after="0" w:line="240" w:lineRule="auto"/>
        <w:ind w:firstLine="567"/>
        <w:rPr>
          <w:color w:val="000000" w:themeColor="text1"/>
        </w:rPr>
      </w:pPr>
      <w:r w:rsidRPr="00227C27">
        <w:rPr>
          <w:color w:val="000000" w:themeColor="text1"/>
        </w:rPr>
        <w:t>Натовареност на съдии в групата: съдия Ани Георгиева-100%, съдия Нанко Маринов-100%.</w:t>
      </w:r>
    </w:p>
    <w:p w14:paraId="6077FB1B" w14:textId="21B4EE6E" w:rsidR="00387D07" w:rsidRPr="00227C27" w:rsidRDefault="00387D07" w:rsidP="00D249F1">
      <w:pPr>
        <w:pStyle w:val="21"/>
        <w:numPr>
          <w:ilvl w:val="0"/>
          <w:numId w:val="17"/>
        </w:numPr>
        <w:shd w:val="clear" w:color="auto" w:fill="auto"/>
        <w:tabs>
          <w:tab w:val="left" w:pos="1093"/>
          <w:tab w:val="left" w:pos="1843"/>
        </w:tabs>
        <w:spacing w:before="0" w:after="0" w:line="240" w:lineRule="auto"/>
        <w:ind w:left="0" w:firstLine="567"/>
        <w:rPr>
          <w:color w:val="000000" w:themeColor="text1"/>
        </w:rPr>
      </w:pPr>
      <w:r w:rsidRPr="00227C27">
        <w:rPr>
          <w:color w:val="000000" w:themeColor="text1"/>
        </w:rPr>
        <w:t>Престъпления против интелектуалната собственост/чл. 172а-174 НК/,Плагиатство по чл.173 НК и други престъпления против правата на гражданите /глава III НК/.</w:t>
      </w:r>
    </w:p>
    <w:p w14:paraId="75E92D72" w14:textId="77777777" w:rsidR="00387D07" w:rsidRPr="00227C27" w:rsidRDefault="00387D07" w:rsidP="00D249F1">
      <w:pPr>
        <w:pStyle w:val="21"/>
        <w:shd w:val="clear" w:color="auto" w:fill="auto"/>
        <w:spacing w:before="0" w:after="0" w:line="240" w:lineRule="auto"/>
        <w:ind w:firstLine="567"/>
        <w:rPr>
          <w:color w:val="000000" w:themeColor="text1"/>
        </w:rPr>
      </w:pPr>
      <w:r w:rsidRPr="00227C27">
        <w:rPr>
          <w:color w:val="000000" w:themeColor="text1"/>
        </w:rPr>
        <w:t>Натовареност на съдии в групата: съдия Ани Георгиева-100%, съдия Нанко Маринов-100%.</w:t>
      </w:r>
    </w:p>
    <w:p w14:paraId="0D816B2C" w14:textId="590D8A88" w:rsidR="00387D07" w:rsidRPr="00227C27" w:rsidRDefault="00387D07" w:rsidP="006637CC">
      <w:pPr>
        <w:pStyle w:val="21"/>
        <w:numPr>
          <w:ilvl w:val="0"/>
          <w:numId w:val="17"/>
        </w:numPr>
        <w:shd w:val="clear" w:color="auto" w:fill="auto"/>
        <w:spacing w:before="0" w:after="0" w:line="240" w:lineRule="auto"/>
        <w:ind w:left="0" w:firstLine="567"/>
        <w:rPr>
          <w:color w:val="000000" w:themeColor="text1"/>
        </w:rPr>
      </w:pPr>
      <w:r w:rsidRPr="00227C27">
        <w:rPr>
          <w:color w:val="000000" w:themeColor="text1"/>
        </w:rPr>
        <w:t xml:space="preserve">Неплащане на издръжка /чл.183 НК/,Престъпления по чл.175,ал.1 НК и др.престъпления против брака,семейството и </w:t>
      </w:r>
      <w:proofErr w:type="spellStart"/>
      <w:r w:rsidRPr="00227C27">
        <w:rPr>
          <w:color w:val="000000" w:themeColor="text1"/>
        </w:rPr>
        <w:t>младежта</w:t>
      </w:r>
      <w:proofErr w:type="spellEnd"/>
      <w:r w:rsidRPr="00227C27">
        <w:rPr>
          <w:color w:val="000000" w:themeColor="text1"/>
        </w:rPr>
        <w:t xml:space="preserve"> /Глава IV НК/.</w:t>
      </w:r>
    </w:p>
    <w:p w14:paraId="38F93B18" w14:textId="77777777" w:rsidR="00387D07" w:rsidRPr="00227C27" w:rsidRDefault="00387D07" w:rsidP="00D249F1">
      <w:pPr>
        <w:pStyle w:val="21"/>
        <w:shd w:val="clear" w:color="auto" w:fill="auto"/>
        <w:spacing w:before="0" w:after="0" w:line="240" w:lineRule="auto"/>
        <w:ind w:firstLine="567"/>
        <w:rPr>
          <w:color w:val="000000" w:themeColor="text1"/>
        </w:rPr>
      </w:pPr>
      <w:r w:rsidRPr="00227C27">
        <w:rPr>
          <w:color w:val="000000" w:themeColor="text1"/>
        </w:rPr>
        <w:t>Натовареност на съдии в групата: съдия Ани Георгиева-100%, съдия Нанко Маринов-100%.</w:t>
      </w:r>
    </w:p>
    <w:p w14:paraId="4C5CE5D4" w14:textId="025E34F7" w:rsidR="00387D07" w:rsidRPr="00227C27" w:rsidRDefault="00387D07" w:rsidP="006637CC">
      <w:pPr>
        <w:pStyle w:val="21"/>
        <w:numPr>
          <w:ilvl w:val="0"/>
          <w:numId w:val="17"/>
        </w:numPr>
        <w:shd w:val="clear" w:color="auto" w:fill="auto"/>
        <w:spacing w:before="0" w:after="0" w:line="240" w:lineRule="auto"/>
        <w:ind w:left="0" w:firstLine="567"/>
        <w:rPr>
          <w:color w:val="000000" w:themeColor="text1"/>
        </w:rPr>
      </w:pPr>
      <w:r w:rsidRPr="00227C27">
        <w:rPr>
          <w:color w:val="000000" w:themeColor="text1"/>
        </w:rPr>
        <w:t>Кражба-чл.194-197 НК,Грабеж-чл.198,чл.200 НК,Присвояване-чл.206-208 НК, Престъпления по чл.218в НК, вещно укривателство, унищожаване, повреждане и други престъпления по глава V НК.</w:t>
      </w:r>
    </w:p>
    <w:p w14:paraId="22E9D540" w14:textId="77777777" w:rsidR="00387D07" w:rsidRPr="00227C27" w:rsidRDefault="00387D07" w:rsidP="00D249F1">
      <w:pPr>
        <w:pStyle w:val="21"/>
        <w:shd w:val="clear" w:color="auto" w:fill="auto"/>
        <w:spacing w:before="0" w:after="0" w:line="240" w:lineRule="auto"/>
        <w:ind w:firstLine="567"/>
        <w:rPr>
          <w:color w:val="000000" w:themeColor="text1"/>
        </w:rPr>
      </w:pPr>
      <w:r w:rsidRPr="00227C27">
        <w:rPr>
          <w:color w:val="000000" w:themeColor="text1"/>
        </w:rPr>
        <w:t>Натовареност на съдии в групата: съдия Ани Георгиева-100%, съдия Нанко Маринов-100%.</w:t>
      </w:r>
    </w:p>
    <w:p w14:paraId="7FA6CCEA" w14:textId="2433A501" w:rsidR="00387D07" w:rsidRPr="00227C27" w:rsidRDefault="00387D07" w:rsidP="00D249F1">
      <w:pPr>
        <w:pStyle w:val="21"/>
        <w:numPr>
          <w:ilvl w:val="0"/>
          <w:numId w:val="17"/>
        </w:numPr>
        <w:shd w:val="clear" w:color="auto" w:fill="auto"/>
        <w:spacing w:before="0" w:after="0" w:line="240" w:lineRule="auto"/>
        <w:ind w:left="0" w:firstLine="567"/>
        <w:rPr>
          <w:color w:val="000000" w:themeColor="text1"/>
        </w:rPr>
      </w:pPr>
      <w:r w:rsidRPr="00227C27">
        <w:rPr>
          <w:color w:val="000000" w:themeColor="text1"/>
        </w:rPr>
        <w:t>Измама-чл.209-211 НК, Документна измама-чл.212 и чл.212а НК, Застрахователна измама-чл.213 НК.</w:t>
      </w:r>
    </w:p>
    <w:p w14:paraId="3D1036F4" w14:textId="77777777" w:rsidR="00387D07" w:rsidRPr="00227C27" w:rsidRDefault="00387D07" w:rsidP="008637D4">
      <w:pPr>
        <w:pStyle w:val="21"/>
        <w:shd w:val="clear" w:color="auto" w:fill="auto"/>
        <w:spacing w:before="0" w:after="0" w:line="240" w:lineRule="auto"/>
        <w:ind w:firstLine="567"/>
        <w:rPr>
          <w:color w:val="000000" w:themeColor="text1"/>
        </w:rPr>
      </w:pPr>
      <w:r w:rsidRPr="00227C27">
        <w:rPr>
          <w:color w:val="000000" w:themeColor="text1"/>
        </w:rPr>
        <w:t>Натовареност на съдии в групата: съдия Ани Георгиева-100%, съдия Нанко Маринов-100%.</w:t>
      </w:r>
    </w:p>
    <w:p w14:paraId="3218F18E" w14:textId="2B2A0289" w:rsidR="00387D07" w:rsidRPr="00227C27" w:rsidRDefault="00387D07" w:rsidP="00D249F1">
      <w:pPr>
        <w:pStyle w:val="21"/>
        <w:numPr>
          <w:ilvl w:val="0"/>
          <w:numId w:val="17"/>
        </w:numPr>
        <w:shd w:val="clear" w:color="auto" w:fill="auto"/>
        <w:spacing w:before="0" w:after="0" w:line="240" w:lineRule="auto"/>
        <w:ind w:left="0" w:firstLine="567"/>
        <w:rPr>
          <w:color w:val="000000" w:themeColor="text1"/>
        </w:rPr>
      </w:pPr>
      <w:r w:rsidRPr="00227C27">
        <w:rPr>
          <w:color w:val="000000" w:themeColor="text1"/>
        </w:rPr>
        <w:t>Изнудване чл.213а,ал.1 и 2,чл.214,ал.1 и 3,чл.214а НК.</w:t>
      </w:r>
    </w:p>
    <w:p w14:paraId="01F78FEF" w14:textId="77777777" w:rsidR="00387D07" w:rsidRPr="00227C27" w:rsidRDefault="00387D07" w:rsidP="008637D4">
      <w:pPr>
        <w:pStyle w:val="21"/>
        <w:shd w:val="clear" w:color="auto" w:fill="auto"/>
        <w:spacing w:before="0" w:after="0" w:line="240" w:lineRule="auto"/>
        <w:ind w:firstLine="567"/>
        <w:rPr>
          <w:color w:val="000000" w:themeColor="text1"/>
        </w:rPr>
      </w:pPr>
      <w:r w:rsidRPr="00227C27">
        <w:rPr>
          <w:color w:val="000000" w:themeColor="text1"/>
        </w:rPr>
        <w:t>Натовареност на съдии в групата: съдия Ани Георгиева-100%, съдия Нанко Маринов-100%.</w:t>
      </w:r>
    </w:p>
    <w:p w14:paraId="2F739FF6" w14:textId="6D0A1365" w:rsidR="00387D07" w:rsidRPr="00227C27" w:rsidRDefault="00387D07" w:rsidP="00D249F1">
      <w:pPr>
        <w:pStyle w:val="21"/>
        <w:numPr>
          <w:ilvl w:val="0"/>
          <w:numId w:val="17"/>
        </w:numPr>
        <w:shd w:val="clear" w:color="auto" w:fill="auto"/>
        <w:spacing w:before="0" w:after="0" w:line="240" w:lineRule="auto"/>
        <w:ind w:left="0" w:firstLine="567"/>
        <w:rPr>
          <w:color w:val="000000" w:themeColor="text1"/>
        </w:rPr>
      </w:pPr>
      <w:r w:rsidRPr="00227C27">
        <w:rPr>
          <w:color w:val="000000" w:themeColor="text1"/>
        </w:rPr>
        <w:t>Общи</w:t>
      </w:r>
      <w:r w:rsidR="00D249F1" w:rsidRPr="00227C27">
        <w:rPr>
          <w:color w:val="000000" w:themeColor="text1"/>
        </w:rPr>
        <w:t xml:space="preserve"> </w:t>
      </w:r>
      <w:r w:rsidRPr="00227C27">
        <w:rPr>
          <w:color w:val="000000" w:themeColor="text1"/>
        </w:rPr>
        <w:t>стопански</w:t>
      </w:r>
      <w:r w:rsidR="00D249F1" w:rsidRPr="00227C27">
        <w:rPr>
          <w:color w:val="000000" w:themeColor="text1"/>
        </w:rPr>
        <w:t xml:space="preserve"> </w:t>
      </w:r>
      <w:r w:rsidRPr="00227C27">
        <w:rPr>
          <w:color w:val="000000" w:themeColor="text1"/>
        </w:rPr>
        <w:t>престъпления-присвояване-чл.201-205</w:t>
      </w:r>
      <w:r w:rsidR="00D249F1" w:rsidRPr="00227C27">
        <w:rPr>
          <w:color w:val="000000" w:themeColor="text1"/>
        </w:rPr>
        <w:t xml:space="preserve"> </w:t>
      </w:r>
      <w:r w:rsidRPr="00227C27">
        <w:rPr>
          <w:color w:val="000000" w:themeColor="text1"/>
        </w:rPr>
        <w:t>НК, злоупотреба</w:t>
      </w:r>
      <w:r w:rsidR="00D249F1" w:rsidRPr="00227C27">
        <w:rPr>
          <w:color w:val="000000" w:themeColor="text1"/>
        </w:rPr>
        <w:t xml:space="preserve"> </w:t>
      </w:r>
      <w:r w:rsidRPr="00227C27">
        <w:rPr>
          <w:color w:val="000000" w:themeColor="text1"/>
        </w:rPr>
        <w:t>с доверие-чл.217</w:t>
      </w:r>
      <w:r w:rsidR="00D249F1" w:rsidRPr="00227C27">
        <w:rPr>
          <w:color w:val="000000" w:themeColor="text1"/>
        </w:rPr>
        <w:t xml:space="preserve"> </w:t>
      </w:r>
      <w:r w:rsidRPr="00227C27">
        <w:rPr>
          <w:color w:val="000000" w:themeColor="text1"/>
        </w:rPr>
        <w:t>НК, безстопанственост - чл.221-223 НК, чл.225-227</w:t>
      </w:r>
      <w:r w:rsidR="00D249F1" w:rsidRPr="00227C27">
        <w:rPr>
          <w:color w:val="000000" w:themeColor="text1"/>
        </w:rPr>
        <w:t xml:space="preserve"> </w:t>
      </w:r>
      <w:r w:rsidRPr="00227C27">
        <w:rPr>
          <w:color w:val="000000" w:themeColor="text1"/>
        </w:rPr>
        <w:t>НК, престъпления</w:t>
      </w:r>
      <w:r w:rsidR="006637CC" w:rsidRPr="00227C27">
        <w:rPr>
          <w:color w:val="000000" w:themeColor="text1"/>
        </w:rPr>
        <w:t xml:space="preserve"> </w:t>
      </w:r>
      <w:r w:rsidRPr="00227C27">
        <w:rPr>
          <w:color w:val="000000" w:themeColor="text1"/>
        </w:rPr>
        <w:t>против отделни стопански отрасли, престъпления против паричната и кредитната система.</w:t>
      </w:r>
    </w:p>
    <w:p w14:paraId="01CC6036" w14:textId="77777777" w:rsidR="00387D07" w:rsidRPr="00227C27" w:rsidRDefault="00387D07" w:rsidP="008637D4">
      <w:pPr>
        <w:pStyle w:val="21"/>
        <w:shd w:val="clear" w:color="auto" w:fill="auto"/>
        <w:spacing w:before="0" w:after="0" w:line="240" w:lineRule="auto"/>
        <w:ind w:firstLine="567"/>
        <w:rPr>
          <w:color w:val="000000" w:themeColor="text1"/>
        </w:rPr>
      </w:pPr>
      <w:r w:rsidRPr="00227C27">
        <w:rPr>
          <w:color w:val="000000" w:themeColor="text1"/>
        </w:rPr>
        <w:t>Натовареност на съдии в групата: съдия Ани Георгиева-100%, съдия Нанко Маринов-100%.</w:t>
      </w:r>
    </w:p>
    <w:p w14:paraId="1893A1CE" w14:textId="57139999" w:rsidR="00387D07" w:rsidRPr="00227C27" w:rsidRDefault="00387D07" w:rsidP="006637CC">
      <w:pPr>
        <w:pStyle w:val="21"/>
        <w:numPr>
          <w:ilvl w:val="0"/>
          <w:numId w:val="17"/>
        </w:numPr>
        <w:shd w:val="clear" w:color="auto" w:fill="auto"/>
        <w:tabs>
          <w:tab w:val="left" w:pos="1258"/>
          <w:tab w:val="left" w:pos="1843"/>
        </w:tabs>
        <w:spacing w:before="0" w:after="0" w:line="240" w:lineRule="auto"/>
        <w:rPr>
          <w:color w:val="000000" w:themeColor="text1"/>
        </w:rPr>
      </w:pPr>
      <w:r w:rsidRPr="00227C27">
        <w:rPr>
          <w:color w:val="000000" w:themeColor="text1"/>
        </w:rPr>
        <w:t>Престъпления против кредиторите-чл.227б-227е НК.</w:t>
      </w:r>
    </w:p>
    <w:p w14:paraId="72B3196D" w14:textId="77777777" w:rsidR="00387D07" w:rsidRPr="00227C27" w:rsidRDefault="00387D07" w:rsidP="008637D4">
      <w:pPr>
        <w:pStyle w:val="21"/>
        <w:shd w:val="clear" w:color="auto" w:fill="auto"/>
        <w:spacing w:before="0" w:after="0" w:line="240" w:lineRule="auto"/>
        <w:ind w:firstLine="567"/>
        <w:rPr>
          <w:color w:val="000000" w:themeColor="text1"/>
        </w:rPr>
      </w:pPr>
      <w:r w:rsidRPr="00227C27">
        <w:rPr>
          <w:color w:val="000000" w:themeColor="text1"/>
        </w:rPr>
        <w:t xml:space="preserve">Натовареност на съдии в групата: съдия Ани Георгиева-100%, съдия </w:t>
      </w:r>
      <w:r w:rsidRPr="00227C27">
        <w:rPr>
          <w:color w:val="000000" w:themeColor="text1"/>
        </w:rPr>
        <w:lastRenderedPageBreak/>
        <w:t>Нанко Маринов-100%.</w:t>
      </w:r>
    </w:p>
    <w:p w14:paraId="5BE36747" w14:textId="77777777" w:rsidR="00387D07" w:rsidRPr="00227C27" w:rsidRDefault="00387D07" w:rsidP="006637CC">
      <w:pPr>
        <w:pStyle w:val="21"/>
        <w:numPr>
          <w:ilvl w:val="0"/>
          <w:numId w:val="17"/>
        </w:numPr>
        <w:shd w:val="clear" w:color="auto" w:fill="auto"/>
        <w:tabs>
          <w:tab w:val="left" w:pos="1237"/>
          <w:tab w:val="left" w:pos="1985"/>
        </w:tabs>
        <w:spacing w:before="0" w:after="0" w:line="240" w:lineRule="auto"/>
        <w:ind w:left="0" w:firstLine="567"/>
        <w:rPr>
          <w:color w:val="000000" w:themeColor="text1"/>
        </w:rPr>
      </w:pPr>
      <w:r w:rsidRPr="00227C27">
        <w:rPr>
          <w:color w:val="000000" w:themeColor="text1"/>
        </w:rPr>
        <w:t>Престъпления против реда на управлението-чл.269-277 НК,престъпления свързани с единично нарушаване границите на страната- чл.279-281 НК,други престъпления по служба-284-285 НК.</w:t>
      </w:r>
    </w:p>
    <w:p w14:paraId="3DFDF239" w14:textId="77777777" w:rsidR="00387D07" w:rsidRPr="00227C27" w:rsidRDefault="00387D07" w:rsidP="008637D4">
      <w:pPr>
        <w:pStyle w:val="21"/>
        <w:shd w:val="clear" w:color="auto" w:fill="auto"/>
        <w:spacing w:before="0" w:after="0" w:line="240" w:lineRule="auto"/>
        <w:ind w:firstLine="567"/>
        <w:rPr>
          <w:color w:val="000000" w:themeColor="text1"/>
        </w:rPr>
      </w:pPr>
      <w:r w:rsidRPr="00227C27">
        <w:rPr>
          <w:color w:val="000000" w:themeColor="text1"/>
        </w:rPr>
        <w:t>Натовареност на съдии в групата: съдия Ани Георгиева-100%, съдия Нанко Мариенов-100%.</w:t>
      </w:r>
    </w:p>
    <w:p w14:paraId="52424FF8" w14:textId="77777777" w:rsidR="00387D07" w:rsidRPr="00227C27" w:rsidRDefault="00387D07" w:rsidP="006637CC">
      <w:pPr>
        <w:pStyle w:val="21"/>
        <w:numPr>
          <w:ilvl w:val="0"/>
          <w:numId w:val="17"/>
        </w:numPr>
        <w:shd w:val="clear" w:color="auto" w:fill="auto"/>
        <w:tabs>
          <w:tab w:val="left" w:pos="1258"/>
          <w:tab w:val="left" w:pos="1985"/>
        </w:tabs>
        <w:spacing w:before="0" w:after="0" w:line="240" w:lineRule="auto"/>
        <w:ind w:left="0" w:firstLine="567"/>
        <w:rPr>
          <w:color w:val="000000" w:themeColor="text1"/>
        </w:rPr>
      </w:pPr>
      <w:r w:rsidRPr="00227C27">
        <w:rPr>
          <w:color w:val="000000" w:themeColor="text1"/>
        </w:rPr>
        <w:t>Престъпления против правосъдието-чл.286-299 НК.</w:t>
      </w:r>
    </w:p>
    <w:p w14:paraId="5502C013" w14:textId="77777777" w:rsidR="00387D07" w:rsidRPr="00227C27" w:rsidRDefault="00387D07" w:rsidP="008637D4">
      <w:pPr>
        <w:pStyle w:val="21"/>
        <w:shd w:val="clear" w:color="auto" w:fill="auto"/>
        <w:spacing w:before="0" w:after="0" w:line="240" w:lineRule="auto"/>
        <w:ind w:firstLine="567"/>
        <w:rPr>
          <w:color w:val="000000" w:themeColor="text1"/>
        </w:rPr>
      </w:pPr>
      <w:r w:rsidRPr="00227C27">
        <w:rPr>
          <w:color w:val="000000" w:themeColor="text1"/>
        </w:rPr>
        <w:t>Натовареност на съдии в групата: съдия Ани Георгиева-100%, съдия Нанко Маринов-100%.</w:t>
      </w:r>
    </w:p>
    <w:p w14:paraId="658F70B7" w14:textId="77777777" w:rsidR="00387D07" w:rsidRPr="00227C27" w:rsidRDefault="00387D07" w:rsidP="006637CC">
      <w:pPr>
        <w:pStyle w:val="21"/>
        <w:numPr>
          <w:ilvl w:val="0"/>
          <w:numId w:val="17"/>
        </w:numPr>
        <w:shd w:val="clear" w:color="auto" w:fill="auto"/>
        <w:tabs>
          <w:tab w:val="left" w:pos="1262"/>
          <w:tab w:val="left" w:pos="1701"/>
          <w:tab w:val="left" w:pos="1843"/>
        </w:tabs>
        <w:spacing w:before="0" w:after="0" w:line="240" w:lineRule="auto"/>
        <w:ind w:left="0" w:firstLine="567"/>
        <w:rPr>
          <w:color w:val="000000" w:themeColor="text1"/>
        </w:rPr>
      </w:pPr>
      <w:r w:rsidRPr="00227C27">
        <w:rPr>
          <w:color w:val="000000" w:themeColor="text1"/>
        </w:rPr>
        <w:t>Глава IX Документи престъпления-чл.308-319 НК.</w:t>
      </w:r>
    </w:p>
    <w:p w14:paraId="4AE41830" w14:textId="77777777" w:rsidR="00387D07" w:rsidRPr="00227C27" w:rsidRDefault="00387D07" w:rsidP="008637D4">
      <w:pPr>
        <w:pStyle w:val="21"/>
        <w:shd w:val="clear" w:color="auto" w:fill="auto"/>
        <w:spacing w:before="0" w:after="0" w:line="240" w:lineRule="auto"/>
        <w:ind w:firstLine="567"/>
        <w:rPr>
          <w:color w:val="000000" w:themeColor="text1"/>
        </w:rPr>
      </w:pPr>
      <w:r w:rsidRPr="00227C27">
        <w:rPr>
          <w:color w:val="000000" w:themeColor="text1"/>
        </w:rPr>
        <w:t>Натовареност на съдии в групата: съдия Ани Георгиева-100%, съдия Нанко Маринов-100%.</w:t>
      </w:r>
    </w:p>
    <w:p w14:paraId="2B80BF02" w14:textId="77777777" w:rsidR="00387D07" w:rsidRPr="00227C27" w:rsidRDefault="00387D07" w:rsidP="006637CC">
      <w:pPr>
        <w:pStyle w:val="21"/>
        <w:numPr>
          <w:ilvl w:val="0"/>
          <w:numId w:val="17"/>
        </w:numPr>
        <w:shd w:val="clear" w:color="auto" w:fill="auto"/>
        <w:tabs>
          <w:tab w:val="left" w:pos="1237"/>
          <w:tab w:val="left" w:pos="1985"/>
        </w:tabs>
        <w:spacing w:before="0" w:after="0" w:line="240" w:lineRule="auto"/>
        <w:ind w:left="0" w:firstLine="567"/>
        <w:rPr>
          <w:color w:val="000000" w:themeColor="text1"/>
        </w:rPr>
      </w:pPr>
      <w:r w:rsidRPr="00227C27">
        <w:rPr>
          <w:color w:val="000000" w:themeColor="text1"/>
        </w:rPr>
        <w:t xml:space="preserve">Хулиганство и </w:t>
      </w:r>
      <w:proofErr w:type="spellStart"/>
      <w:r w:rsidRPr="00227C27">
        <w:rPr>
          <w:color w:val="000000" w:themeColor="text1"/>
        </w:rPr>
        <w:t>самоуправство-чл</w:t>
      </w:r>
      <w:proofErr w:type="spellEnd"/>
      <w:r w:rsidRPr="00227C27">
        <w:rPr>
          <w:color w:val="000000" w:themeColor="text1"/>
        </w:rPr>
        <w:t>.323-325 НК,Телесна повреда по чл.161,ал.1 от НК и други престъпления по глава X НК.</w:t>
      </w:r>
    </w:p>
    <w:p w14:paraId="052C73D7" w14:textId="77777777" w:rsidR="00387D07" w:rsidRPr="00227C27" w:rsidRDefault="00387D07" w:rsidP="008637D4">
      <w:pPr>
        <w:pStyle w:val="21"/>
        <w:shd w:val="clear" w:color="auto" w:fill="auto"/>
        <w:spacing w:before="0" w:after="0" w:line="240" w:lineRule="auto"/>
        <w:ind w:firstLine="567"/>
        <w:rPr>
          <w:color w:val="000000" w:themeColor="text1"/>
        </w:rPr>
      </w:pPr>
      <w:r w:rsidRPr="00227C27">
        <w:rPr>
          <w:color w:val="000000" w:themeColor="text1"/>
        </w:rPr>
        <w:t>Натовареност на съдии в групата: съдия Ани Георгиева-100%, съдия Нанко Мариенов-100%.</w:t>
      </w:r>
    </w:p>
    <w:p w14:paraId="1564B6DB" w14:textId="77777777" w:rsidR="00387D07" w:rsidRPr="00227C27" w:rsidRDefault="00387D07" w:rsidP="006637CC">
      <w:pPr>
        <w:pStyle w:val="21"/>
        <w:numPr>
          <w:ilvl w:val="0"/>
          <w:numId w:val="17"/>
        </w:numPr>
        <w:shd w:val="clear" w:color="auto" w:fill="auto"/>
        <w:tabs>
          <w:tab w:val="left" w:pos="1262"/>
        </w:tabs>
        <w:spacing w:before="0" w:after="0" w:line="240" w:lineRule="auto"/>
        <w:ind w:left="0" w:firstLine="567"/>
        <w:rPr>
          <w:color w:val="000000" w:themeColor="text1"/>
        </w:rPr>
      </w:pPr>
      <w:r w:rsidRPr="00227C27">
        <w:rPr>
          <w:color w:val="000000" w:themeColor="text1"/>
        </w:rPr>
        <w:t>Престъпления по транспорта-чл.343-343а,Други престъпления по транспорта-чл.З 44-346а,    престъпления</w:t>
      </w:r>
      <w:r w:rsidRPr="00227C27">
        <w:rPr>
          <w:color w:val="000000" w:themeColor="text1"/>
        </w:rPr>
        <w:tab/>
        <w:t>по съобщенията-чл.347-348а, Престъпления по чл.348б от НК.</w:t>
      </w:r>
    </w:p>
    <w:p w14:paraId="53C7A86E" w14:textId="77777777" w:rsidR="00387D07" w:rsidRPr="00227C27" w:rsidRDefault="00387D07" w:rsidP="008637D4">
      <w:pPr>
        <w:pStyle w:val="21"/>
        <w:shd w:val="clear" w:color="auto" w:fill="auto"/>
        <w:spacing w:before="0" w:after="0" w:line="240" w:lineRule="auto"/>
        <w:ind w:firstLine="567"/>
        <w:rPr>
          <w:color w:val="000000" w:themeColor="text1"/>
        </w:rPr>
      </w:pPr>
      <w:r w:rsidRPr="00227C27">
        <w:rPr>
          <w:color w:val="000000" w:themeColor="text1"/>
        </w:rPr>
        <w:t>Натовареност на съдии в групата: съдия Ани Георгиева-100%, съдия Нанко Маринов-100%.</w:t>
      </w:r>
    </w:p>
    <w:p w14:paraId="2D9558A2" w14:textId="77777777" w:rsidR="00387D07" w:rsidRPr="00227C27" w:rsidRDefault="00387D07" w:rsidP="006637CC">
      <w:pPr>
        <w:pStyle w:val="21"/>
        <w:numPr>
          <w:ilvl w:val="0"/>
          <w:numId w:val="17"/>
        </w:numPr>
        <w:shd w:val="clear" w:color="auto" w:fill="auto"/>
        <w:tabs>
          <w:tab w:val="left" w:pos="1262"/>
          <w:tab w:val="left" w:pos="1985"/>
        </w:tabs>
        <w:spacing w:before="0" w:after="0" w:line="240" w:lineRule="auto"/>
        <w:ind w:left="0" w:firstLine="567"/>
        <w:rPr>
          <w:color w:val="000000" w:themeColor="text1"/>
        </w:rPr>
      </w:pPr>
      <w:r w:rsidRPr="00227C27">
        <w:rPr>
          <w:color w:val="000000" w:themeColor="text1"/>
        </w:rPr>
        <w:t>Престъпления по транспорта-чл.343б,чл.343в,346б НК.</w:t>
      </w:r>
    </w:p>
    <w:p w14:paraId="5575FC11" w14:textId="77777777" w:rsidR="00387D07" w:rsidRPr="00227C27" w:rsidRDefault="00387D07" w:rsidP="006637CC">
      <w:pPr>
        <w:pStyle w:val="21"/>
        <w:shd w:val="clear" w:color="auto" w:fill="auto"/>
        <w:spacing w:before="0" w:after="0" w:line="240" w:lineRule="auto"/>
        <w:ind w:firstLine="567"/>
        <w:rPr>
          <w:color w:val="000000" w:themeColor="text1"/>
        </w:rPr>
      </w:pPr>
      <w:r w:rsidRPr="00227C27">
        <w:rPr>
          <w:color w:val="000000" w:themeColor="text1"/>
        </w:rPr>
        <w:t>Натовареност на съдии в групата: съдия Ани Георгиева-100%, съдия Нанко Маринов-100%.</w:t>
      </w:r>
    </w:p>
    <w:p w14:paraId="2A540160" w14:textId="77777777" w:rsidR="00387D07" w:rsidRPr="00227C27" w:rsidRDefault="00387D07" w:rsidP="006637CC">
      <w:pPr>
        <w:pStyle w:val="21"/>
        <w:numPr>
          <w:ilvl w:val="0"/>
          <w:numId w:val="17"/>
        </w:numPr>
        <w:shd w:val="clear" w:color="auto" w:fill="auto"/>
        <w:tabs>
          <w:tab w:val="left" w:pos="1286"/>
        </w:tabs>
        <w:spacing w:before="0" w:after="0" w:line="240" w:lineRule="auto"/>
        <w:ind w:left="0" w:firstLine="567"/>
        <w:rPr>
          <w:color w:val="000000" w:themeColor="text1"/>
        </w:rPr>
      </w:pPr>
      <w:r w:rsidRPr="00227C27">
        <w:rPr>
          <w:color w:val="000000" w:themeColor="text1"/>
        </w:rPr>
        <w:t>Престъпления против народното здраве и против околната среда- чл.349-353з,чл.355-356</w:t>
      </w:r>
      <w:r w:rsidRPr="00227C27">
        <w:rPr>
          <w:color w:val="000000" w:themeColor="text1"/>
        </w:rPr>
        <w:tab/>
        <w:t>НК, Други</w:t>
      </w:r>
      <w:r w:rsidRPr="00227C27">
        <w:rPr>
          <w:color w:val="000000" w:themeColor="text1"/>
        </w:rPr>
        <w:tab/>
      </w:r>
      <w:proofErr w:type="spellStart"/>
      <w:r w:rsidRPr="00227C27">
        <w:rPr>
          <w:color w:val="000000" w:themeColor="text1"/>
        </w:rPr>
        <w:t>общоопасни</w:t>
      </w:r>
      <w:proofErr w:type="spellEnd"/>
      <w:r w:rsidRPr="00227C27">
        <w:rPr>
          <w:color w:val="000000" w:themeColor="text1"/>
        </w:rPr>
        <w:t xml:space="preserve"> -чл.356а-356б НК, престъпления при използване на атомна енергия за мирни цели и други престъпления по XI НК.</w:t>
      </w:r>
    </w:p>
    <w:p w14:paraId="73C59A9C" w14:textId="77777777" w:rsidR="00387D07" w:rsidRPr="00227C27" w:rsidRDefault="00387D07" w:rsidP="006637CC">
      <w:pPr>
        <w:pStyle w:val="21"/>
        <w:shd w:val="clear" w:color="auto" w:fill="auto"/>
        <w:spacing w:before="0" w:after="0" w:line="240" w:lineRule="auto"/>
        <w:ind w:firstLine="567"/>
        <w:rPr>
          <w:color w:val="000000" w:themeColor="text1"/>
        </w:rPr>
      </w:pPr>
      <w:r w:rsidRPr="00227C27">
        <w:rPr>
          <w:color w:val="000000" w:themeColor="text1"/>
        </w:rPr>
        <w:t>Натовареност на съдии в групата: съдия Ани Георгиева-100%, съдия Нанко Маринов-100%.</w:t>
      </w:r>
    </w:p>
    <w:p w14:paraId="7EC95199" w14:textId="1ADE8E46" w:rsidR="00387D07" w:rsidRPr="00227C27" w:rsidRDefault="00387D07" w:rsidP="006637CC">
      <w:pPr>
        <w:pStyle w:val="21"/>
        <w:numPr>
          <w:ilvl w:val="0"/>
          <w:numId w:val="17"/>
        </w:numPr>
        <w:shd w:val="clear" w:color="auto" w:fill="auto"/>
        <w:spacing w:before="0" w:after="0" w:line="240" w:lineRule="auto"/>
        <w:ind w:left="0" w:firstLine="567"/>
        <w:rPr>
          <w:color w:val="000000" w:themeColor="text1"/>
        </w:rPr>
      </w:pPr>
      <w:r w:rsidRPr="00227C27">
        <w:rPr>
          <w:color w:val="000000" w:themeColor="text1"/>
        </w:rPr>
        <w:t>Престъпления,свързани с противозаконна дейност с наркотични вещества-чл.354-354в/без чл.354а,ал.1 и 2,чл.354б/ НК.</w:t>
      </w:r>
    </w:p>
    <w:p w14:paraId="0C4C4F66" w14:textId="77777777" w:rsidR="00387D07" w:rsidRPr="00227C27" w:rsidRDefault="00387D07" w:rsidP="006637CC">
      <w:pPr>
        <w:ind w:firstLine="567"/>
        <w:jc w:val="both"/>
        <w:rPr>
          <w:color w:val="000000" w:themeColor="text1"/>
          <w:sz w:val="28"/>
          <w:szCs w:val="28"/>
        </w:rPr>
      </w:pPr>
      <w:r w:rsidRPr="00227C27">
        <w:rPr>
          <w:rStyle w:val="a"/>
          <w:color w:val="000000" w:themeColor="text1"/>
          <w:sz w:val="28"/>
          <w:szCs w:val="28"/>
        </w:rPr>
        <w:t>Натовареност на съдии в групата: съдия Ани Георгиева-100%, съдия</w:t>
      </w:r>
      <w:r w:rsidRPr="00227C27">
        <w:rPr>
          <w:color w:val="000000" w:themeColor="text1"/>
          <w:sz w:val="28"/>
          <w:szCs w:val="28"/>
        </w:rPr>
        <w:t xml:space="preserve"> </w:t>
      </w:r>
      <w:r w:rsidRPr="00227C27">
        <w:rPr>
          <w:rStyle w:val="a"/>
          <w:color w:val="000000" w:themeColor="text1"/>
          <w:sz w:val="28"/>
          <w:szCs w:val="28"/>
        </w:rPr>
        <w:t>Нанко Маринов-100%.</w:t>
      </w:r>
    </w:p>
    <w:p w14:paraId="668EB66C" w14:textId="3E101B4A" w:rsidR="00387D07" w:rsidRPr="00227C27" w:rsidRDefault="00387D07" w:rsidP="006637CC">
      <w:pPr>
        <w:pStyle w:val="21"/>
        <w:numPr>
          <w:ilvl w:val="0"/>
          <w:numId w:val="17"/>
        </w:numPr>
        <w:shd w:val="clear" w:color="auto" w:fill="auto"/>
        <w:spacing w:before="0" w:after="0" w:line="240" w:lineRule="auto"/>
        <w:ind w:left="0" w:firstLine="567"/>
        <w:rPr>
          <w:color w:val="000000" w:themeColor="text1"/>
        </w:rPr>
      </w:pPr>
      <w:r w:rsidRPr="00227C27">
        <w:rPr>
          <w:color w:val="000000" w:themeColor="text1"/>
        </w:rPr>
        <w:t>Наказателни дела от частен характер.Наказателни дела от частен характер-обида и клевета.</w:t>
      </w:r>
    </w:p>
    <w:p w14:paraId="0BF93A2F" w14:textId="77777777" w:rsidR="00387D07" w:rsidRPr="00227C27" w:rsidRDefault="00387D07" w:rsidP="006637CC">
      <w:pPr>
        <w:pStyle w:val="21"/>
        <w:shd w:val="clear" w:color="auto" w:fill="auto"/>
        <w:spacing w:before="0" w:after="0" w:line="240" w:lineRule="auto"/>
        <w:ind w:firstLine="567"/>
        <w:rPr>
          <w:color w:val="000000" w:themeColor="text1"/>
        </w:rPr>
      </w:pPr>
      <w:r w:rsidRPr="00227C27">
        <w:rPr>
          <w:color w:val="000000" w:themeColor="text1"/>
        </w:rPr>
        <w:t>Натовареност на съдии в групата: съдия Ани Георгиева-100%, съдия Нанко Маринов-100%.</w:t>
      </w:r>
    </w:p>
    <w:p w14:paraId="7339D498" w14:textId="42DB5BB8" w:rsidR="00387D07" w:rsidRPr="00227C27" w:rsidRDefault="00387D07" w:rsidP="006637CC">
      <w:pPr>
        <w:pStyle w:val="21"/>
        <w:numPr>
          <w:ilvl w:val="0"/>
          <w:numId w:val="17"/>
        </w:numPr>
        <w:shd w:val="clear" w:color="auto" w:fill="auto"/>
        <w:spacing w:before="0" w:after="0" w:line="240" w:lineRule="auto"/>
        <w:ind w:left="0" w:firstLine="567"/>
        <w:rPr>
          <w:color w:val="000000" w:themeColor="text1"/>
        </w:rPr>
      </w:pPr>
      <w:r w:rsidRPr="00227C27">
        <w:rPr>
          <w:color w:val="000000" w:themeColor="text1"/>
        </w:rPr>
        <w:t>ЧНД по молби за реабилитация,производства по чл.323 НПК.</w:t>
      </w:r>
    </w:p>
    <w:p w14:paraId="0C9DBBEA" w14:textId="77777777" w:rsidR="00387D07" w:rsidRPr="00227C27" w:rsidRDefault="00387D07" w:rsidP="006637CC">
      <w:pPr>
        <w:pStyle w:val="21"/>
        <w:shd w:val="clear" w:color="auto" w:fill="auto"/>
        <w:spacing w:before="0" w:after="0" w:line="240" w:lineRule="auto"/>
        <w:ind w:firstLine="567"/>
        <w:rPr>
          <w:color w:val="000000" w:themeColor="text1"/>
        </w:rPr>
      </w:pPr>
      <w:r w:rsidRPr="00227C27">
        <w:rPr>
          <w:color w:val="000000" w:themeColor="text1"/>
        </w:rPr>
        <w:t>Натовареност на съдии в групата: съдия Ани Георгиева-100%, съдия Нанко Маринов-100%.</w:t>
      </w:r>
    </w:p>
    <w:p w14:paraId="1A3EBAAE" w14:textId="4B4DFC84" w:rsidR="00387D07" w:rsidRPr="00227C27" w:rsidRDefault="00387D07" w:rsidP="006637CC">
      <w:pPr>
        <w:pStyle w:val="21"/>
        <w:numPr>
          <w:ilvl w:val="0"/>
          <w:numId w:val="17"/>
        </w:numPr>
        <w:shd w:val="clear" w:color="auto" w:fill="auto"/>
        <w:spacing w:before="0" w:after="0" w:line="240" w:lineRule="auto"/>
        <w:ind w:left="0" w:firstLine="567"/>
        <w:rPr>
          <w:color w:val="000000" w:themeColor="text1"/>
        </w:rPr>
      </w:pPr>
      <w:r w:rsidRPr="00227C27">
        <w:rPr>
          <w:color w:val="000000" w:themeColor="text1"/>
        </w:rPr>
        <w:t>ЧНД по предложения за принудителни медицински мерки по чл.89 НК.</w:t>
      </w:r>
    </w:p>
    <w:p w14:paraId="738C614D" w14:textId="77777777" w:rsidR="00387D07" w:rsidRPr="00227C27" w:rsidRDefault="00387D07" w:rsidP="006637CC">
      <w:pPr>
        <w:pStyle w:val="21"/>
        <w:shd w:val="clear" w:color="auto" w:fill="auto"/>
        <w:spacing w:before="0" w:after="0" w:line="240" w:lineRule="auto"/>
        <w:ind w:firstLine="567"/>
        <w:rPr>
          <w:color w:val="000000" w:themeColor="text1"/>
        </w:rPr>
      </w:pPr>
      <w:r w:rsidRPr="00227C27">
        <w:rPr>
          <w:color w:val="000000" w:themeColor="text1"/>
        </w:rPr>
        <w:t>Натовареност на съдии в групата: съдия Ани Георгиева-100%, съдия Нанко Маринов-100%.</w:t>
      </w:r>
    </w:p>
    <w:p w14:paraId="6B7DBABC" w14:textId="07D33829" w:rsidR="00387D07" w:rsidRPr="00227C27" w:rsidRDefault="00387D07" w:rsidP="006637CC">
      <w:pPr>
        <w:pStyle w:val="21"/>
        <w:numPr>
          <w:ilvl w:val="0"/>
          <w:numId w:val="17"/>
        </w:numPr>
        <w:shd w:val="clear" w:color="auto" w:fill="auto"/>
        <w:spacing w:before="0" w:after="0" w:line="240" w:lineRule="auto"/>
        <w:ind w:left="0" w:firstLine="567"/>
        <w:rPr>
          <w:color w:val="000000" w:themeColor="text1"/>
        </w:rPr>
      </w:pPr>
      <w:r w:rsidRPr="00227C27">
        <w:rPr>
          <w:color w:val="000000" w:themeColor="text1"/>
        </w:rPr>
        <w:t xml:space="preserve">ЧНД по искания за задължително настаняване и лечения по </w:t>
      </w:r>
      <w:r w:rsidRPr="00227C27">
        <w:rPr>
          <w:color w:val="000000" w:themeColor="text1"/>
        </w:rPr>
        <w:lastRenderedPageBreak/>
        <w:t>Закона за здравето.</w:t>
      </w:r>
    </w:p>
    <w:p w14:paraId="5171B090" w14:textId="77777777" w:rsidR="00387D07" w:rsidRPr="00227C27" w:rsidRDefault="00387D07" w:rsidP="006637CC">
      <w:pPr>
        <w:pStyle w:val="21"/>
        <w:shd w:val="clear" w:color="auto" w:fill="auto"/>
        <w:spacing w:before="0" w:after="0" w:line="240" w:lineRule="auto"/>
        <w:ind w:firstLine="567"/>
        <w:rPr>
          <w:color w:val="000000" w:themeColor="text1"/>
        </w:rPr>
      </w:pPr>
      <w:r w:rsidRPr="00227C27">
        <w:rPr>
          <w:color w:val="000000" w:themeColor="text1"/>
        </w:rPr>
        <w:t>Натовареност на съдии в групата: съдия Ани Георгиева-100%, съдия Нанко Маринов-100%.</w:t>
      </w:r>
    </w:p>
    <w:p w14:paraId="118F5E4E" w14:textId="19580804" w:rsidR="00387D07" w:rsidRPr="00227C27" w:rsidRDefault="00387D07" w:rsidP="006637CC">
      <w:pPr>
        <w:pStyle w:val="21"/>
        <w:numPr>
          <w:ilvl w:val="0"/>
          <w:numId w:val="17"/>
        </w:numPr>
        <w:shd w:val="clear" w:color="auto" w:fill="auto"/>
        <w:spacing w:before="0" w:after="0" w:line="240" w:lineRule="auto"/>
        <w:ind w:left="0" w:firstLine="567"/>
        <w:jc w:val="left"/>
        <w:rPr>
          <w:color w:val="000000" w:themeColor="text1"/>
        </w:rPr>
      </w:pPr>
      <w:r w:rsidRPr="00227C27">
        <w:rPr>
          <w:color w:val="000000" w:themeColor="text1"/>
        </w:rPr>
        <w:t>ЧНД по молби за определяне на общо наказание.</w:t>
      </w:r>
    </w:p>
    <w:p w14:paraId="44218F95" w14:textId="77777777" w:rsidR="00387D07" w:rsidRPr="00227C27" w:rsidRDefault="00387D07" w:rsidP="006637CC">
      <w:pPr>
        <w:pStyle w:val="21"/>
        <w:shd w:val="clear" w:color="auto" w:fill="auto"/>
        <w:spacing w:before="0" w:after="0" w:line="240" w:lineRule="auto"/>
        <w:ind w:firstLine="567"/>
        <w:rPr>
          <w:color w:val="000000" w:themeColor="text1"/>
        </w:rPr>
      </w:pPr>
      <w:r w:rsidRPr="00227C27">
        <w:rPr>
          <w:color w:val="000000" w:themeColor="text1"/>
        </w:rPr>
        <w:t>Натовареност на съдии в групата: съдия Ани Георгиева-100%, съдия Нанко Маринов-100%.</w:t>
      </w:r>
    </w:p>
    <w:p w14:paraId="568E1846" w14:textId="4533960C" w:rsidR="00387D07" w:rsidRPr="00227C27" w:rsidRDefault="00387D07" w:rsidP="006637CC">
      <w:pPr>
        <w:pStyle w:val="21"/>
        <w:numPr>
          <w:ilvl w:val="0"/>
          <w:numId w:val="17"/>
        </w:numPr>
        <w:shd w:val="clear" w:color="auto" w:fill="auto"/>
        <w:spacing w:before="0" w:after="0" w:line="240" w:lineRule="auto"/>
        <w:ind w:left="0" w:firstLine="567"/>
        <w:jc w:val="left"/>
        <w:rPr>
          <w:color w:val="000000" w:themeColor="text1"/>
        </w:rPr>
      </w:pPr>
      <w:r w:rsidRPr="00227C27">
        <w:rPr>
          <w:color w:val="000000" w:themeColor="text1"/>
        </w:rPr>
        <w:t>Производства по приложение на чл.78а от НК.</w:t>
      </w:r>
    </w:p>
    <w:p w14:paraId="24462AC5" w14:textId="77777777" w:rsidR="00387D07" w:rsidRPr="00227C27" w:rsidRDefault="00387D07" w:rsidP="006637CC">
      <w:pPr>
        <w:pStyle w:val="21"/>
        <w:shd w:val="clear" w:color="auto" w:fill="auto"/>
        <w:spacing w:before="0" w:after="0" w:line="240" w:lineRule="auto"/>
        <w:ind w:firstLine="567"/>
        <w:jc w:val="left"/>
        <w:rPr>
          <w:color w:val="000000" w:themeColor="text1"/>
        </w:rPr>
      </w:pPr>
      <w:r w:rsidRPr="00227C27">
        <w:rPr>
          <w:color w:val="000000" w:themeColor="text1"/>
        </w:rPr>
        <w:t>Натовареност на съдии в групата: съдия Ани Георгиева-40%, съдия Нанко Маринов-40%, съдия Марио Стоянов-20%.</w:t>
      </w:r>
    </w:p>
    <w:p w14:paraId="32E38C47" w14:textId="6F0AA410" w:rsidR="00387D07" w:rsidRPr="00227C27" w:rsidRDefault="00387D07" w:rsidP="006637CC">
      <w:pPr>
        <w:pStyle w:val="21"/>
        <w:numPr>
          <w:ilvl w:val="0"/>
          <w:numId w:val="17"/>
        </w:numPr>
        <w:shd w:val="clear" w:color="auto" w:fill="auto"/>
        <w:spacing w:before="0" w:after="0" w:line="240" w:lineRule="auto"/>
        <w:ind w:left="0" w:firstLine="567"/>
        <w:rPr>
          <w:color w:val="000000" w:themeColor="text1"/>
        </w:rPr>
      </w:pPr>
      <w:r w:rsidRPr="00227C27">
        <w:rPr>
          <w:color w:val="000000" w:themeColor="text1"/>
        </w:rPr>
        <w:t>ЧНД по чл.222,чл.223 НПК,БНД по делегация на български и чуждестранни съдилища по наказателни дела.</w:t>
      </w:r>
    </w:p>
    <w:p w14:paraId="5E8948EC" w14:textId="77777777" w:rsidR="00387D07" w:rsidRPr="00227C27" w:rsidRDefault="00387D07" w:rsidP="006637CC">
      <w:pPr>
        <w:pStyle w:val="21"/>
        <w:shd w:val="clear" w:color="auto" w:fill="auto"/>
        <w:spacing w:before="0" w:after="0" w:line="240" w:lineRule="auto"/>
        <w:ind w:firstLine="567"/>
        <w:rPr>
          <w:color w:val="000000" w:themeColor="text1"/>
        </w:rPr>
      </w:pPr>
      <w:r w:rsidRPr="00227C27">
        <w:rPr>
          <w:color w:val="000000" w:themeColor="text1"/>
        </w:rPr>
        <w:t>Натовареност на съдии в групата: съдия Ани Герогиева-100%, съдия Нанко Маринов-100%.</w:t>
      </w:r>
    </w:p>
    <w:p w14:paraId="53BF6A5D" w14:textId="1C30201F" w:rsidR="00387D07" w:rsidRPr="00227C27" w:rsidRDefault="00387D07" w:rsidP="006637CC">
      <w:pPr>
        <w:pStyle w:val="21"/>
        <w:numPr>
          <w:ilvl w:val="0"/>
          <w:numId w:val="17"/>
        </w:numPr>
        <w:shd w:val="clear" w:color="auto" w:fill="auto"/>
        <w:spacing w:before="0" w:after="0" w:line="240" w:lineRule="auto"/>
        <w:ind w:left="0" w:firstLine="567"/>
        <w:jc w:val="left"/>
        <w:rPr>
          <w:color w:val="000000" w:themeColor="text1"/>
        </w:rPr>
      </w:pPr>
      <w:r w:rsidRPr="00227C27">
        <w:rPr>
          <w:color w:val="000000" w:themeColor="text1"/>
        </w:rPr>
        <w:t>ЧНД по ЗБППМН.</w:t>
      </w:r>
    </w:p>
    <w:p w14:paraId="71604973" w14:textId="77777777" w:rsidR="00387D07" w:rsidRPr="00227C27" w:rsidRDefault="00387D07" w:rsidP="006637CC">
      <w:pPr>
        <w:pStyle w:val="21"/>
        <w:shd w:val="clear" w:color="auto" w:fill="auto"/>
        <w:spacing w:before="0" w:after="0" w:line="240" w:lineRule="auto"/>
        <w:ind w:firstLine="567"/>
        <w:rPr>
          <w:color w:val="000000" w:themeColor="text1"/>
        </w:rPr>
      </w:pPr>
      <w:r w:rsidRPr="00227C27">
        <w:rPr>
          <w:color w:val="000000" w:themeColor="text1"/>
        </w:rPr>
        <w:t>Натовареност на съдии в групата: съдия Ани Георгиева-100%, съдия Нанко Маринов-100%.</w:t>
      </w:r>
    </w:p>
    <w:p w14:paraId="15EEAE8D" w14:textId="0DEF10D3" w:rsidR="00387D07" w:rsidRPr="00227C27" w:rsidRDefault="00387D07" w:rsidP="006637CC">
      <w:pPr>
        <w:pStyle w:val="21"/>
        <w:numPr>
          <w:ilvl w:val="0"/>
          <w:numId w:val="17"/>
        </w:numPr>
        <w:shd w:val="clear" w:color="auto" w:fill="auto"/>
        <w:spacing w:before="0" w:after="0" w:line="240" w:lineRule="auto"/>
        <w:ind w:left="0" w:firstLine="567"/>
        <w:rPr>
          <w:color w:val="000000" w:themeColor="text1"/>
        </w:rPr>
      </w:pPr>
      <w:r w:rsidRPr="00227C27">
        <w:rPr>
          <w:color w:val="000000" w:themeColor="text1"/>
        </w:rPr>
        <w:t>ЧНД във връзка със съдебен контрол върху мерките за процесуална принуда,ЧНД по ЗИНЗС.</w:t>
      </w:r>
    </w:p>
    <w:p w14:paraId="00AB0EC0" w14:textId="77777777" w:rsidR="00387D07" w:rsidRPr="00227C27" w:rsidRDefault="00387D07" w:rsidP="006637CC">
      <w:pPr>
        <w:pStyle w:val="21"/>
        <w:shd w:val="clear" w:color="auto" w:fill="auto"/>
        <w:spacing w:before="0" w:after="0" w:line="240" w:lineRule="auto"/>
        <w:ind w:firstLine="567"/>
        <w:rPr>
          <w:color w:val="000000" w:themeColor="text1"/>
        </w:rPr>
      </w:pPr>
      <w:r w:rsidRPr="00227C27">
        <w:rPr>
          <w:color w:val="000000" w:themeColor="text1"/>
        </w:rPr>
        <w:t>Натовареност на съдии в групата: съдия Ани Георгиева-100%, съдия Марио Стоянов-100%.</w:t>
      </w:r>
    </w:p>
    <w:p w14:paraId="3D617FB7" w14:textId="4E90B5BB" w:rsidR="00387D07" w:rsidRPr="00227C27" w:rsidRDefault="00387D07" w:rsidP="006637CC">
      <w:pPr>
        <w:pStyle w:val="21"/>
        <w:numPr>
          <w:ilvl w:val="0"/>
          <w:numId w:val="17"/>
        </w:numPr>
        <w:shd w:val="clear" w:color="auto" w:fill="auto"/>
        <w:spacing w:before="0" w:after="0" w:line="240" w:lineRule="auto"/>
        <w:ind w:left="0" w:firstLine="567"/>
        <w:jc w:val="left"/>
        <w:rPr>
          <w:color w:val="000000" w:themeColor="text1"/>
        </w:rPr>
      </w:pPr>
      <w:r w:rsidRPr="00227C27">
        <w:rPr>
          <w:color w:val="000000" w:themeColor="text1"/>
        </w:rPr>
        <w:t>ЧНД във връзка със съдебния контрол по чл.243 НК.</w:t>
      </w:r>
    </w:p>
    <w:p w14:paraId="606D7083" w14:textId="77777777" w:rsidR="00387D07" w:rsidRPr="00227C27" w:rsidRDefault="00387D07" w:rsidP="006637CC">
      <w:pPr>
        <w:pStyle w:val="21"/>
        <w:shd w:val="clear" w:color="auto" w:fill="auto"/>
        <w:spacing w:before="0" w:after="0" w:line="240" w:lineRule="auto"/>
        <w:ind w:firstLine="567"/>
        <w:rPr>
          <w:color w:val="000000" w:themeColor="text1"/>
        </w:rPr>
      </w:pPr>
      <w:r w:rsidRPr="00227C27">
        <w:rPr>
          <w:color w:val="000000" w:themeColor="text1"/>
        </w:rPr>
        <w:t>Натовареност на съдии в групата: съдия Нанко Маринов-100%, съдия Марио Стоянов-100%.</w:t>
      </w:r>
    </w:p>
    <w:p w14:paraId="61823F82" w14:textId="197C67B1" w:rsidR="00387D07" w:rsidRPr="00227C27" w:rsidRDefault="00387D07" w:rsidP="006637CC">
      <w:pPr>
        <w:pStyle w:val="21"/>
        <w:numPr>
          <w:ilvl w:val="0"/>
          <w:numId w:val="17"/>
        </w:numPr>
        <w:shd w:val="clear" w:color="auto" w:fill="auto"/>
        <w:spacing w:before="0" w:after="0" w:line="240" w:lineRule="auto"/>
        <w:ind w:left="0" w:firstLine="567"/>
        <w:jc w:val="left"/>
        <w:rPr>
          <w:color w:val="000000" w:themeColor="text1"/>
        </w:rPr>
      </w:pPr>
      <w:r w:rsidRPr="00227C27">
        <w:rPr>
          <w:color w:val="000000" w:themeColor="text1"/>
        </w:rPr>
        <w:t>ЧНД във връзка със съдебния контрол по чл.244 НПК.</w:t>
      </w:r>
    </w:p>
    <w:p w14:paraId="5CCB49F9" w14:textId="77777777" w:rsidR="00387D07" w:rsidRPr="00227C27" w:rsidRDefault="00387D07" w:rsidP="006637CC">
      <w:pPr>
        <w:pStyle w:val="21"/>
        <w:shd w:val="clear" w:color="auto" w:fill="auto"/>
        <w:spacing w:before="0" w:after="0" w:line="240" w:lineRule="auto"/>
        <w:ind w:firstLine="567"/>
        <w:rPr>
          <w:color w:val="000000" w:themeColor="text1"/>
        </w:rPr>
      </w:pPr>
      <w:r w:rsidRPr="00227C27">
        <w:rPr>
          <w:color w:val="000000" w:themeColor="text1"/>
        </w:rPr>
        <w:t>Натовареност на съдии в групата: съдия Нанко Маринов-100%, съдия Марио Стоянов-100%.</w:t>
      </w:r>
    </w:p>
    <w:p w14:paraId="7DE1B6EF" w14:textId="00B49FA8" w:rsidR="00387D07" w:rsidRPr="00227C27" w:rsidRDefault="00387D07" w:rsidP="006637CC">
      <w:pPr>
        <w:pStyle w:val="21"/>
        <w:numPr>
          <w:ilvl w:val="0"/>
          <w:numId w:val="17"/>
        </w:numPr>
        <w:shd w:val="clear" w:color="auto" w:fill="auto"/>
        <w:spacing w:before="0" w:after="0" w:line="240" w:lineRule="auto"/>
        <w:ind w:left="0" w:firstLine="567"/>
        <w:rPr>
          <w:color w:val="000000" w:themeColor="text1"/>
        </w:rPr>
      </w:pPr>
      <w:r w:rsidRPr="00227C27">
        <w:rPr>
          <w:color w:val="000000" w:themeColor="text1"/>
        </w:rPr>
        <w:t>ЧНД по чл.146,чл.158,чл.161,чл.164,чл.165 НПК.</w:t>
      </w:r>
    </w:p>
    <w:p w14:paraId="5733FB17" w14:textId="77777777" w:rsidR="00387D07" w:rsidRPr="00227C27" w:rsidRDefault="00387D07" w:rsidP="006637CC">
      <w:pPr>
        <w:pStyle w:val="21"/>
        <w:shd w:val="clear" w:color="auto" w:fill="auto"/>
        <w:spacing w:before="0" w:after="0" w:line="240" w:lineRule="auto"/>
        <w:ind w:firstLine="567"/>
        <w:rPr>
          <w:color w:val="000000" w:themeColor="text1"/>
        </w:rPr>
      </w:pPr>
      <w:r w:rsidRPr="00227C27">
        <w:rPr>
          <w:color w:val="000000" w:themeColor="text1"/>
        </w:rPr>
        <w:t>Натовареност на съдии в групата: съдия Ани Георгиева-100%, съдия Нанко Маринов-100%.</w:t>
      </w:r>
    </w:p>
    <w:p w14:paraId="00347C66" w14:textId="77777777" w:rsidR="00387D07" w:rsidRPr="00227C27" w:rsidRDefault="00387D07" w:rsidP="006637CC">
      <w:pPr>
        <w:pStyle w:val="21"/>
        <w:numPr>
          <w:ilvl w:val="0"/>
          <w:numId w:val="14"/>
        </w:numPr>
        <w:shd w:val="clear" w:color="auto" w:fill="auto"/>
        <w:tabs>
          <w:tab w:val="left" w:pos="1232"/>
          <w:tab w:val="left" w:pos="1843"/>
        </w:tabs>
        <w:spacing w:before="0" w:after="0" w:line="240" w:lineRule="auto"/>
        <w:ind w:firstLine="567"/>
        <w:rPr>
          <w:color w:val="000000" w:themeColor="text1"/>
        </w:rPr>
      </w:pPr>
      <w:proofErr w:type="spellStart"/>
      <w:r w:rsidRPr="00227C27">
        <w:rPr>
          <w:color w:val="000000" w:themeColor="text1"/>
        </w:rPr>
        <w:t>Административнонаказателни</w:t>
      </w:r>
      <w:proofErr w:type="spellEnd"/>
      <w:r w:rsidRPr="00227C27">
        <w:rPr>
          <w:color w:val="000000" w:themeColor="text1"/>
        </w:rPr>
        <w:t xml:space="preserve"> дела:АНХД по УБДХ и по ЗООРПСМ.</w:t>
      </w:r>
    </w:p>
    <w:p w14:paraId="7894FCC3" w14:textId="77777777" w:rsidR="00387D07" w:rsidRPr="00227C27" w:rsidRDefault="00387D07" w:rsidP="006637CC">
      <w:pPr>
        <w:pStyle w:val="21"/>
        <w:shd w:val="clear" w:color="auto" w:fill="auto"/>
        <w:spacing w:before="0" w:after="0" w:line="240" w:lineRule="auto"/>
        <w:ind w:firstLine="567"/>
        <w:rPr>
          <w:color w:val="000000" w:themeColor="text1"/>
        </w:rPr>
      </w:pPr>
      <w:r w:rsidRPr="00227C27">
        <w:rPr>
          <w:color w:val="000000" w:themeColor="text1"/>
        </w:rPr>
        <w:t>Натовареност на съдии в групата: съдия Ани Георгиева-100%, съдия Нанко Маринов-100%.</w:t>
      </w:r>
    </w:p>
    <w:p w14:paraId="06B1CF63" w14:textId="529A9F12" w:rsidR="00387D07" w:rsidRPr="00227C27" w:rsidRDefault="00387D07" w:rsidP="006637CC">
      <w:pPr>
        <w:pStyle w:val="21"/>
        <w:numPr>
          <w:ilvl w:val="0"/>
          <w:numId w:val="14"/>
        </w:numPr>
        <w:shd w:val="clear" w:color="auto" w:fill="auto"/>
        <w:tabs>
          <w:tab w:val="left" w:pos="1286"/>
          <w:tab w:val="left" w:pos="1843"/>
        </w:tabs>
        <w:spacing w:before="0" w:after="0" w:line="240" w:lineRule="auto"/>
        <w:ind w:firstLine="567"/>
        <w:rPr>
          <w:color w:val="000000" w:themeColor="text1"/>
        </w:rPr>
      </w:pPr>
      <w:r w:rsidRPr="00227C27">
        <w:rPr>
          <w:color w:val="000000" w:themeColor="text1"/>
        </w:rPr>
        <w:t>Административно</w:t>
      </w:r>
      <w:r w:rsidR="00DC4445" w:rsidRPr="00227C27">
        <w:rPr>
          <w:color w:val="000000" w:themeColor="text1"/>
        </w:rPr>
        <w:t xml:space="preserve"> </w:t>
      </w:r>
      <w:r w:rsidRPr="00227C27">
        <w:rPr>
          <w:color w:val="000000" w:themeColor="text1"/>
        </w:rPr>
        <w:t>наказателни дела по ЗАНН:КАТ,МВР.</w:t>
      </w:r>
    </w:p>
    <w:p w14:paraId="6E6DC548" w14:textId="77777777" w:rsidR="00387D07" w:rsidRPr="00227C27" w:rsidRDefault="00387D07" w:rsidP="006637CC">
      <w:pPr>
        <w:pStyle w:val="21"/>
        <w:shd w:val="clear" w:color="auto" w:fill="auto"/>
        <w:spacing w:before="0" w:after="0" w:line="240" w:lineRule="auto"/>
        <w:ind w:firstLine="567"/>
        <w:rPr>
          <w:color w:val="000000" w:themeColor="text1"/>
        </w:rPr>
      </w:pPr>
      <w:r w:rsidRPr="00227C27">
        <w:rPr>
          <w:color w:val="000000" w:themeColor="text1"/>
        </w:rPr>
        <w:t>Натовареност на съдии в групата: съдия Ани Георгиева-40%, съдия Нанко Маринов-40%,съдия Марио Стоянов-20%.</w:t>
      </w:r>
    </w:p>
    <w:p w14:paraId="04363D77" w14:textId="10D547E3" w:rsidR="00387D07" w:rsidRPr="00227C27" w:rsidRDefault="00387D07" w:rsidP="006637CC">
      <w:pPr>
        <w:pStyle w:val="21"/>
        <w:numPr>
          <w:ilvl w:val="0"/>
          <w:numId w:val="14"/>
        </w:numPr>
        <w:shd w:val="clear" w:color="auto" w:fill="auto"/>
        <w:tabs>
          <w:tab w:val="left" w:pos="1296"/>
          <w:tab w:val="left" w:pos="1843"/>
        </w:tabs>
        <w:spacing w:before="0" w:after="0" w:line="240" w:lineRule="auto"/>
        <w:ind w:firstLine="567"/>
        <w:rPr>
          <w:color w:val="000000" w:themeColor="text1"/>
        </w:rPr>
      </w:pPr>
      <w:r w:rsidRPr="00227C27">
        <w:rPr>
          <w:color w:val="000000" w:themeColor="text1"/>
        </w:rPr>
        <w:t>Административно</w:t>
      </w:r>
      <w:r w:rsidR="00DC4445" w:rsidRPr="00227C27">
        <w:rPr>
          <w:color w:val="000000" w:themeColor="text1"/>
        </w:rPr>
        <w:t xml:space="preserve"> </w:t>
      </w:r>
      <w:r w:rsidRPr="00227C27">
        <w:rPr>
          <w:color w:val="000000" w:themeColor="text1"/>
        </w:rPr>
        <w:t>наказателни дела по ЗАНН:КФН,НЗОК и др.      Натовареност на съдии в групата:съдия Ани Георгиева-40%, съдия Нанко Маринов-40%, съдия Марио Стоянов-20%.</w:t>
      </w:r>
    </w:p>
    <w:p w14:paraId="2FE0BDB2" w14:textId="13C81FF8" w:rsidR="00387D07" w:rsidRPr="00227C27" w:rsidRDefault="00387D07" w:rsidP="006637CC">
      <w:pPr>
        <w:pStyle w:val="21"/>
        <w:numPr>
          <w:ilvl w:val="0"/>
          <w:numId w:val="14"/>
        </w:numPr>
        <w:shd w:val="clear" w:color="auto" w:fill="auto"/>
        <w:tabs>
          <w:tab w:val="left" w:pos="1232"/>
        </w:tabs>
        <w:spacing w:before="0" w:after="0" w:line="240" w:lineRule="auto"/>
        <w:ind w:firstLine="567"/>
        <w:rPr>
          <w:color w:val="000000" w:themeColor="text1"/>
        </w:rPr>
      </w:pPr>
      <w:r w:rsidRPr="00227C27">
        <w:rPr>
          <w:color w:val="000000" w:themeColor="text1"/>
        </w:rPr>
        <w:t>Административно</w:t>
      </w:r>
      <w:r w:rsidR="00DC4445" w:rsidRPr="00227C27">
        <w:rPr>
          <w:color w:val="000000" w:themeColor="text1"/>
        </w:rPr>
        <w:t xml:space="preserve"> </w:t>
      </w:r>
      <w:r w:rsidRPr="00227C27">
        <w:rPr>
          <w:color w:val="000000" w:themeColor="text1"/>
        </w:rPr>
        <w:t>наказате</w:t>
      </w:r>
      <w:r w:rsidR="00DC4445" w:rsidRPr="00227C27">
        <w:rPr>
          <w:color w:val="000000" w:themeColor="text1"/>
        </w:rPr>
        <w:t>л</w:t>
      </w:r>
      <w:r w:rsidRPr="00227C27">
        <w:rPr>
          <w:color w:val="000000" w:themeColor="text1"/>
        </w:rPr>
        <w:t>ни дела по ЗАНН:НАП,АДФИ, Агенция „Митници“, ДНСК.</w:t>
      </w:r>
    </w:p>
    <w:p w14:paraId="5BDA29BB" w14:textId="77777777" w:rsidR="00387D07" w:rsidRPr="00227C27" w:rsidRDefault="00387D07" w:rsidP="006637CC">
      <w:pPr>
        <w:pStyle w:val="21"/>
        <w:shd w:val="clear" w:color="auto" w:fill="auto"/>
        <w:spacing w:before="0" w:after="0" w:line="240" w:lineRule="auto"/>
        <w:ind w:firstLine="567"/>
        <w:rPr>
          <w:color w:val="000000" w:themeColor="text1"/>
        </w:rPr>
      </w:pPr>
      <w:r w:rsidRPr="00227C27">
        <w:rPr>
          <w:color w:val="000000" w:themeColor="text1"/>
        </w:rPr>
        <w:t>Натовареност на съдии в групата: съдия Ани Георгиева-40%, съдия Нанко Маринов-40%, съдия Марио Стоянов-20%.</w:t>
      </w:r>
    </w:p>
    <w:p w14:paraId="5B7FE37E" w14:textId="16736925" w:rsidR="00387D07" w:rsidRPr="00227C27" w:rsidRDefault="00387D07" w:rsidP="006637CC">
      <w:pPr>
        <w:pStyle w:val="21"/>
        <w:numPr>
          <w:ilvl w:val="0"/>
          <w:numId w:val="14"/>
        </w:numPr>
        <w:shd w:val="clear" w:color="auto" w:fill="auto"/>
        <w:tabs>
          <w:tab w:val="left" w:pos="1418"/>
          <w:tab w:val="left" w:pos="1985"/>
          <w:tab w:val="left" w:pos="2268"/>
        </w:tabs>
        <w:spacing w:before="0" w:after="0" w:line="240" w:lineRule="auto"/>
        <w:ind w:firstLine="567"/>
        <w:rPr>
          <w:color w:val="000000" w:themeColor="text1"/>
        </w:rPr>
      </w:pPr>
      <w:r w:rsidRPr="00227C27">
        <w:rPr>
          <w:color w:val="000000" w:themeColor="text1"/>
        </w:rPr>
        <w:t>Административно</w:t>
      </w:r>
      <w:r w:rsidR="00DC4445" w:rsidRPr="00227C27">
        <w:rPr>
          <w:color w:val="000000" w:themeColor="text1"/>
        </w:rPr>
        <w:t xml:space="preserve"> </w:t>
      </w:r>
      <w:r w:rsidRPr="00227C27">
        <w:rPr>
          <w:color w:val="000000" w:themeColor="text1"/>
        </w:rPr>
        <w:t>наказател</w:t>
      </w:r>
      <w:r w:rsidR="00DC4445" w:rsidRPr="00227C27">
        <w:rPr>
          <w:color w:val="000000" w:themeColor="text1"/>
        </w:rPr>
        <w:t>н</w:t>
      </w:r>
      <w:r w:rsidRPr="00227C27">
        <w:rPr>
          <w:color w:val="000000" w:themeColor="text1"/>
        </w:rPr>
        <w:t>и</w:t>
      </w:r>
      <w:r w:rsidRPr="00227C27">
        <w:rPr>
          <w:color w:val="000000" w:themeColor="text1"/>
        </w:rPr>
        <w:tab/>
        <w:t>дела</w:t>
      </w:r>
      <w:r w:rsidRPr="00227C27">
        <w:rPr>
          <w:color w:val="000000" w:themeColor="text1"/>
        </w:rPr>
        <w:tab/>
        <w:t>по ЗАНН: КРС,  СЕМ, КХ, КЗП, ДАДРВВЗ, КЗД, ДАНС, Патентно ведомство, ДАЯР, ДАМТН,КЗЛД, Агенция за закрила на детето, МК, КЕВР, други АНД.</w:t>
      </w:r>
    </w:p>
    <w:p w14:paraId="54473C94" w14:textId="77777777" w:rsidR="00387D07" w:rsidRPr="00227C27" w:rsidRDefault="00387D07" w:rsidP="006637CC">
      <w:pPr>
        <w:pStyle w:val="21"/>
        <w:shd w:val="clear" w:color="auto" w:fill="auto"/>
        <w:spacing w:before="0" w:after="0" w:line="240" w:lineRule="auto"/>
        <w:ind w:firstLine="567"/>
        <w:rPr>
          <w:color w:val="000000" w:themeColor="text1"/>
        </w:rPr>
      </w:pPr>
      <w:r w:rsidRPr="00227C27">
        <w:rPr>
          <w:color w:val="000000" w:themeColor="text1"/>
        </w:rPr>
        <w:lastRenderedPageBreak/>
        <w:t>Натовареност на съдии в групата: съдия Ани Георгиева-40%, съдия Нанко Маринов-40%, съдия Марио Стоянов-20%.</w:t>
      </w:r>
    </w:p>
    <w:p w14:paraId="4BEBD182" w14:textId="4F3602FD" w:rsidR="00387D07" w:rsidRPr="00227C27" w:rsidRDefault="00387D07" w:rsidP="006637CC">
      <w:pPr>
        <w:pStyle w:val="21"/>
        <w:numPr>
          <w:ilvl w:val="0"/>
          <w:numId w:val="14"/>
        </w:numPr>
        <w:shd w:val="clear" w:color="auto" w:fill="auto"/>
        <w:tabs>
          <w:tab w:val="left" w:pos="1560"/>
          <w:tab w:val="left" w:pos="1985"/>
        </w:tabs>
        <w:spacing w:before="0" w:after="0" w:line="240" w:lineRule="auto"/>
        <w:ind w:firstLine="567"/>
        <w:rPr>
          <w:color w:val="000000" w:themeColor="text1"/>
        </w:rPr>
      </w:pPr>
      <w:r w:rsidRPr="00227C27">
        <w:rPr>
          <w:color w:val="000000" w:themeColor="text1"/>
        </w:rPr>
        <w:t>Административно</w:t>
      </w:r>
      <w:r w:rsidR="00DC4445" w:rsidRPr="00227C27">
        <w:rPr>
          <w:color w:val="000000" w:themeColor="text1"/>
        </w:rPr>
        <w:t xml:space="preserve"> </w:t>
      </w:r>
      <w:r w:rsidRPr="00227C27">
        <w:rPr>
          <w:color w:val="000000" w:themeColor="text1"/>
        </w:rPr>
        <w:t>наказателни дела</w:t>
      </w:r>
      <w:r w:rsidRPr="00227C27">
        <w:rPr>
          <w:color w:val="000000" w:themeColor="text1"/>
        </w:rPr>
        <w:tab/>
        <w:t>по ЗАНН: ДИТ, ДКСБТ, ИААА, БАБХ, Общини, НАР А, МОСВ, Сметна палата, РИОСВ,РДГ, Здравна инспекция.</w:t>
      </w:r>
    </w:p>
    <w:p w14:paraId="30D1369A" w14:textId="77777777" w:rsidR="00387D07" w:rsidRPr="00227C27" w:rsidRDefault="00387D07" w:rsidP="006637CC">
      <w:pPr>
        <w:pStyle w:val="21"/>
        <w:shd w:val="clear" w:color="auto" w:fill="auto"/>
        <w:spacing w:before="0" w:after="0" w:line="240" w:lineRule="auto"/>
        <w:ind w:firstLine="567"/>
        <w:rPr>
          <w:color w:val="000000" w:themeColor="text1"/>
        </w:rPr>
      </w:pPr>
      <w:r w:rsidRPr="00227C27">
        <w:rPr>
          <w:color w:val="000000" w:themeColor="text1"/>
        </w:rPr>
        <w:t>Натовареност на съдии в групата: съдия Ани Георгиева-40%, съдия Нанко Маринов-40%, съдия Марио Стоянов-20%.</w:t>
      </w:r>
    </w:p>
    <w:p w14:paraId="65288BA2" w14:textId="77777777" w:rsidR="00387D07" w:rsidRPr="00227C27" w:rsidRDefault="00387D07" w:rsidP="006637CC">
      <w:pPr>
        <w:pStyle w:val="21"/>
        <w:numPr>
          <w:ilvl w:val="0"/>
          <w:numId w:val="14"/>
        </w:numPr>
        <w:shd w:val="clear" w:color="auto" w:fill="auto"/>
        <w:spacing w:before="0" w:after="0" w:line="240" w:lineRule="auto"/>
        <w:ind w:firstLine="567"/>
        <w:rPr>
          <w:color w:val="000000" w:themeColor="text1"/>
        </w:rPr>
      </w:pPr>
      <w:r w:rsidRPr="00227C27">
        <w:rPr>
          <w:color w:val="000000" w:themeColor="text1"/>
        </w:rPr>
        <w:t>3ЕС,чл. 159а НПК.</w:t>
      </w:r>
    </w:p>
    <w:p w14:paraId="5F81AFF3" w14:textId="77777777" w:rsidR="00387D07" w:rsidRPr="00227C27" w:rsidRDefault="00387D07" w:rsidP="006637CC">
      <w:pPr>
        <w:pStyle w:val="21"/>
        <w:shd w:val="clear" w:color="auto" w:fill="auto"/>
        <w:spacing w:before="0" w:after="0" w:line="240" w:lineRule="auto"/>
        <w:ind w:firstLine="567"/>
        <w:rPr>
          <w:color w:val="000000" w:themeColor="text1"/>
        </w:rPr>
      </w:pPr>
      <w:r w:rsidRPr="00227C27">
        <w:rPr>
          <w:color w:val="000000" w:themeColor="text1"/>
        </w:rPr>
        <w:t>Натовареност на съдии в групата: съдия Ани Георгиева-100%, съдия Нанко Маринов-100%.</w:t>
      </w:r>
    </w:p>
    <w:p w14:paraId="0D47DEEA" w14:textId="77777777" w:rsidR="00387D07" w:rsidRPr="00227C27" w:rsidRDefault="00387D07" w:rsidP="006637CC">
      <w:pPr>
        <w:pStyle w:val="21"/>
        <w:numPr>
          <w:ilvl w:val="0"/>
          <w:numId w:val="14"/>
        </w:numPr>
        <w:shd w:val="clear" w:color="auto" w:fill="auto"/>
        <w:spacing w:before="0" w:after="0" w:line="240" w:lineRule="auto"/>
        <w:ind w:firstLine="567"/>
        <w:rPr>
          <w:color w:val="000000" w:themeColor="text1"/>
        </w:rPr>
      </w:pPr>
      <w:r w:rsidRPr="00227C27">
        <w:rPr>
          <w:color w:val="000000" w:themeColor="text1"/>
        </w:rPr>
        <w:t>Споразумения по чл.381 НПК.</w:t>
      </w:r>
    </w:p>
    <w:p w14:paraId="193F5E20" w14:textId="77777777" w:rsidR="00387D07" w:rsidRPr="00227C27" w:rsidRDefault="00387D07" w:rsidP="006637CC">
      <w:pPr>
        <w:pStyle w:val="21"/>
        <w:shd w:val="clear" w:color="auto" w:fill="auto"/>
        <w:spacing w:before="0" w:after="0" w:line="240" w:lineRule="auto"/>
        <w:ind w:firstLine="567"/>
        <w:rPr>
          <w:color w:val="000000" w:themeColor="text1"/>
        </w:rPr>
      </w:pPr>
      <w:r w:rsidRPr="00227C27">
        <w:rPr>
          <w:color w:val="000000" w:themeColor="text1"/>
        </w:rPr>
        <w:t>Натовареност на съдии в групата: съдия Ани Георгиева-40%, съдия Нанко Маринов-40%,съдия Марио Стоянов-20%.</w:t>
      </w:r>
    </w:p>
    <w:p w14:paraId="2F0A9E0F" w14:textId="77777777" w:rsidR="00387D07" w:rsidRPr="00227C27" w:rsidRDefault="00387D07" w:rsidP="006637CC">
      <w:pPr>
        <w:pStyle w:val="21"/>
        <w:shd w:val="clear" w:color="auto" w:fill="auto"/>
        <w:tabs>
          <w:tab w:val="left" w:pos="222"/>
        </w:tabs>
        <w:spacing w:before="0" w:after="0" w:line="240" w:lineRule="auto"/>
        <w:ind w:firstLine="567"/>
        <w:rPr>
          <w:rStyle w:val="23"/>
          <w:color w:val="000000" w:themeColor="text1"/>
        </w:rPr>
      </w:pPr>
      <w:r w:rsidRPr="00227C27">
        <w:rPr>
          <w:rStyle w:val="23"/>
          <w:color w:val="000000" w:themeColor="text1"/>
        </w:rPr>
        <w:tab/>
        <w:t xml:space="preserve">►Заложената процентна натовареност на съдиите от </w:t>
      </w:r>
      <w:r w:rsidRPr="00227C27">
        <w:rPr>
          <w:rStyle w:val="23"/>
          <w:color w:val="000000" w:themeColor="text1"/>
          <w:u w:val="single"/>
        </w:rPr>
        <w:t>01.07.2023г до 18.09.2023г.</w:t>
      </w:r>
      <w:r w:rsidRPr="00227C27">
        <w:rPr>
          <w:rStyle w:val="23"/>
          <w:color w:val="000000" w:themeColor="text1"/>
        </w:rPr>
        <w:t xml:space="preserve"> при разпределението на различните категории дела е променена на основание  решение на Общото събрание по Протокол №84 от 30.06.2023г. и съгласно Заповед №87/2023г. на </w:t>
      </w:r>
      <w:proofErr w:type="spellStart"/>
      <w:r w:rsidRPr="00227C27">
        <w:rPr>
          <w:rStyle w:val="23"/>
          <w:color w:val="000000" w:themeColor="text1"/>
        </w:rPr>
        <w:t>Адм</w:t>
      </w:r>
      <w:proofErr w:type="spellEnd"/>
      <w:r w:rsidRPr="00227C27">
        <w:rPr>
          <w:rStyle w:val="23"/>
          <w:color w:val="000000" w:themeColor="text1"/>
        </w:rPr>
        <w:t>. ръководител-Председател на РС-Тетевен, във връзка с назначаването на нов съдия Милен Ангелов, считано от 30.06.2023г. Промяната е следната :</w:t>
      </w:r>
    </w:p>
    <w:p w14:paraId="455E7446" w14:textId="77777777" w:rsidR="00387D07" w:rsidRPr="00227C27" w:rsidRDefault="00387D07" w:rsidP="006637CC">
      <w:pPr>
        <w:pStyle w:val="NoSpacing"/>
        <w:ind w:firstLine="567"/>
        <w:rPr>
          <w:color w:val="000000" w:themeColor="text1"/>
          <w:sz w:val="28"/>
          <w:szCs w:val="28"/>
        </w:rPr>
      </w:pPr>
      <w:bookmarkStart w:id="2" w:name="bookmark1"/>
      <w:r w:rsidRPr="00227C27">
        <w:rPr>
          <w:color w:val="000000" w:themeColor="text1"/>
          <w:sz w:val="28"/>
          <w:szCs w:val="28"/>
          <w:lang w:bidi="bg-BG"/>
        </w:rPr>
        <w:t>ГРАЖДАНСКИ ДЕЛА:</w:t>
      </w:r>
      <w:bookmarkEnd w:id="2"/>
    </w:p>
    <w:p w14:paraId="539F7E91" w14:textId="77777777" w:rsidR="00387D07" w:rsidRPr="00227C27" w:rsidRDefault="00387D07" w:rsidP="006637CC">
      <w:pPr>
        <w:pStyle w:val="21"/>
        <w:numPr>
          <w:ilvl w:val="0"/>
          <w:numId w:val="15"/>
        </w:numPr>
        <w:shd w:val="clear" w:color="auto" w:fill="auto"/>
        <w:tabs>
          <w:tab w:val="left" w:pos="871"/>
        </w:tabs>
        <w:spacing w:before="0" w:after="0" w:line="240" w:lineRule="auto"/>
        <w:ind w:firstLine="567"/>
        <w:rPr>
          <w:color w:val="000000" w:themeColor="text1"/>
        </w:rPr>
      </w:pPr>
      <w:r w:rsidRPr="00227C27">
        <w:rPr>
          <w:color w:val="000000" w:themeColor="text1"/>
        </w:rPr>
        <w:t>Граждански дела- съдиите Марио Стоянов и Милен Ангелов в съотношение 100/100%;</w:t>
      </w:r>
    </w:p>
    <w:p w14:paraId="28C7520D" w14:textId="77777777" w:rsidR="00387D07" w:rsidRPr="00227C27" w:rsidRDefault="00387D07" w:rsidP="006637CC">
      <w:pPr>
        <w:pStyle w:val="21"/>
        <w:numPr>
          <w:ilvl w:val="0"/>
          <w:numId w:val="15"/>
        </w:numPr>
        <w:shd w:val="clear" w:color="auto" w:fill="auto"/>
        <w:tabs>
          <w:tab w:val="left" w:pos="876"/>
        </w:tabs>
        <w:spacing w:before="0" w:after="0" w:line="240" w:lineRule="auto"/>
        <w:ind w:firstLine="567"/>
        <w:rPr>
          <w:color w:val="000000" w:themeColor="text1"/>
        </w:rPr>
      </w:pPr>
      <w:r w:rsidRPr="00227C27">
        <w:rPr>
          <w:color w:val="000000" w:themeColor="text1"/>
        </w:rPr>
        <w:t>Гр.</w:t>
      </w:r>
      <w:proofErr w:type="spellStart"/>
      <w:r w:rsidRPr="00227C27">
        <w:rPr>
          <w:color w:val="000000" w:themeColor="text1"/>
        </w:rPr>
        <w:t>адм</w:t>
      </w:r>
      <w:proofErr w:type="spellEnd"/>
      <w:r w:rsidRPr="00227C27">
        <w:rPr>
          <w:color w:val="000000" w:themeColor="text1"/>
        </w:rPr>
        <w:t xml:space="preserve">.х-р дела </w:t>
      </w:r>
      <w:proofErr w:type="spellStart"/>
      <w:r w:rsidRPr="00227C27">
        <w:rPr>
          <w:color w:val="000000" w:themeColor="text1"/>
        </w:rPr>
        <w:t>поАПК</w:t>
      </w:r>
      <w:proofErr w:type="spellEnd"/>
      <w:r w:rsidRPr="00227C27">
        <w:rPr>
          <w:color w:val="000000" w:themeColor="text1"/>
        </w:rPr>
        <w:t xml:space="preserve"> -съдиите Марио Стоянов и Милен Ангелов в съотношение 100/</w:t>
      </w:r>
      <w:proofErr w:type="spellStart"/>
      <w:r w:rsidRPr="00227C27">
        <w:rPr>
          <w:color w:val="000000" w:themeColor="text1"/>
        </w:rPr>
        <w:t>100</w:t>
      </w:r>
      <w:proofErr w:type="spellEnd"/>
      <w:r w:rsidRPr="00227C27">
        <w:rPr>
          <w:color w:val="000000" w:themeColor="text1"/>
        </w:rPr>
        <w:t xml:space="preserve"> </w:t>
      </w:r>
      <w:r w:rsidRPr="00227C27">
        <w:rPr>
          <w:i/>
          <w:iCs/>
          <w:color w:val="000000" w:themeColor="text1"/>
        </w:rPr>
        <w:t>%;</w:t>
      </w:r>
    </w:p>
    <w:p w14:paraId="01A37A3E" w14:textId="77777777" w:rsidR="00387D07" w:rsidRPr="00227C27" w:rsidRDefault="00387D07" w:rsidP="006637CC">
      <w:pPr>
        <w:pStyle w:val="NoSpacing"/>
        <w:numPr>
          <w:ilvl w:val="2"/>
          <w:numId w:val="15"/>
        </w:numPr>
        <w:ind w:firstLine="567"/>
        <w:jc w:val="both"/>
        <w:rPr>
          <w:color w:val="000000" w:themeColor="text1"/>
          <w:sz w:val="28"/>
          <w:szCs w:val="28"/>
        </w:rPr>
      </w:pPr>
      <w:r w:rsidRPr="00227C27">
        <w:rPr>
          <w:color w:val="000000" w:themeColor="text1"/>
          <w:sz w:val="28"/>
          <w:szCs w:val="28"/>
        </w:rPr>
        <w:t>- Искове по чл.108 от ЗС,чл.124 от ГПК-вещни, чл.109 от ЗС, чл.54 от ЗКИР - съдиите Ани Георгиева, Марио Стоянов и Милен Ангелов в съотношение 100/</w:t>
      </w:r>
      <w:proofErr w:type="spellStart"/>
      <w:r w:rsidRPr="00227C27">
        <w:rPr>
          <w:color w:val="000000" w:themeColor="text1"/>
          <w:sz w:val="28"/>
          <w:szCs w:val="28"/>
        </w:rPr>
        <w:t>100</w:t>
      </w:r>
      <w:proofErr w:type="spellEnd"/>
      <w:r w:rsidRPr="00227C27">
        <w:rPr>
          <w:color w:val="000000" w:themeColor="text1"/>
          <w:sz w:val="28"/>
          <w:szCs w:val="28"/>
        </w:rPr>
        <w:t>/100%;</w:t>
      </w:r>
    </w:p>
    <w:p w14:paraId="779554DE" w14:textId="77777777" w:rsidR="00387D07" w:rsidRPr="00227C27" w:rsidRDefault="00387D07" w:rsidP="006637CC">
      <w:pPr>
        <w:pStyle w:val="21"/>
        <w:numPr>
          <w:ilvl w:val="0"/>
          <w:numId w:val="15"/>
        </w:numPr>
        <w:shd w:val="clear" w:color="auto" w:fill="auto"/>
        <w:tabs>
          <w:tab w:val="left" w:pos="866"/>
        </w:tabs>
        <w:spacing w:before="0" w:after="0" w:line="240" w:lineRule="auto"/>
        <w:ind w:firstLine="567"/>
        <w:rPr>
          <w:color w:val="000000" w:themeColor="text1"/>
        </w:rPr>
      </w:pPr>
      <w:r w:rsidRPr="00227C27">
        <w:rPr>
          <w:color w:val="000000" w:themeColor="text1"/>
          <w:lang w:bidi="bg-BG"/>
        </w:rPr>
        <w:t>Искове за делби-съдиите Ани Георгиева,Марио Стоянов и Милен Ангелов в съотношение 100/100%/</w:t>
      </w:r>
      <w:proofErr w:type="spellStart"/>
      <w:r w:rsidRPr="00227C27">
        <w:rPr>
          <w:color w:val="000000" w:themeColor="text1"/>
          <w:lang w:bidi="bg-BG"/>
        </w:rPr>
        <w:t>100%</w:t>
      </w:r>
      <w:proofErr w:type="spellEnd"/>
      <w:r w:rsidRPr="00227C27">
        <w:rPr>
          <w:color w:val="000000" w:themeColor="text1"/>
          <w:lang w:bidi="bg-BG"/>
        </w:rPr>
        <w:t>;</w:t>
      </w:r>
    </w:p>
    <w:p w14:paraId="36E5B945" w14:textId="77777777" w:rsidR="00387D07" w:rsidRPr="00227C27" w:rsidRDefault="00387D07" w:rsidP="006637CC">
      <w:pPr>
        <w:pStyle w:val="NoSpacing"/>
        <w:ind w:firstLine="567"/>
        <w:jc w:val="both"/>
        <w:rPr>
          <w:color w:val="000000" w:themeColor="text1"/>
          <w:sz w:val="28"/>
          <w:szCs w:val="28"/>
        </w:rPr>
      </w:pPr>
      <w:r w:rsidRPr="00227C27">
        <w:rPr>
          <w:color w:val="000000" w:themeColor="text1"/>
          <w:sz w:val="28"/>
          <w:szCs w:val="28"/>
          <w:lang w:bidi="bg-BG"/>
        </w:rPr>
        <w:t>-Облигационни искове-съдиите Ани Георгиева ,Марио Стоянов и Милен Ангелов в съотношение 100/</w:t>
      </w:r>
      <w:proofErr w:type="spellStart"/>
      <w:r w:rsidRPr="00227C27">
        <w:rPr>
          <w:color w:val="000000" w:themeColor="text1"/>
          <w:sz w:val="28"/>
          <w:szCs w:val="28"/>
          <w:lang w:bidi="bg-BG"/>
        </w:rPr>
        <w:t>100</w:t>
      </w:r>
      <w:proofErr w:type="spellEnd"/>
      <w:r w:rsidRPr="00227C27">
        <w:rPr>
          <w:color w:val="000000" w:themeColor="text1"/>
          <w:sz w:val="28"/>
          <w:szCs w:val="28"/>
          <w:lang w:bidi="bg-BG"/>
        </w:rPr>
        <w:t xml:space="preserve"> %,100%;</w:t>
      </w:r>
    </w:p>
    <w:p w14:paraId="26014B62" w14:textId="77777777" w:rsidR="00387D07" w:rsidRPr="00227C27" w:rsidRDefault="00387D07" w:rsidP="006637CC">
      <w:pPr>
        <w:pStyle w:val="21"/>
        <w:shd w:val="clear" w:color="auto" w:fill="auto"/>
        <w:tabs>
          <w:tab w:val="left" w:pos="222"/>
        </w:tabs>
        <w:spacing w:before="0" w:after="0" w:line="240" w:lineRule="auto"/>
        <w:ind w:firstLine="567"/>
        <w:rPr>
          <w:color w:val="000000" w:themeColor="text1"/>
          <w:lang w:bidi="bg-BG"/>
        </w:rPr>
      </w:pPr>
      <w:r w:rsidRPr="00227C27">
        <w:rPr>
          <w:color w:val="000000" w:themeColor="text1"/>
          <w:lang w:bidi="bg-BG"/>
        </w:rPr>
        <w:t>-</w:t>
      </w:r>
      <w:proofErr w:type="spellStart"/>
      <w:r w:rsidRPr="00227C27">
        <w:rPr>
          <w:color w:val="000000" w:themeColor="text1"/>
          <w:lang w:bidi="bg-BG"/>
        </w:rPr>
        <w:t>Установителни</w:t>
      </w:r>
      <w:proofErr w:type="spellEnd"/>
      <w:r w:rsidRPr="00227C27">
        <w:rPr>
          <w:color w:val="000000" w:themeColor="text1"/>
          <w:lang w:bidi="bg-BG"/>
        </w:rPr>
        <w:t xml:space="preserve"> искове-съдиите Ани Георгиева ,Марио Стоянов и Милен Ангелов в съотношение 100/100%,</w:t>
      </w:r>
      <w:proofErr w:type="spellStart"/>
      <w:r w:rsidRPr="00227C27">
        <w:rPr>
          <w:color w:val="000000" w:themeColor="text1"/>
          <w:lang w:bidi="bg-BG"/>
        </w:rPr>
        <w:t>100%</w:t>
      </w:r>
      <w:proofErr w:type="spellEnd"/>
      <w:r w:rsidRPr="00227C27">
        <w:rPr>
          <w:color w:val="000000" w:themeColor="text1"/>
          <w:lang w:bidi="bg-BG"/>
        </w:rPr>
        <w:t>;</w:t>
      </w:r>
    </w:p>
    <w:p w14:paraId="1AB5B4BD" w14:textId="77777777" w:rsidR="00387D07" w:rsidRPr="00227C27" w:rsidRDefault="00387D07" w:rsidP="006637CC">
      <w:pPr>
        <w:pStyle w:val="21"/>
        <w:numPr>
          <w:ilvl w:val="0"/>
          <w:numId w:val="15"/>
        </w:numPr>
        <w:shd w:val="clear" w:color="auto" w:fill="auto"/>
        <w:spacing w:before="0" w:after="0" w:line="240" w:lineRule="auto"/>
        <w:ind w:firstLine="567"/>
        <w:rPr>
          <w:color w:val="000000" w:themeColor="text1"/>
        </w:rPr>
      </w:pPr>
      <w:r w:rsidRPr="00227C27">
        <w:rPr>
          <w:color w:val="000000" w:themeColor="text1"/>
          <w:lang w:bidi="bg-BG"/>
        </w:rPr>
        <w:t>Искове по КТ-съдиите Ани Георгиева, Марио Стоянов и Милен Ангелов в съотношение 100/100%,</w:t>
      </w:r>
      <w:proofErr w:type="spellStart"/>
      <w:r w:rsidRPr="00227C27">
        <w:rPr>
          <w:color w:val="000000" w:themeColor="text1"/>
          <w:lang w:bidi="bg-BG"/>
        </w:rPr>
        <w:t>100%</w:t>
      </w:r>
      <w:proofErr w:type="spellEnd"/>
      <w:r w:rsidRPr="00227C27">
        <w:rPr>
          <w:color w:val="000000" w:themeColor="text1"/>
          <w:lang w:bidi="bg-BG"/>
        </w:rPr>
        <w:t>;</w:t>
      </w:r>
    </w:p>
    <w:p w14:paraId="47E36ABC" w14:textId="77777777" w:rsidR="00387D07" w:rsidRPr="00227C27" w:rsidRDefault="00387D07" w:rsidP="006637CC">
      <w:pPr>
        <w:pStyle w:val="21"/>
        <w:numPr>
          <w:ilvl w:val="0"/>
          <w:numId w:val="15"/>
        </w:numPr>
        <w:shd w:val="clear" w:color="auto" w:fill="auto"/>
        <w:tabs>
          <w:tab w:val="left" w:pos="869"/>
        </w:tabs>
        <w:spacing w:before="0" w:after="0" w:line="240" w:lineRule="auto"/>
        <w:ind w:firstLine="567"/>
        <w:rPr>
          <w:color w:val="000000" w:themeColor="text1"/>
        </w:rPr>
      </w:pPr>
      <w:r w:rsidRPr="00227C27">
        <w:rPr>
          <w:color w:val="000000" w:themeColor="text1"/>
          <w:lang w:bidi="bg-BG"/>
        </w:rPr>
        <w:t>Искове по ЗЗДН- съдиите Ани Георгиева, Марио Стоянов, Милен Ангелов и Нанко Маринов в съотношение 100/</w:t>
      </w:r>
      <w:proofErr w:type="spellStart"/>
      <w:r w:rsidRPr="00227C27">
        <w:rPr>
          <w:color w:val="000000" w:themeColor="text1"/>
          <w:lang w:bidi="bg-BG"/>
        </w:rPr>
        <w:t>100</w:t>
      </w:r>
      <w:proofErr w:type="spellEnd"/>
      <w:r w:rsidRPr="00227C27">
        <w:rPr>
          <w:color w:val="000000" w:themeColor="text1"/>
          <w:lang w:bidi="bg-BG"/>
        </w:rPr>
        <w:t>/100%</w:t>
      </w:r>
    </w:p>
    <w:p w14:paraId="7A829159" w14:textId="77777777" w:rsidR="00387D07" w:rsidRPr="00227C27" w:rsidRDefault="00387D07" w:rsidP="006637CC">
      <w:pPr>
        <w:pStyle w:val="21"/>
        <w:numPr>
          <w:ilvl w:val="0"/>
          <w:numId w:val="15"/>
        </w:numPr>
        <w:shd w:val="clear" w:color="auto" w:fill="auto"/>
        <w:spacing w:before="0" w:after="0" w:line="240" w:lineRule="auto"/>
        <w:ind w:firstLine="567"/>
        <w:rPr>
          <w:color w:val="000000" w:themeColor="text1"/>
        </w:rPr>
      </w:pPr>
      <w:r w:rsidRPr="00227C27">
        <w:rPr>
          <w:color w:val="000000" w:themeColor="text1"/>
          <w:lang w:bidi="bg-BG"/>
        </w:rPr>
        <w:t xml:space="preserve"> Искове по СК-съдиите Ани Георгиева, Марио Стоянов и Милен Ангелов в съотношение 100/100%,</w:t>
      </w:r>
      <w:proofErr w:type="spellStart"/>
      <w:r w:rsidRPr="00227C27">
        <w:rPr>
          <w:color w:val="000000" w:themeColor="text1"/>
          <w:lang w:bidi="bg-BG"/>
        </w:rPr>
        <w:t>100%</w:t>
      </w:r>
      <w:proofErr w:type="spellEnd"/>
      <w:r w:rsidRPr="00227C27">
        <w:rPr>
          <w:color w:val="000000" w:themeColor="text1"/>
          <w:lang w:bidi="bg-BG"/>
        </w:rPr>
        <w:t>;</w:t>
      </w:r>
    </w:p>
    <w:p w14:paraId="7E0F087A" w14:textId="77777777" w:rsidR="00387D07" w:rsidRPr="00227C27" w:rsidRDefault="00387D07" w:rsidP="006637CC">
      <w:pPr>
        <w:pStyle w:val="21"/>
        <w:numPr>
          <w:ilvl w:val="0"/>
          <w:numId w:val="15"/>
        </w:numPr>
        <w:shd w:val="clear" w:color="auto" w:fill="auto"/>
        <w:tabs>
          <w:tab w:val="left" w:pos="860"/>
        </w:tabs>
        <w:spacing w:before="0" w:after="0" w:line="240" w:lineRule="auto"/>
        <w:ind w:firstLine="567"/>
        <w:rPr>
          <w:color w:val="000000" w:themeColor="text1"/>
        </w:rPr>
      </w:pPr>
      <w:r w:rsidRPr="00227C27">
        <w:rPr>
          <w:color w:val="000000" w:themeColor="text1"/>
          <w:lang w:bidi="bg-BG"/>
        </w:rPr>
        <w:t>Искове за развод-съдиите Ани Георгиева, Марио Стоянов и Милен Ангелов в съотношение 100/100%100%;</w:t>
      </w:r>
    </w:p>
    <w:p w14:paraId="21C527FC" w14:textId="77777777" w:rsidR="00387D07" w:rsidRPr="00227C27" w:rsidRDefault="00387D07" w:rsidP="006637CC">
      <w:pPr>
        <w:pStyle w:val="21"/>
        <w:numPr>
          <w:ilvl w:val="0"/>
          <w:numId w:val="15"/>
        </w:numPr>
        <w:shd w:val="clear" w:color="auto" w:fill="auto"/>
        <w:tabs>
          <w:tab w:val="left" w:pos="860"/>
        </w:tabs>
        <w:spacing w:before="0" w:after="0" w:line="240" w:lineRule="auto"/>
        <w:ind w:firstLine="567"/>
        <w:rPr>
          <w:color w:val="000000" w:themeColor="text1"/>
        </w:rPr>
      </w:pPr>
      <w:r w:rsidRPr="00227C27">
        <w:rPr>
          <w:color w:val="000000" w:themeColor="text1"/>
          <w:lang w:bidi="bg-BG"/>
        </w:rPr>
        <w:t>Ч.Гр.дела-съдиите Ани Георгиева, Марио Стоянов и Милен Ангелов, в съотношение 100/100%,</w:t>
      </w:r>
      <w:proofErr w:type="spellStart"/>
      <w:r w:rsidRPr="00227C27">
        <w:rPr>
          <w:color w:val="000000" w:themeColor="text1"/>
          <w:lang w:bidi="bg-BG"/>
        </w:rPr>
        <w:t>100%</w:t>
      </w:r>
      <w:proofErr w:type="spellEnd"/>
      <w:r w:rsidRPr="00227C27">
        <w:rPr>
          <w:color w:val="000000" w:themeColor="text1"/>
          <w:lang w:bidi="bg-BG"/>
        </w:rPr>
        <w:t>;</w:t>
      </w:r>
    </w:p>
    <w:p w14:paraId="239BA52C" w14:textId="77777777" w:rsidR="00387D07" w:rsidRPr="00227C27" w:rsidRDefault="00387D07" w:rsidP="006637CC">
      <w:pPr>
        <w:pStyle w:val="21"/>
        <w:numPr>
          <w:ilvl w:val="0"/>
          <w:numId w:val="15"/>
        </w:numPr>
        <w:shd w:val="clear" w:color="auto" w:fill="auto"/>
        <w:tabs>
          <w:tab w:val="left" w:pos="869"/>
        </w:tabs>
        <w:spacing w:before="0" w:after="0" w:line="240" w:lineRule="auto"/>
        <w:ind w:firstLine="567"/>
        <w:rPr>
          <w:color w:val="000000" w:themeColor="text1"/>
        </w:rPr>
      </w:pPr>
      <w:r w:rsidRPr="00227C27">
        <w:rPr>
          <w:color w:val="000000" w:themeColor="text1"/>
          <w:lang w:bidi="bg-BG"/>
        </w:rPr>
        <w:t xml:space="preserve">Ч.Гр.Дела по чл.410 и по чл.417 от ГГЖ- съдиите Марио Стоянов, Милен Ангелов, Ани Георгиева и Нанко Маринов в съотношение по </w:t>
      </w:r>
      <w:r w:rsidRPr="00227C27">
        <w:rPr>
          <w:color w:val="000000" w:themeColor="text1"/>
        </w:rPr>
        <w:t>100</w:t>
      </w:r>
      <w:r w:rsidRPr="00227C27">
        <w:rPr>
          <w:rStyle w:val="22"/>
          <w:b w:val="0"/>
          <w:bCs w:val="0"/>
          <w:color w:val="000000" w:themeColor="text1"/>
        </w:rPr>
        <w:t>/</w:t>
      </w:r>
      <w:proofErr w:type="spellStart"/>
      <w:r w:rsidRPr="00227C27">
        <w:rPr>
          <w:color w:val="000000" w:themeColor="text1"/>
        </w:rPr>
        <w:t>100</w:t>
      </w:r>
      <w:proofErr w:type="spellEnd"/>
      <w:r w:rsidRPr="00227C27">
        <w:rPr>
          <w:rStyle w:val="22"/>
          <w:b w:val="0"/>
          <w:bCs w:val="0"/>
          <w:color w:val="000000" w:themeColor="text1"/>
        </w:rPr>
        <w:t>/</w:t>
      </w:r>
      <w:r w:rsidRPr="00227C27">
        <w:rPr>
          <w:color w:val="000000" w:themeColor="text1"/>
        </w:rPr>
        <w:t>100</w:t>
      </w:r>
      <w:r w:rsidRPr="00227C27">
        <w:rPr>
          <w:rStyle w:val="22"/>
          <w:b w:val="0"/>
          <w:bCs w:val="0"/>
          <w:color w:val="000000" w:themeColor="text1"/>
        </w:rPr>
        <w:t>/</w:t>
      </w:r>
      <w:r w:rsidRPr="00227C27">
        <w:rPr>
          <w:color w:val="000000" w:themeColor="text1"/>
        </w:rPr>
        <w:t>100</w:t>
      </w:r>
      <w:r w:rsidRPr="00227C27">
        <w:rPr>
          <w:rStyle w:val="22"/>
          <w:b w:val="0"/>
          <w:bCs w:val="0"/>
          <w:color w:val="000000" w:themeColor="text1"/>
        </w:rPr>
        <w:t>%.</w:t>
      </w:r>
    </w:p>
    <w:p w14:paraId="251C4C6C" w14:textId="77777777" w:rsidR="00387D07" w:rsidRPr="00227C27" w:rsidRDefault="00387D07" w:rsidP="006637CC">
      <w:pPr>
        <w:pStyle w:val="21"/>
        <w:numPr>
          <w:ilvl w:val="0"/>
          <w:numId w:val="15"/>
        </w:numPr>
        <w:shd w:val="clear" w:color="auto" w:fill="auto"/>
        <w:tabs>
          <w:tab w:val="left" w:pos="860"/>
        </w:tabs>
        <w:spacing w:before="0" w:after="0" w:line="240" w:lineRule="auto"/>
        <w:ind w:firstLine="567"/>
        <w:rPr>
          <w:color w:val="000000" w:themeColor="text1"/>
        </w:rPr>
      </w:pPr>
      <w:r w:rsidRPr="00227C27">
        <w:rPr>
          <w:color w:val="000000" w:themeColor="text1"/>
          <w:lang w:bidi="bg-BG"/>
        </w:rPr>
        <w:lastRenderedPageBreak/>
        <w:t xml:space="preserve">Гр. дела по АПК за налагане на глоба „Производства по чл.306 ал.2 от АПК“ съгласно заповед №42/12.04.2023г. на </w:t>
      </w:r>
      <w:proofErr w:type="spellStart"/>
      <w:r w:rsidRPr="00227C27">
        <w:rPr>
          <w:color w:val="000000" w:themeColor="text1"/>
          <w:lang w:bidi="bg-BG"/>
        </w:rPr>
        <w:t>Адм</w:t>
      </w:r>
      <w:proofErr w:type="spellEnd"/>
      <w:r w:rsidRPr="00227C27">
        <w:rPr>
          <w:color w:val="000000" w:themeColor="text1"/>
          <w:lang w:bidi="bg-BG"/>
        </w:rPr>
        <w:t>.ръководител - с натовареност в групата съдия Ани Георгиева със 100%.</w:t>
      </w:r>
    </w:p>
    <w:p w14:paraId="49AC90FE" w14:textId="77777777" w:rsidR="00387D07" w:rsidRPr="00227C27" w:rsidRDefault="00387D07" w:rsidP="006637CC">
      <w:pPr>
        <w:pStyle w:val="21"/>
        <w:shd w:val="clear" w:color="auto" w:fill="auto"/>
        <w:spacing w:before="0" w:after="0" w:line="240" w:lineRule="auto"/>
        <w:ind w:firstLine="567"/>
        <w:rPr>
          <w:color w:val="000000" w:themeColor="text1"/>
        </w:rPr>
      </w:pPr>
      <w:r w:rsidRPr="00227C27">
        <w:rPr>
          <w:color w:val="000000" w:themeColor="text1"/>
          <w:lang w:bidi="bg-BG"/>
        </w:rPr>
        <w:t>НАКАЗАТЕЛНИ ДЕЛА:</w:t>
      </w:r>
    </w:p>
    <w:p w14:paraId="7C433E3B" w14:textId="77777777" w:rsidR="00387D07" w:rsidRPr="00227C27" w:rsidRDefault="00387D07" w:rsidP="006637CC">
      <w:pPr>
        <w:pStyle w:val="NoSpacing"/>
        <w:ind w:firstLine="567"/>
        <w:jc w:val="both"/>
        <w:rPr>
          <w:color w:val="000000" w:themeColor="text1"/>
          <w:sz w:val="28"/>
          <w:szCs w:val="28"/>
        </w:rPr>
      </w:pPr>
      <w:r w:rsidRPr="00227C27">
        <w:rPr>
          <w:color w:val="000000" w:themeColor="text1"/>
          <w:sz w:val="28"/>
          <w:szCs w:val="28"/>
          <w:lang w:bidi="bg-BG"/>
        </w:rPr>
        <w:t xml:space="preserve">-НОХД-съдиите Нанко Маринов и Ани Георгиева в съотношение </w:t>
      </w:r>
      <w:r w:rsidRPr="00227C27">
        <w:rPr>
          <w:color w:val="000000" w:themeColor="text1"/>
          <w:sz w:val="28"/>
          <w:szCs w:val="28"/>
        </w:rPr>
        <w:t>100</w:t>
      </w:r>
      <w:r w:rsidRPr="00227C27">
        <w:rPr>
          <w:rStyle w:val="2115pt"/>
          <w:b w:val="0"/>
          <w:color w:val="000000" w:themeColor="text1"/>
          <w:sz w:val="28"/>
          <w:szCs w:val="28"/>
        </w:rPr>
        <w:t>/</w:t>
      </w:r>
      <w:r w:rsidRPr="00227C27">
        <w:rPr>
          <w:color w:val="000000" w:themeColor="text1"/>
          <w:sz w:val="28"/>
          <w:szCs w:val="28"/>
        </w:rPr>
        <w:t>100</w:t>
      </w:r>
      <w:r w:rsidRPr="00227C27">
        <w:rPr>
          <w:rStyle w:val="2115pt"/>
          <w:b w:val="0"/>
          <w:color w:val="000000" w:themeColor="text1"/>
          <w:sz w:val="28"/>
          <w:szCs w:val="28"/>
        </w:rPr>
        <w:t>%;</w:t>
      </w:r>
    </w:p>
    <w:p w14:paraId="3AB75518" w14:textId="77777777" w:rsidR="00387D07" w:rsidRPr="00227C27" w:rsidRDefault="00387D07" w:rsidP="006637CC">
      <w:pPr>
        <w:pStyle w:val="21"/>
        <w:numPr>
          <w:ilvl w:val="0"/>
          <w:numId w:val="15"/>
        </w:numPr>
        <w:shd w:val="clear" w:color="auto" w:fill="auto"/>
        <w:tabs>
          <w:tab w:val="left" w:pos="900"/>
        </w:tabs>
        <w:spacing w:before="0" w:after="0" w:line="240" w:lineRule="auto"/>
        <w:ind w:firstLine="567"/>
        <w:rPr>
          <w:color w:val="000000" w:themeColor="text1"/>
        </w:rPr>
      </w:pPr>
      <w:r w:rsidRPr="00227C27">
        <w:rPr>
          <w:color w:val="000000" w:themeColor="text1"/>
          <w:lang w:bidi="bg-BG"/>
        </w:rPr>
        <w:t>Споразумения по чл.382 и 385а от НПК - съдиите Нанко Маринов и Ани Георгиева в съотношение 100/</w:t>
      </w:r>
      <w:proofErr w:type="spellStart"/>
      <w:r w:rsidRPr="00227C27">
        <w:rPr>
          <w:color w:val="000000" w:themeColor="text1"/>
          <w:lang w:bidi="bg-BG"/>
        </w:rPr>
        <w:t>100</w:t>
      </w:r>
      <w:proofErr w:type="spellEnd"/>
      <w:r w:rsidRPr="00227C27">
        <w:rPr>
          <w:color w:val="000000" w:themeColor="text1"/>
          <w:lang w:bidi="bg-BG"/>
        </w:rPr>
        <w:t xml:space="preserve"> %;</w:t>
      </w:r>
    </w:p>
    <w:p w14:paraId="264856B5" w14:textId="77777777" w:rsidR="00387D07" w:rsidRPr="00227C27" w:rsidRDefault="00387D07" w:rsidP="006637CC">
      <w:pPr>
        <w:pStyle w:val="21"/>
        <w:numPr>
          <w:ilvl w:val="0"/>
          <w:numId w:val="15"/>
        </w:numPr>
        <w:shd w:val="clear" w:color="auto" w:fill="auto"/>
        <w:tabs>
          <w:tab w:val="left" w:pos="862"/>
        </w:tabs>
        <w:spacing w:before="0" w:after="0" w:line="240" w:lineRule="auto"/>
        <w:ind w:firstLine="567"/>
        <w:rPr>
          <w:color w:val="000000" w:themeColor="text1"/>
        </w:rPr>
      </w:pPr>
      <w:r w:rsidRPr="00227C27">
        <w:rPr>
          <w:color w:val="000000" w:themeColor="text1"/>
          <w:lang w:bidi="bg-BG"/>
        </w:rPr>
        <w:t xml:space="preserve">АНД-съдиите Нанко Маринов и Ани Георгиева в съотношение </w:t>
      </w:r>
      <w:r w:rsidRPr="00227C27">
        <w:rPr>
          <w:rStyle w:val="213pt"/>
          <w:color w:val="000000" w:themeColor="text1"/>
          <w:sz w:val="28"/>
          <w:szCs w:val="28"/>
        </w:rPr>
        <w:t>100</w:t>
      </w:r>
      <w:r w:rsidRPr="00227C27">
        <w:rPr>
          <w:rStyle w:val="212pt"/>
          <w:b w:val="0"/>
          <w:color w:val="000000" w:themeColor="text1"/>
          <w:sz w:val="28"/>
          <w:szCs w:val="28"/>
        </w:rPr>
        <w:t>/</w:t>
      </w:r>
      <w:r w:rsidRPr="00227C27">
        <w:rPr>
          <w:rStyle w:val="213pt"/>
          <w:color w:val="000000" w:themeColor="text1"/>
          <w:sz w:val="28"/>
          <w:szCs w:val="28"/>
        </w:rPr>
        <w:t>100</w:t>
      </w:r>
      <w:r w:rsidRPr="00227C27">
        <w:rPr>
          <w:rStyle w:val="212pt"/>
          <w:b w:val="0"/>
          <w:color w:val="000000" w:themeColor="text1"/>
          <w:sz w:val="28"/>
          <w:szCs w:val="28"/>
        </w:rPr>
        <w:t>%;</w:t>
      </w:r>
    </w:p>
    <w:p w14:paraId="40332131" w14:textId="77777777" w:rsidR="00387D07" w:rsidRPr="00227C27" w:rsidRDefault="00387D07" w:rsidP="006637CC">
      <w:pPr>
        <w:pStyle w:val="NoSpacing"/>
        <w:ind w:firstLine="567"/>
        <w:jc w:val="both"/>
        <w:rPr>
          <w:color w:val="000000" w:themeColor="text1"/>
          <w:sz w:val="28"/>
          <w:szCs w:val="28"/>
        </w:rPr>
      </w:pPr>
      <w:r w:rsidRPr="00227C27">
        <w:rPr>
          <w:color w:val="000000" w:themeColor="text1"/>
          <w:sz w:val="28"/>
          <w:szCs w:val="28"/>
          <w:lang w:bidi="bg-BG"/>
        </w:rPr>
        <w:t>-АНД по чл.78а от НК - съдиите Нанко Маринов и Ани Георгиева в съотношение 100/100%;</w:t>
      </w:r>
    </w:p>
    <w:p w14:paraId="048D1A90" w14:textId="77777777" w:rsidR="00387D07" w:rsidRPr="00227C27" w:rsidRDefault="00387D07" w:rsidP="006637CC">
      <w:pPr>
        <w:pStyle w:val="NoSpacing"/>
        <w:ind w:firstLine="567"/>
        <w:jc w:val="both"/>
        <w:rPr>
          <w:color w:val="000000" w:themeColor="text1"/>
          <w:sz w:val="28"/>
          <w:szCs w:val="28"/>
        </w:rPr>
      </w:pPr>
      <w:r w:rsidRPr="00227C27">
        <w:rPr>
          <w:color w:val="000000" w:themeColor="text1"/>
          <w:sz w:val="28"/>
          <w:szCs w:val="28"/>
          <w:lang w:bidi="bg-BG"/>
        </w:rPr>
        <w:t>-АНД по чл.78а „Споразумения“ от съдиите Нанко Маринов и Ани Георгиева в съотношение 100/100%;</w:t>
      </w:r>
    </w:p>
    <w:p w14:paraId="3440BDE9" w14:textId="77777777" w:rsidR="00387D07" w:rsidRPr="00227C27" w:rsidRDefault="00387D07" w:rsidP="006637CC">
      <w:pPr>
        <w:pStyle w:val="21"/>
        <w:numPr>
          <w:ilvl w:val="0"/>
          <w:numId w:val="15"/>
        </w:numPr>
        <w:shd w:val="clear" w:color="auto" w:fill="auto"/>
        <w:tabs>
          <w:tab w:val="left" w:pos="871"/>
        </w:tabs>
        <w:spacing w:before="0" w:after="0" w:line="240" w:lineRule="auto"/>
        <w:ind w:firstLine="567"/>
        <w:rPr>
          <w:color w:val="000000" w:themeColor="text1"/>
        </w:rPr>
      </w:pPr>
      <w:r w:rsidRPr="00227C27">
        <w:rPr>
          <w:color w:val="000000" w:themeColor="text1"/>
          <w:lang w:bidi="bg-BG"/>
        </w:rPr>
        <w:t>НЧХД-съдиите Нанко Маринов и Ани Георгиева в съотношение 100/100%;</w:t>
      </w:r>
    </w:p>
    <w:p w14:paraId="32C264F1" w14:textId="77777777" w:rsidR="00387D07" w:rsidRPr="00227C27" w:rsidRDefault="00387D07" w:rsidP="006637CC">
      <w:pPr>
        <w:pStyle w:val="21"/>
        <w:shd w:val="clear" w:color="auto" w:fill="auto"/>
        <w:spacing w:before="0" w:after="0" w:line="240" w:lineRule="auto"/>
        <w:ind w:firstLine="567"/>
        <w:rPr>
          <w:color w:val="000000" w:themeColor="text1"/>
        </w:rPr>
      </w:pPr>
      <w:r w:rsidRPr="00227C27">
        <w:rPr>
          <w:color w:val="000000" w:themeColor="text1"/>
          <w:lang w:bidi="bg-BG"/>
        </w:rPr>
        <w:t xml:space="preserve">-ЧНД по чл.243 и чл.244, </w:t>
      </w:r>
      <w:proofErr w:type="spellStart"/>
      <w:r w:rsidRPr="00227C27">
        <w:rPr>
          <w:color w:val="000000" w:themeColor="text1"/>
          <w:lang w:bidi="bg-BG"/>
        </w:rPr>
        <w:t>чл</w:t>
      </w:r>
      <w:proofErr w:type="spellEnd"/>
      <w:r w:rsidRPr="00227C27">
        <w:rPr>
          <w:color w:val="000000" w:themeColor="text1"/>
          <w:lang w:bidi="bg-BG"/>
        </w:rPr>
        <w:t xml:space="preserve"> 213,ал.4 от НПК-съдиите Нанко Маринов и Ани </w:t>
      </w:r>
      <w:r w:rsidRPr="00227C27">
        <w:rPr>
          <w:color w:val="000000" w:themeColor="text1"/>
          <w:lang w:bidi="bg-BG"/>
        </w:rPr>
        <w:tab/>
        <w:t>Георгиева в съотношение 100/100%.</w:t>
      </w:r>
    </w:p>
    <w:p w14:paraId="66A74E76" w14:textId="77777777" w:rsidR="00387D07" w:rsidRPr="00227C27" w:rsidRDefault="00387D07" w:rsidP="006637CC">
      <w:pPr>
        <w:pStyle w:val="21"/>
        <w:shd w:val="clear" w:color="auto" w:fill="auto"/>
        <w:tabs>
          <w:tab w:val="left" w:pos="222"/>
        </w:tabs>
        <w:spacing w:before="0" w:after="0" w:line="240" w:lineRule="auto"/>
        <w:ind w:firstLine="567"/>
        <w:rPr>
          <w:rStyle w:val="23"/>
          <w:color w:val="000000" w:themeColor="text1"/>
        </w:rPr>
      </w:pPr>
      <w:r w:rsidRPr="00227C27">
        <w:rPr>
          <w:rStyle w:val="23"/>
          <w:color w:val="000000" w:themeColor="text1"/>
        </w:rPr>
        <w:tab/>
        <w:t xml:space="preserve">►Заложената процентна натовареност на съдиите от </w:t>
      </w:r>
      <w:r w:rsidRPr="00227C27">
        <w:rPr>
          <w:rStyle w:val="23"/>
          <w:color w:val="000000" w:themeColor="text1"/>
          <w:u w:val="single"/>
        </w:rPr>
        <w:t xml:space="preserve">18.09.2023г до 19.12.2023г. </w:t>
      </w:r>
      <w:r w:rsidRPr="00227C27">
        <w:rPr>
          <w:rStyle w:val="23"/>
          <w:color w:val="000000" w:themeColor="text1"/>
        </w:rPr>
        <w:t xml:space="preserve">при разпределението на различните категории дела е променена на основание  решение на Общото събрание по Протокол №86 от 14.09.2023г., във връзка с командироването на съдия Марио Стоянов в РС-Луковит за три месеца, считано от 18.09.2023г., съгласно Заповед №93/04.07.2023г. на Председателя на ОС Ловеч.  , като е върната заложената натовареност </w:t>
      </w:r>
      <w:r w:rsidRPr="00227C27">
        <w:rPr>
          <w:rStyle w:val="23"/>
          <w:color w:val="000000" w:themeColor="text1"/>
          <w:u w:val="single"/>
        </w:rPr>
        <w:t>преди</w:t>
      </w:r>
      <w:r w:rsidRPr="00227C27">
        <w:rPr>
          <w:rStyle w:val="23"/>
          <w:color w:val="000000" w:themeColor="text1"/>
        </w:rPr>
        <w:t xml:space="preserve">  решението на ОС от 30.06.2023г. След 19.12.2023г. до момента се връща натовареността определена </w:t>
      </w:r>
      <w:r w:rsidRPr="00227C27">
        <w:rPr>
          <w:rStyle w:val="23"/>
          <w:color w:val="000000" w:themeColor="text1"/>
          <w:u w:val="single"/>
        </w:rPr>
        <w:t xml:space="preserve">по </w:t>
      </w:r>
      <w:r w:rsidRPr="00227C27">
        <w:rPr>
          <w:rStyle w:val="23"/>
          <w:color w:val="000000" w:themeColor="text1"/>
        </w:rPr>
        <w:t>решението от  30.06.2023г.</w:t>
      </w:r>
    </w:p>
    <w:p w14:paraId="3B79E7B3" w14:textId="77777777" w:rsidR="00387D07" w:rsidRPr="00227C27" w:rsidRDefault="00387D07" w:rsidP="006637CC">
      <w:pPr>
        <w:pStyle w:val="21"/>
        <w:shd w:val="clear" w:color="auto" w:fill="auto"/>
        <w:tabs>
          <w:tab w:val="left" w:pos="222"/>
        </w:tabs>
        <w:spacing w:before="0" w:after="0" w:line="240" w:lineRule="auto"/>
        <w:ind w:firstLine="567"/>
        <w:rPr>
          <w:i/>
          <w:iCs/>
          <w:color w:val="000000" w:themeColor="text1"/>
          <w:shd w:val="clear" w:color="auto" w:fill="FFFFFF"/>
          <w:lang w:bidi="bg-BG"/>
        </w:rPr>
      </w:pPr>
      <w:r w:rsidRPr="00227C27">
        <w:rPr>
          <w:rStyle w:val="23"/>
          <w:color w:val="000000" w:themeColor="text1"/>
        </w:rPr>
        <w:tab/>
      </w:r>
      <w:r w:rsidRPr="00227C27">
        <w:rPr>
          <w:color w:val="000000" w:themeColor="text1"/>
          <w:lang w:bidi="bg-BG"/>
        </w:rPr>
        <w:t>Приет е график за заседателните състави, както следва:</w:t>
      </w:r>
    </w:p>
    <w:p w14:paraId="64FCACDD" w14:textId="4668711A" w:rsidR="00387D07" w:rsidRPr="00227C27" w:rsidRDefault="00387D07" w:rsidP="006637CC">
      <w:pPr>
        <w:pStyle w:val="NoSpacing"/>
        <w:ind w:firstLine="567"/>
        <w:rPr>
          <w:color w:val="000000" w:themeColor="text1"/>
          <w:sz w:val="28"/>
          <w:szCs w:val="28"/>
        </w:rPr>
      </w:pPr>
      <w:r w:rsidRPr="00227C27">
        <w:rPr>
          <w:color w:val="000000" w:themeColor="text1"/>
          <w:sz w:val="28"/>
          <w:szCs w:val="28"/>
          <w:lang w:bidi="bg-BG"/>
        </w:rPr>
        <w:t>-ПЪРВИ СЪСТАВ с председателстващ г-жа АНИ ГЕОРГИЕВА със</w:t>
      </w:r>
      <w:r w:rsidR="006637CC" w:rsidRPr="00227C27">
        <w:rPr>
          <w:color w:val="000000" w:themeColor="text1"/>
          <w:sz w:val="28"/>
          <w:szCs w:val="28"/>
          <w:lang w:bidi="bg-BG"/>
        </w:rPr>
        <w:t xml:space="preserve"> </w:t>
      </w:r>
      <w:r w:rsidRPr="00227C27">
        <w:rPr>
          <w:color w:val="000000" w:themeColor="text1"/>
          <w:sz w:val="28"/>
          <w:szCs w:val="28"/>
          <w:lang w:bidi="bg-BG"/>
        </w:rPr>
        <w:t>заседателни дни : П0НЕДЕЛНИК и СРЯДА;</w:t>
      </w:r>
    </w:p>
    <w:p w14:paraId="4C809578" w14:textId="77777777" w:rsidR="00387D07" w:rsidRPr="00227C27" w:rsidRDefault="00387D07" w:rsidP="006637CC">
      <w:pPr>
        <w:pStyle w:val="NoSpacing"/>
        <w:ind w:firstLine="567"/>
        <w:rPr>
          <w:color w:val="000000" w:themeColor="text1"/>
          <w:sz w:val="28"/>
          <w:szCs w:val="28"/>
        </w:rPr>
      </w:pPr>
      <w:r w:rsidRPr="00227C27">
        <w:rPr>
          <w:color w:val="000000" w:themeColor="text1"/>
          <w:sz w:val="28"/>
          <w:szCs w:val="28"/>
          <w:lang w:bidi="bg-BG"/>
        </w:rPr>
        <w:t>-ВТОРИ СЪСТАВ с председателстващ- г-н МАРИО СТОЯНОВ и заседателни дни - ПОНЕДЕЛНИК и СРЯДА;</w:t>
      </w:r>
    </w:p>
    <w:p w14:paraId="7BF2E7BE" w14:textId="77777777" w:rsidR="00387D07" w:rsidRPr="00227C27" w:rsidRDefault="00387D07" w:rsidP="006637CC">
      <w:pPr>
        <w:pStyle w:val="NoSpacing"/>
        <w:ind w:firstLine="567"/>
        <w:rPr>
          <w:color w:val="000000" w:themeColor="text1"/>
          <w:sz w:val="28"/>
          <w:szCs w:val="28"/>
        </w:rPr>
      </w:pPr>
      <w:r w:rsidRPr="00227C27">
        <w:rPr>
          <w:color w:val="000000" w:themeColor="text1"/>
          <w:sz w:val="28"/>
          <w:szCs w:val="28"/>
          <w:lang w:bidi="bg-BG"/>
        </w:rPr>
        <w:t>-ТРЕТИ СЪСТАВ с председателстващ г-н НАНКО МАРИНОВ и заседателни дни- ВТОРНИК и ЧЕТВЪРТЪК;</w:t>
      </w:r>
    </w:p>
    <w:p w14:paraId="30B16B58" w14:textId="77777777" w:rsidR="00387D07" w:rsidRPr="00227C27" w:rsidRDefault="00387D07" w:rsidP="006637CC">
      <w:pPr>
        <w:pStyle w:val="NoSpacing"/>
        <w:ind w:firstLine="567"/>
        <w:rPr>
          <w:color w:val="000000" w:themeColor="text1"/>
          <w:sz w:val="28"/>
          <w:szCs w:val="28"/>
        </w:rPr>
      </w:pPr>
      <w:r w:rsidRPr="00227C27">
        <w:rPr>
          <w:color w:val="000000" w:themeColor="text1"/>
          <w:sz w:val="28"/>
          <w:szCs w:val="28"/>
          <w:lang w:bidi="bg-BG"/>
        </w:rPr>
        <w:t>-ЧЕТВЪРТИ СЪСТАВ с председателстващ г-н МИЛЕН АНГЕЛОВ и заседателни дни ВТОРНИК и ЧЕТВЪРТЪК</w:t>
      </w:r>
      <w:r w:rsidRPr="00227C27">
        <w:rPr>
          <w:color w:val="000000" w:themeColor="text1"/>
          <w:sz w:val="28"/>
          <w:szCs w:val="28"/>
        </w:rPr>
        <w:t>.</w:t>
      </w:r>
    </w:p>
    <w:p w14:paraId="216FEA9C" w14:textId="77777777" w:rsidR="00387D07" w:rsidRPr="00227C27" w:rsidRDefault="00387D07" w:rsidP="006637CC">
      <w:pPr>
        <w:pStyle w:val="NoSpacing"/>
        <w:ind w:firstLine="567"/>
        <w:rPr>
          <w:color w:val="000000" w:themeColor="text1"/>
          <w:sz w:val="28"/>
          <w:szCs w:val="28"/>
        </w:rPr>
      </w:pPr>
    </w:p>
    <w:p w14:paraId="5D881BC4" w14:textId="77777777" w:rsidR="00387D07" w:rsidRPr="00227C27" w:rsidRDefault="00387D07" w:rsidP="006637CC">
      <w:pPr>
        <w:pStyle w:val="21"/>
        <w:shd w:val="clear" w:color="auto" w:fill="auto"/>
        <w:spacing w:before="0" w:after="0" w:line="240" w:lineRule="auto"/>
        <w:ind w:firstLine="567"/>
        <w:rPr>
          <w:color w:val="000000" w:themeColor="text1"/>
        </w:rPr>
      </w:pPr>
      <w:r w:rsidRPr="00227C27">
        <w:rPr>
          <w:color w:val="000000" w:themeColor="text1"/>
        </w:rPr>
        <w:t xml:space="preserve">Администрирането на постъпващите книжа, по които се образуват дела (чл. 80 от ПАС), движението по жалбите, спазването сроковете за разглеждане, отлагане и решаване на делата, използване на процесуални способи за връчване на призовки, съобщения и книжа по съответния процесуален закон, се осъществява в изпълнение на разпоредбите на ПАС, както и приети и действащи/респ.действали/вътрешни актове, а именно: Указания по приложението на чл. 89/отм./ от Правилника за администрацията на районните, окръжните, административните, военните и апелативните съдилища (р. на ВСС от 29. 07. 2009 година, </w:t>
      </w:r>
      <w:proofErr w:type="spellStart"/>
      <w:r w:rsidRPr="00227C27">
        <w:rPr>
          <w:color w:val="000000" w:themeColor="text1"/>
        </w:rPr>
        <w:t>обн</w:t>
      </w:r>
      <w:proofErr w:type="spellEnd"/>
      <w:r w:rsidRPr="00227C27">
        <w:rPr>
          <w:color w:val="000000" w:themeColor="text1"/>
        </w:rPr>
        <w:t xml:space="preserve">. ДВ, бр. </w:t>
      </w:r>
      <w:r w:rsidRPr="00227C27">
        <w:rPr>
          <w:color w:val="000000" w:themeColor="text1"/>
        </w:rPr>
        <w:lastRenderedPageBreak/>
        <w:t xml:space="preserve">66/18. 08. 2009 година), Организация на работата в Районен съд- Тетевен, Вътрешни правила за организация на публикуването на съдебните актове в Интернет сайта на РС - Тетевен, Вътрешни правила за организацията на публикуването на съдебните актове на Интернет страницата на Районен съд—Тетевен и в регистъра на ВСС по чл. 1, ал.1 от Наредба </w:t>
      </w:r>
      <w:r w:rsidRPr="00227C27">
        <w:rPr>
          <w:color w:val="000000" w:themeColor="text1"/>
          <w:lang w:val="en-US" w:eastAsia="en-US" w:bidi="en-US"/>
        </w:rPr>
        <w:t xml:space="preserve">No </w:t>
      </w:r>
      <w:r w:rsidRPr="00227C27">
        <w:rPr>
          <w:color w:val="000000" w:themeColor="text1"/>
        </w:rPr>
        <w:t>4 от 16 март 2017г. на ВСС за воденето, съхраняването и достъпа до регистъра на актовете на съдилищата /</w:t>
      </w:r>
      <w:proofErr w:type="spellStart"/>
      <w:r w:rsidRPr="00227C27">
        <w:rPr>
          <w:color w:val="000000" w:themeColor="text1"/>
        </w:rPr>
        <w:t>обн</w:t>
      </w:r>
      <w:proofErr w:type="spellEnd"/>
      <w:r w:rsidRPr="00227C27">
        <w:rPr>
          <w:color w:val="000000" w:themeColor="text1"/>
        </w:rPr>
        <w:t>.Д.В. бр. 24 от 04.</w:t>
      </w:r>
      <w:proofErr w:type="spellStart"/>
      <w:r w:rsidRPr="00227C27">
        <w:rPr>
          <w:color w:val="000000" w:themeColor="text1"/>
        </w:rPr>
        <w:t>04</w:t>
      </w:r>
      <w:proofErr w:type="spellEnd"/>
      <w:r w:rsidRPr="00227C27">
        <w:rPr>
          <w:color w:val="000000" w:themeColor="text1"/>
        </w:rPr>
        <w:t>.2017г.</w:t>
      </w:r>
    </w:p>
    <w:p w14:paraId="499E17C7" w14:textId="77777777" w:rsidR="00387D07" w:rsidRPr="00227C27" w:rsidRDefault="00387D07" w:rsidP="006637CC">
      <w:pPr>
        <w:ind w:firstLine="567"/>
        <w:jc w:val="both"/>
        <w:rPr>
          <w:color w:val="000000" w:themeColor="text1"/>
          <w:sz w:val="28"/>
          <w:szCs w:val="28"/>
        </w:rPr>
      </w:pPr>
      <w:r w:rsidRPr="00227C27">
        <w:rPr>
          <w:color w:val="000000" w:themeColor="text1"/>
          <w:sz w:val="28"/>
          <w:szCs w:val="28"/>
        </w:rPr>
        <w:t xml:space="preserve">Делата се насрочват от съответния съдия-докладчик според  утвърдения от председателя график на съдебните заседания и в  срокове, определени от закона. Разглеждането на  делата става  по часови график, който се спазва от съдиите в рамките на възможното. </w:t>
      </w:r>
    </w:p>
    <w:p w14:paraId="51030482" w14:textId="77777777" w:rsidR="00387D07" w:rsidRPr="00227C27" w:rsidRDefault="00387D07" w:rsidP="006637CC">
      <w:pPr>
        <w:pStyle w:val="21"/>
        <w:shd w:val="clear" w:color="auto" w:fill="auto"/>
        <w:spacing w:before="0" w:after="0" w:line="240" w:lineRule="auto"/>
        <w:ind w:firstLine="567"/>
        <w:rPr>
          <w:color w:val="000000" w:themeColor="text1"/>
        </w:rPr>
      </w:pPr>
      <w:r w:rsidRPr="00227C27">
        <w:rPr>
          <w:color w:val="000000" w:themeColor="text1"/>
        </w:rPr>
        <w:t xml:space="preserve">• Съгласно решение на общото събрание на съдиите  в РС-Тетевен от 11.10.2022г. е взето решение за промяна на Вътрешните правила за </w:t>
      </w:r>
      <w:proofErr w:type="spellStart"/>
      <w:r w:rsidRPr="00227C27">
        <w:rPr>
          <w:color w:val="000000" w:themeColor="text1"/>
        </w:rPr>
        <w:t>поседмичните</w:t>
      </w:r>
      <w:proofErr w:type="spellEnd"/>
      <w:r w:rsidRPr="00227C27">
        <w:rPr>
          <w:color w:val="000000" w:themeColor="text1"/>
        </w:rPr>
        <w:t xml:space="preserve"> дежурства на съдиите в РС-Тетевен , като дежурния съдия през седмицата да гледа и граждански и наказателни дела, т.е. само един съдия да е дежурен и през седмицата,тъй като през почивните дни същите се разглеждат от един съдия,като решението е влязло в сила от 01.11.2022г и продължава да се прилага и през 2023г..</w:t>
      </w:r>
    </w:p>
    <w:p w14:paraId="7BD0D98C" w14:textId="77777777" w:rsidR="00387D07" w:rsidRPr="00227C27" w:rsidRDefault="00387D07" w:rsidP="006637CC">
      <w:pPr>
        <w:ind w:firstLine="567"/>
        <w:jc w:val="both"/>
        <w:rPr>
          <w:color w:val="000000" w:themeColor="text1"/>
          <w:sz w:val="28"/>
          <w:szCs w:val="28"/>
        </w:rPr>
      </w:pPr>
      <w:r w:rsidRPr="00227C27">
        <w:rPr>
          <w:color w:val="000000" w:themeColor="text1"/>
          <w:sz w:val="28"/>
          <w:szCs w:val="28"/>
        </w:rPr>
        <w:t xml:space="preserve">•Съдията по  вписванията  приема граждани  през целия ден за справки и на основание чл. 48 от Закона за нотариусите и нотариалната дейност при отсъствие на нотариусите, поема заместването им за извършване на неотложни  нотариални действия. При отсъствие на съдията по вписванията /платен годишен отпуск, </w:t>
      </w:r>
      <w:proofErr w:type="spellStart"/>
      <w:r w:rsidRPr="00227C27">
        <w:rPr>
          <w:color w:val="000000" w:themeColor="text1"/>
          <w:sz w:val="28"/>
          <w:szCs w:val="28"/>
        </w:rPr>
        <w:t>отпуск</w:t>
      </w:r>
      <w:proofErr w:type="spellEnd"/>
      <w:r w:rsidRPr="00227C27">
        <w:rPr>
          <w:color w:val="000000" w:themeColor="text1"/>
          <w:sz w:val="28"/>
          <w:szCs w:val="28"/>
        </w:rPr>
        <w:t xml:space="preserve"> поради временна неработоспособност и др./, на основание чл. 279 ал. 3 от ЗСВ неговите функции се  изпълняват от съдия от Районен съд-град Тетевен на основание изрична заповед на Председателя на  съда и  уведомяване на Министъра на правосъдието.</w:t>
      </w:r>
    </w:p>
    <w:p w14:paraId="1636C666" w14:textId="77777777" w:rsidR="00387D07" w:rsidRPr="00227C27" w:rsidRDefault="00387D07" w:rsidP="006637CC">
      <w:pPr>
        <w:ind w:firstLine="567"/>
        <w:jc w:val="both"/>
        <w:rPr>
          <w:color w:val="000000" w:themeColor="text1"/>
          <w:sz w:val="28"/>
          <w:szCs w:val="28"/>
        </w:rPr>
      </w:pPr>
      <w:r w:rsidRPr="00227C27">
        <w:rPr>
          <w:color w:val="000000" w:themeColor="text1"/>
          <w:sz w:val="28"/>
          <w:szCs w:val="28"/>
        </w:rPr>
        <w:t xml:space="preserve">•Функциите на съдебните служители са разпределени съгласно Правилника за администрацията в съдилищата. При необходимост на  служителите се възлагат и допълнителни функции с оглед на по-добра организация на  работата и  обслужване на гражданите. </w:t>
      </w:r>
    </w:p>
    <w:p w14:paraId="4E65F851" w14:textId="77777777" w:rsidR="00387D07" w:rsidRPr="00227C27" w:rsidRDefault="00387D07" w:rsidP="006637CC">
      <w:pPr>
        <w:ind w:firstLine="567"/>
        <w:jc w:val="both"/>
        <w:rPr>
          <w:color w:val="000000" w:themeColor="text1"/>
          <w:sz w:val="28"/>
          <w:szCs w:val="28"/>
        </w:rPr>
      </w:pPr>
      <w:r w:rsidRPr="00227C27">
        <w:rPr>
          <w:color w:val="000000" w:themeColor="text1"/>
          <w:sz w:val="28"/>
          <w:szCs w:val="28"/>
        </w:rPr>
        <w:t xml:space="preserve">•Бюрото за съдимост се ръководи и наблюдава от Председателя на съда, който на основание чл. 104 от Правилника за администрацията в  съдилищата/в сила от 22.08.2017г. / извършва проверка на Книгата за изпълнение на влезлите в сила присъди и  определения по глава ХХІХ  от НПК, водена в Бюро за съдимост, за които проверки се изготвят  съответни ежемесечни протоколи, съвместно и с административния секретар.. Съдебният деловодител Галинка Велева, изпълняваща функциите по Наредба №8/от 26.02.2008г. за функциите и организацията на дейността на бюрата за съдимост, извършва и други деловодни функции по свършени дела. През периода продължава работата със внедрената през 2022г. Информационната система ЦАИС „Съдебен статус“ за издаване на свидетелства и справки за съдимост.Същите се издават както за лицата, родени в съдебния район на съда, така и за тези, родени извън него в деня на поискването или най-късно следващия ден.  Броят на издадените през 2023 година е значително по малък  спрямо този през 2022г.:  859 броя </w:t>
      </w:r>
      <w:r w:rsidRPr="00227C27">
        <w:rPr>
          <w:color w:val="000000" w:themeColor="text1"/>
          <w:sz w:val="28"/>
          <w:szCs w:val="28"/>
        </w:rPr>
        <w:lastRenderedPageBreak/>
        <w:t xml:space="preserve">свидетелства за съдимост за 2023г. спрямо 1146 бр. за 2022г.  и 937 броя справки за съдимост за 2023г. спрямо 3029 бр. за 2022г.  Това се дължи, както вече споменахме, на </w:t>
      </w:r>
      <w:proofErr w:type="spellStart"/>
      <w:r w:rsidRPr="00227C27">
        <w:rPr>
          <w:color w:val="000000" w:themeColor="text1"/>
          <w:sz w:val="28"/>
          <w:szCs w:val="28"/>
        </w:rPr>
        <w:t>нововъведената</w:t>
      </w:r>
      <w:proofErr w:type="spellEnd"/>
      <w:r w:rsidRPr="00227C27">
        <w:rPr>
          <w:color w:val="000000" w:themeColor="text1"/>
          <w:sz w:val="28"/>
          <w:szCs w:val="28"/>
        </w:rPr>
        <w:t xml:space="preserve"> ЦАИС „Съдебен статус“ , която дава възможност гражданите да си вадят свидетелство за съдимост, от  всяко едно БС в страната. Освен това системата позволи на институциите като „Бюро съдимост“ Дирекция „Социално подпомагане“ и други да вадят справи за съдимост с електронен достъп чрез УКЕП.</w:t>
      </w:r>
    </w:p>
    <w:p w14:paraId="148DD979" w14:textId="38F41D48" w:rsidR="00746E23" w:rsidRPr="00227C27" w:rsidRDefault="00387D07" w:rsidP="008637D4">
      <w:pPr>
        <w:ind w:firstLine="567"/>
        <w:jc w:val="center"/>
        <w:rPr>
          <w:b/>
          <w:bCs/>
          <w:color w:val="000000" w:themeColor="text1"/>
          <w:sz w:val="28"/>
          <w:szCs w:val="28"/>
          <w:u w:val="single"/>
        </w:rPr>
      </w:pPr>
      <w:r w:rsidRPr="00227C27">
        <w:rPr>
          <w:color w:val="000000" w:themeColor="text1"/>
          <w:sz w:val="28"/>
          <w:szCs w:val="28"/>
        </w:rPr>
        <w:t xml:space="preserve">По въпроси, засягащи правни проблеми, административни и организационни такива се провеждат периодично общи  събрания. За годината </w:t>
      </w:r>
      <w:proofErr w:type="spellStart"/>
      <w:r w:rsidRPr="00227C27">
        <w:rPr>
          <w:color w:val="000000" w:themeColor="text1"/>
          <w:sz w:val="28"/>
          <w:szCs w:val="28"/>
        </w:rPr>
        <w:t>съ</w:t>
      </w:r>
      <w:proofErr w:type="spellEnd"/>
      <w:r w:rsidRPr="00227C27">
        <w:rPr>
          <w:color w:val="000000" w:themeColor="text1"/>
          <w:sz w:val="28"/>
          <w:szCs w:val="28"/>
        </w:rPr>
        <w:t xml:space="preserve"> проведени общо 13 броя.</w:t>
      </w:r>
    </w:p>
    <w:p w14:paraId="20DCA9B0" w14:textId="77777777" w:rsidR="00746E23" w:rsidRPr="00227C27" w:rsidRDefault="00746E23" w:rsidP="008637D4">
      <w:pPr>
        <w:ind w:firstLine="567"/>
        <w:jc w:val="center"/>
        <w:rPr>
          <w:b/>
          <w:bCs/>
          <w:color w:val="000000" w:themeColor="text1"/>
          <w:sz w:val="28"/>
          <w:szCs w:val="28"/>
          <w:u w:val="single"/>
        </w:rPr>
      </w:pPr>
    </w:p>
    <w:p w14:paraId="4C66774A" w14:textId="77777777" w:rsidR="00746E23" w:rsidRPr="00227C27" w:rsidRDefault="00746E23" w:rsidP="008637D4">
      <w:pPr>
        <w:ind w:firstLine="567"/>
        <w:jc w:val="center"/>
        <w:rPr>
          <w:b/>
          <w:bCs/>
          <w:color w:val="000000" w:themeColor="text1"/>
          <w:sz w:val="28"/>
          <w:szCs w:val="28"/>
          <w:u w:val="single"/>
        </w:rPr>
      </w:pPr>
    </w:p>
    <w:p w14:paraId="11FB2E1F" w14:textId="77777777" w:rsidR="00746E23" w:rsidRPr="00227C27" w:rsidRDefault="00746E23" w:rsidP="008637D4">
      <w:pPr>
        <w:ind w:firstLine="567"/>
        <w:jc w:val="center"/>
        <w:rPr>
          <w:b/>
          <w:bCs/>
          <w:color w:val="000000" w:themeColor="text1"/>
          <w:sz w:val="28"/>
          <w:szCs w:val="28"/>
          <w:u w:val="single"/>
        </w:rPr>
      </w:pPr>
    </w:p>
    <w:p w14:paraId="6C2525BD" w14:textId="03200F5E" w:rsidR="00F42D5D" w:rsidRPr="00227C27" w:rsidRDefault="00F42D5D" w:rsidP="008637D4">
      <w:pPr>
        <w:ind w:firstLine="567"/>
        <w:jc w:val="center"/>
        <w:rPr>
          <w:b/>
          <w:bCs/>
          <w:color w:val="000000" w:themeColor="text1"/>
          <w:sz w:val="28"/>
          <w:szCs w:val="28"/>
          <w:u w:val="single"/>
        </w:rPr>
      </w:pPr>
      <w:r w:rsidRPr="00227C27">
        <w:rPr>
          <w:b/>
          <w:bCs/>
          <w:color w:val="000000" w:themeColor="text1"/>
          <w:sz w:val="28"/>
          <w:szCs w:val="28"/>
          <w:u w:val="single"/>
        </w:rPr>
        <w:t>ІІІ. ПОСТЪПЛЕНИЕ НА ДЕЛАТА:</w:t>
      </w:r>
    </w:p>
    <w:p w14:paraId="6825B2A0" w14:textId="77777777" w:rsidR="00F42D5D" w:rsidRPr="00227C27" w:rsidRDefault="00F42D5D" w:rsidP="008637D4">
      <w:pPr>
        <w:ind w:firstLine="567"/>
        <w:rPr>
          <w:b/>
          <w:bCs/>
          <w:color w:val="000000" w:themeColor="text1"/>
          <w:sz w:val="28"/>
          <w:szCs w:val="28"/>
        </w:rPr>
      </w:pPr>
    </w:p>
    <w:p w14:paraId="0942A4C8" w14:textId="7FFA28FD" w:rsidR="00F42D5D" w:rsidRPr="00227C27" w:rsidRDefault="00F42D5D" w:rsidP="008637D4">
      <w:pPr>
        <w:ind w:firstLine="567"/>
        <w:rPr>
          <w:b/>
          <w:bCs/>
          <w:color w:val="000000" w:themeColor="text1"/>
          <w:sz w:val="28"/>
          <w:szCs w:val="28"/>
        </w:rPr>
      </w:pPr>
      <w:r w:rsidRPr="00227C27">
        <w:rPr>
          <w:b/>
          <w:bCs/>
          <w:color w:val="000000" w:themeColor="text1"/>
          <w:sz w:val="28"/>
          <w:szCs w:val="28"/>
        </w:rPr>
        <w:t xml:space="preserve">ВСИЧКИ постъпили ДЕЛА </w:t>
      </w:r>
    </w:p>
    <w:p w14:paraId="5CB83B69" w14:textId="77777777" w:rsidR="00F42D5D" w:rsidRPr="00227C27" w:rsidRDefault="00F42D5D" w:rsidP="008637D4">
      <w:pPr>
        <w:ind w:firstLine="567"/>
        <w:rPr>
          <w:b/>
          <w:bCs/>
          <w:color w:val="000000" w:themeColor="text1"/>
          <w:sz w:val="28"/>
          <w:szCs w:val="28"/>
          <w:lang w:val="ru-RU"/>
        </w:rPr>
      </w:pPr>
    </w:p>
    <w:tbl>
      <w:tblPr>
        <w:tblW w:w="8272"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6"/>
        <w:gridCol w:w="1485"/>
        <w:gridCol w:w="1486"/>
        <w:gridCol w:w="1487"/>
        <w:gridCol w:w="2288"/>
      </w:tblGrid>
      <w:tr w:rsidR="00227C27" w:rsidRPr="00227C27" w14:paraId="0D7BA1D7" w14:textId="77777777" w:rsidTr="0028477E">
        <w:trPr>
          <w:trHeight w:val="690"/>
        </w:trPr>
        <w:tc>
          <w:tcPr>
            <w:tcW w:w="1170" w:type="dxa"/>
            <w:vAlign w:val="center"/>
          </w:tcPr>
          <w:p w14:paraId="22CC122C" w14:textId="77777777" w:rsidR="00F42D5D" w:rsidRPr="00227C27" w:rsidRDefault="00F42D5D" w:rsidP="00227C27">
            <w:pPr>
              <w:ind w:firstLine="34"/>
              <w:jc w:val="center"/>
              <w:rPr>
                <w:b/>
                <w:bCs/>
                <w:color w:val="000000" w:themeColor="text1"/>
              </w:rPr>
            </w:pPr>
            <w:r w:rsidRPr="00227C27">
              <w:rPr>
                <w:b/>
                <w:bCs/>
                <w:color w:val="000000" w:themeColor="text1"/>
              </w:rPr>
              <w:t>Вид дела</w:t>
            </w:r>
          </w:p>
        </w:tc>
        <w:tc>
          <w:tcPr>
            <w:tcW w:w="1559" w:type="dxa"/>
            <w:vAlign w:val="center"/>
          </w:tcPr>
          <w:p w14:paraId="09E1F276" w14:textId="77777777" w:rsidR="00F42D5D" w:rsidRPr="00227C27" w:rsidRDefault="001A0433" w:rsidP="005562B8">
            <w:pPr>
              <w:jc w:val="center"/>
              <w:rPr>
                <w:b/>
                <w:bCs/>
                <w:color w:val="000000" w:themeColor="text1"/>
                <w:sz w:val="28"/>
                <w:szCs w:val="28"/>
              </w:rPr>
            </w:pPr>
            <w:r w:rsidRPr="00227C27">
              <w:rPr>
                <w:b/>
                <w:bCs/>
                <w:color w:val="000000" w:themeColor="text1"/>
                <w:sz w:val="28"/>
                <w:szCs w:val="28"/>
              </w:rPr>
              <w:t>2023</w:t>
            </w:r>
          </w:p>
        </w:tc>
        <w:tc>
          <w:tcPr>
            <w:tcW w:w="1559" w:type="dxa"/>
            <w:vAlign w:val="center"/>
          </w:tcPr>
          <w:p w14:paraId="3C1F4F7E" w14:textId="77777777" w:rsidR="00F42D5D" w:rsidRPr="00227C27" w:rsidRDefault="00F42D5D" w:rsidP="005562B8">
            <w:pPr>
              <w:jc w:val="center"/>
              <w:rPr>
                <w:b/>
                <w:bCs/>
                <w:color w:val="000000" w:themeColor="text1"/>
                <w:sz w:val="28"/>
                <w:szCs w:val="28"/>
              </w:rPr>
            </w:pPr>
            <w:r w:rsidRPr="00227C27">
              <w:rPr>
                <w:b/>
                <w:bCs/>
                <w:color w:val="000000" w:themeColor="text1"/>
                <w:sz w:val="28"/>
                <w:szCs w:val="28"/>
              </w:rPr>
              <w:t>20</w:t>
            </w:r>
            <w:r w:rsidRPr="00227C27">
              <w:rPr>
                <w:b/>
                <w:bCs/>
                <w:color w:val="000000" w:themeColor="text1"/>
                <w:sz w:val="28"/>
                <w:szCs w:val="28"/>
                <w:lang w:val="en-US"/>
              </w:rPr>
              <w:t>2</w:t>
            </w:r>
            <w:r w:rsidR="001A0433" w:rsidRPr="00227C27">
              <w:rPr>
                <w:b/>
                <w:bCs/>
                <w:color w:val="000000" w:themeColor="text1"/>
                <w:sz w:val="28"/>
                <w:szCs w:val="28"/>
              </w:rPr>
              <w:t>2</w:t>
            </w:r>
          </w:p>
        </w:tc>
        <w:tc>
          <w:tcPr>
            <w:tcW w:w="1560" w:type="dxa"/>
            <w:vAlign w:val="center"/>
          </w:tcPr>
          <w:p w14:paraId="18395836" w14:textId="77777777" w:rsidR="00F42D5D" w:rsidRPr="00227C27" w:rsidRDefault="00F42D5D" w:rsidP="005562B8">
            <w:pPr>
              <w:jc w:val="center"/>
              <w:rPr>
                <w:b/>
                <w:bCs/>
                <w:color w:val="000000" w:themeColor="text1"/>
                <w:sz w:val="28"/>
                <w:szCs w:val="28"/>
              </w:rPr>
            </w:pPr>
            <w:r w:rsidRPr="00227C27">
              <w:rPr>
                <w:b/>
                <w:bCs/>
                <w:color w:val="000000" w:themeColor="text1"/>
                <w:sz w:val="28"/>
                <w:szCs w:val="28"/>
              </w:rPr>
              <w:t>20</w:t>
            </w:r>
            <w:r w:rsidR="001A0433" w:rsidRPr="00227C27">
              <w:rPr>
                <w:b/>
                <w:bCs/>
                <w:color w:val="000000" w:themeColor="text1"/>
                <w:sz w:val="28"/>
                <w:szCs w:val="28"/>
              </w:rPr>
              <w:t>21</w:t>
            </w:r>
          </w:p>
        </w:tc>
        <w:tc>
          <w:tcPr>
            <w:tcW w:w="2424" w:type="dxa"/>
            <w:vAlign w:val="center"/>
          </w:tcPr>
          <w:p w14:paraId="6AF9D560" w14:textId="77777777" w:rsidR="00F42D5D" w:rsidRPr="00227C27" w:rsidRDefault="00F42D5D" w:rsidP="005562B8">
            <w:pPr>
              <w:jc w:val="center"/>
              <w:rPr>
                <w:b/>
                <w:bCs/>
                <w:color w:val="000000" w:themeColor="text1"/>
                <w:sz w:val="28"/>
                <w:szCs w:val="28"/>
              </w:rPr>
            </w:pPr>
            <w:r w:rsidRPr="00227C27">
              <w:rPr>
                <w:b/>
                <w:bCs/>
                <w:color w:val="000000" w:themeColor="text1"/>
                <w:sz w:val="28"/>
                <w:szCs w:val="28"/>
              </w:rPr>
              <w:t>Ръст</w:t>
            </w:r>
            <w:r w:rsidRPr="00227C27">
              <w:rPr>
                <w:b/>
                <w:bCs/>
                <w:color w:val="000000" w:themeColor="text1"/>
                <w:sz w:val="28"/>
                <w:szCs w:val="28"/>
                <w:lang w:val="en-US"/>
              </w:rPr>
              <w:t xml:space="preserve"> </w:t>
            </w:r>
            <w:r w:rsidRPr="00227C27">
              <w:rPr>
                <w:b/>
                <w:bCs/>
                <w:color w:val="000000" w:themeColor="text1"/>
                <w:sz w:val="28"/>
                <w:szCs w:val="28"/>
              </w:rPr>
              <w:t>20</w:t>
            </w:r>
            <w:r w:rsidRPr="00227C27">
              <w:rPr>
                <w:b/>
                <w:bCs/>
                <w:color w:val="000000" w:themeColor="text1"/>
                <w:sz w:val="28"/>
                <w:szCs w:val="28"/>
                <w:lang w:val="en-US"/>
              </w:rPr>
              <w:t>2</w:t>
            </w:r>
            <w:r w:rsidR="001A0433" w:rsidRPr="00227C27">
              <w:rPr>
                <w:b/>
                <w:bCs/>
                <w:color w:val="000000" w:themeColor="text1"/>
                <w:sz w:val="28"/>
                <w:szCs w:val="28"/>
              </w:rPr>
              <w:t>3</w:t>
            </w:r>
            <w:r w:rsidRPr="00227C27">
              <w:rPr>
                <w:b/>
                <w:bCs/>
                <w:color w:val="000000" w:themeColor="text1"/>
                <w:sz w:val="28"/>
                <w:szCs w:val="28"/>
              </w:rPr>
              <w:t>-20</w:t>
            </w:r>
            <w:r w:rsidRPr="00227C27">
              <w:rPr>
                <w:b/>
                <w:bCs/>
                <w:color w:val="000000" w:themeColor="text1"/>
                <w:sz w:val="28"/>
                <w:szCs w:val="28"/>
                <w:lang w:val="en-US"/>
              </w:rPr>
              <w:t>2</w:t>
            </w:r>
            <w:r w:rsidR="001A0433" w:rsidRPr="00227C27">
              <w:rPr>
                <w:b/>
                <w:bCs/>
                <w:color w:val="000000" w:themeColor="text1"/>
                <w:sz w:val="28"/>
                <w:szCs w:val="28"/>
              </w:rPr>
              <w:t>2</w:t>
            </w:r>
            <w:r w:rsidRPr="00227C27">
              <w:rPr>
                <w:b/>
                <w:bCs/>
                <w:color w:val="000000" w:themeColor="text1"/>
                <w:sz w:val="28"/>
                <w:szCs w:val="28"/>
              </w:rPr>
              <w:t>г.</w:t>
            </w:r>
          </w:p>
        </w:tc>
      </w:tr>
      <w:tr w:rsidR="00227C27" w:rsidRPr="00227C27" w14:paraId="335EED6D" w14:textId="77777777" w:rsidTr="0028477E">
        <w:trPr>
          <w:trHeight w:val="720"/>
        </w:trPr>
        <w:tc>
          <w:tcPr>
            <w:tcW w:w="1170" w:type="dxa"/>
            <w:vAlign w:val="center"/>
          </w:tcPr>
          <w:p w14:paraId="5AFC6030" w14:textId="77777777" w:rsidR="00F42D5D" w:rsidRPr="00227C27" w:rsidRDefault="00F42D5D" w:rsidP="00227C27">
            <w:pPr>
              <w:ind w:hanging="108"/>
              <w:jc w:val="center"/>
              <w:rPr>
                <w:b/>
                <w:bCs/>
                <w:color w:val="000000" w:themeColor="text1"/>
              </w:rPr>
            </w:pPr>
            <w:r w:rsidRPr="00227C27">
              <w:rPr>
                <w:b/>
                <w:bCs/>
                <w:color w:val="000000" w:themeColor="text1"/>
              </w:rPr>
              <w:t>Граждански</w:t>
            </w:r>
          </w:p>
        </w:tc>
        <w:tc>
          <w:tcPr>
            <w:tcW w:w="1559" w:type="dxa"/>
            <w:vAlign w:val="center"/>
          </w:tcPr>
          <w:p w14:paraId="1F02FC4A" w14:textId="77777777" w:rsidR="00F42D5D" w:rsidRPr="00227C27" w:rsidRDefault="00410B7F" w:rsidP="008637D4">
            <w:pPr>
              <w:ind w:firstLine="567"/>
              <w:jc w:val="center"/>
              <w:rPr>
                <w:b/>
                <w:bCs/>
                <w:color w:val="000000" w:themeColor="text1"/>
                <w:sz w:val="28"/>
                <w:szCs w:val="28"/>
              </w:rPr>
            </w:pPr>
            <w:r w:rsidRPr="00227C27">
              <w:rPr>
                <w:b/>
                <w:bCs/>
                <w:color w:val="000000" w:themeColor="text1"/>
                <w:sz w:val="28"/>
                <w:szCs w:val="28"/>
              </w:rPr>
              <w:t>1027</w:t>
            </w:r>
          </w:p>
        </w:tc>
        <w:tc>
          <w:tcPr>
            <w:tcW w:w="1559" w:type="dxa"/>
            <w:vAlign w:val="center"/>
          </w:tcPr>
          <w:p w14:paraId="5095571B" w14:textId="77777777" w:rsidR="00F42D5D" w:rsidRPr="00227C27" w:rsidRDefault="001A0433" w:rsidP="008637D4">
            <w:pPr>
              <w:ind w:firstLine="567"/>
              <w:jc w:val="center"/>
              <w:rPr>
                <w:b/>
                <w:bCs/>
                <w:color w:val="000000" w:themeColor="text1"/>
                <w:sz w:val="28"/>
                <w:szCs w:val="28"/>
              </w:rPr>
            </w:pPr>
            <w:r w:rsidRPr="00227C27">
              <w:rPr>
                <w:b/>
                <w:bCs/>
                <w:color w:val="000000" w:themeColor="text1"/>
                <w:sz w:val="28"/>
                <w:szCs w:val="28"/>
              </w:rPr>
              <w:t>955</w:t>
            </w:r>
          </w:p>
        </w:tc>
        <w:tc>
          <w:tcPr>
            <w:tcW w:w="1560" w:type="dxa"/>
            <w:vAlign w:val="center"/>
          </w:tcPr>
          <w:p w14:paraId="0C3B97CE" w14:textId="77777777" w:rsidR="00F42D5D" w:rsidRPr="00227C27" w:rsidRDefault="001A0433" w:rsidP="008637D4">
            <w:pPr>
              <w:ind w:firstLine="567"/>
              <w:jc w:val="center"/>
              <w:rPr>
                <w:b/>
                <w:bCs/>
                <w:color w:val="000000" w:themeColor="text1"/>
                <w:sz w:val="28"/>
                <w:szCs w:val="28"/>
              </w:rPr>
            </w:pPr>
            <w:r w:rsidRPr="00227C27">
              <w:rPr>
                <w:b/>
                <w:bCs/>
                <w:color w:val="000000" w:themeColor="text1"/>
                <w:sz w:val="28"/>
                <w:szCs w:val="28"/>
              </w:rPr>
              <w:t>1091</w:t>
            </w:r>
          </w:p>
        </w:tc>
        <w:tc>
          <w:tcPr>
            <w:tcW w:w="2424" w:type="dxa"/>
            <w:vAlign w:val="center"/>
          </w:tcPr>
          <w:p w14:paraId="653B6A03" w14:textId="77777777" w:rsidR="00F42D5D" w:rsidRPr="00227C27" w:rsidRDefault="00410B7F" w:rsidP="008637D4">
            <w:pPr>
              <w:ind w:firstLine="567"/>
              <w:jc w:val="center"/>
              <w:rPr>
                <w:b/>
                <w:bCs/>
                <w:color w:val="000000" w:themeColor="text1"/>
                <w:sz w:val="28"/>
                <w:szCs w:val="28"/>
              </w:rPr>
            </w:pPr>
            <w:r w:rsidRPr="00227C27">
              <w:rPr>
                <w:b/>
                <w:bCs/>
                <w:color w:val="000000" w:themeColor="text1"/>
                <w:sz w:val="28"/>
                <w:szCs w:val="28"/>
              </w:rPr>
              <w:t>+72</w:t>
            </w:r>
          </w:p>
        </w:tc>
      </w:tr>
      <w:tr w:rsidR="00227C27" w:rsidRPr="00227C27" w14:paraId="0FDA1C5B" w14:textId="77777777" w:rsidTr="0028477E">
        <w:trPr>
          <w:trHeight w:val="842"/>
        </w:trPr>
        <w:tc>
          <w:tcPr>
            <w:tcW w:w="1170" w:type="dxa"/>
            <w:vAlign w:val="center"/>
          </w:tcPr>
          <w:p w14:paraId="5BC73D7F" w14:textId="77777777" w:rsidR="00F42D5D" w:rsidRPr="00227C27" w:rsidRDefault="00F42D5D" w:rsidP="00227C27">
            <w:pPr>
              <w:ind w:hanging="108"/>
              <w:jc w:val="center"/>
              <w:rPr>
                <w:b/>
                <w:bCs/>
                <w:color w:val="000000" w:themeColor="text1"/>
              </w:rPr>
            </w:pPr>
            <w:r w:rsidRPr="00227C27">
              <w:rPr>
                <w:b/>
                <w:bCs/>
                <w:color w:val="000000" w:themeColor="text1"/>
              </w:rPr>
              <w:t>Наказателни</w:t>
            </w:r>
          </w:p>
        </w:tc>
        <w:tc>
          <w:tcPr>
            <w:tcW w:w="1559" w:type="dxa"/>
            <w:vAlign w:val="center"/>
          </w:tcPr>
          <w:p w14:paraId="058F153F" w14:textId="77777777" w:rsidR="00F42D5D" w:rsidRPr="00227C27" w:rsidRDefault="00410B7F" w:rsidP="008637D4">
            <w:pPr>
              <w:ind w:firstLine="567"/>
              <w:jc w:val="center"/>
              <w:rPr>
                <w:b/>
                <w:bCs/>
                <w:color w:val="000000" w:themeColor="text1"/>
                <w:sz w:val="28"/>
                <w:szCs w:val="28"/>
              </w:rPr>
            </w:pPr>
            <w:r w:rsidRPr="00227C27">
              <w:rPr>
                <w:b/>
                <w:bCs/>
                <w:color w:val="000000" w:themeColor="text1"/>
                <w:sz w:val="28"/>
                <w:szCs w:val="28"/>
              </w:rPr>
              <w:t>360</w:t>
            </w:r>
          </w:p>
        </w:tc>
        <w:tc>
          <w:tcPr>
            <w:tcW w:w="1559" w:type="dxa"/>
            <w:vAlign w:val="center"/>
          </w:tcPr>
          <w:p w14:paraId="5D2EB8C6" w14:textId="77777777" w:rsidR="00F42D5D" w:rsidRPr="00227C27" w:rsidRDefault="001A0433" w:rsidP="008637D4">
            <w:pPr>
              <w:ind w:firstLine="567"/>
              <w:jc w:val="center"/>
              <w:rPr>
                <w:b/>
                <w:bCs/>
                <w:color w:val="000000" w:themeColor="text1"/>
                <w:sz w:val="28"/>
                <w:szCs w:val="28"/>
              </w:rPr>
            </w:pPr>
            <w:r w:rsidRPr="00227C27">
              <w:rPr>
                <w:b/>
                <w:bCs/>
                <w:color w:val="000000" w:themeColor="text1"/>
                <w:sz w:val="28"/>
                <w:szCs w:val="28"/>
              </w:rPr>
              <w:t>270</w:t>
            </w:r>
          </w:p>
        </w:tc>
        <w:tc>
          <w:tcPr>
            <w:tcW w:w="1560" w:type="dxa"/>
            <w:vAlign w:val="center"/>
          </w:tcPr>
          <w:p w14:paraId="6473682F" w14:textId="77777777" w:rsidR="00F42D5D" w:rsidRPr="00227C27" w:rsidRDefault="001A0433" w:rsidP="008637D4">
            <w:pPr>
              <w:ind w:firstLine="567"/>
              <w:jc w:val="center"/>
              <w:rPr>
                <w:b/>
                <w:bCs/>
                <w:color w:val="000000" w:themeColor="text1"/>
                <w:sz w:val="28"/>
                <w:szCs w:val="28"/>
              </w:rPr>
            </w:pPr>
            <w:r w:rsidRPr="00227C27">
              <w:rPr>
                <w:b/>
                <w:bCs/>
                <w:color w:val="000000" w:themeColor="text1"/>
                <w:sz w:val="28"/>
                <w:szCs w:val="28"/>
              </w:rPr>
              <w:t>303</w:t>
            </w:r>
          </w:p>
        </w:tc>
        <w:tc>
          <w:tcPr>
            <w:tcW w:w="2424" w:type="dxa"/>
            <w:vAlign w:val="center"/>
          </w:tcPr>
          <w:p w14:paraId="3A70AE43" w14:textId="77777777" w:rsidR="00F42D5D" w:rsidRPr="00227C27" w:rsidRDefault="00410B7F" w:rsidP="008637D4">
            <w:pPr>
              <w:ind w:firstLine="567"/>
              <w:jc w:val="center"/>
              <w:rPr>
                <w:b/>
                <w:bCs/>
                <w:color w:val="000000" w:themeColor="text1"/>
                <w:sz w:val="28"/>
                <w:szCs w:val="28"/>
              </w:rPr>
            </w:pPr>
            <w:r w:rsidRPr="00227C27">
              <w:rPr>
                <w:b/>
                <w:bCs/>
                <w:color w:val="000000" w:themeColor="text1"/>
                <w:sz w:val="28"/>
                <w:szCs w:val="28"/>
              </w:rPr>
              <w:t>+90</w:t>
            </w:r>
          </w:p>
        </w:tc>
      </w:tr>
      <w:tr w:rsidR="00227C27" w:rsidRPr="00227C27" w14:paraId="20A4BB38" w14:textId="77777777" w:rsidTr="0028477E">
        <w:trPr>
          <w:trHeight w:val="914"/>
        </w:trPr>
        <w:tc>
          <w:tcPr>
            <w:tcW w:w="1170" w:type="dxa"/>
            <w:vAlign w:val="center"/>
          </w:tcPr>
          <w:p w14:paraId="3D7E84A2" w14:textId="77777777" w:rsidR="00F42D5D" w:rsidRPr="00227C27" w:rsidRDefault="00F42D5D" w:rsidP="00227C27">
            <w:pPr>
              <w:ind w:firstLine="34"/>
              <w:jc w:val="center"/>
              <w:rPr>
                <w:b/>
                <w:bCs/>
                <w:color w:val="000000" w:themeColor="text1"/>
              </w:rPr>
            </w:pPr>
            <w:r w:rsidRPr="00227C27">
              <w:rPr>
                <w:b/>
                <w:bCs/>
                <w:color w:val="000000" w:themeColor="text1"/>
              </w:rPr>
              <w:t>ОБЩО:</w:t>
            </w:r>
          </w:p>
        </w:tc>
        <w:tc>
          <w:tcPr>
            <w:tcW w:w="1559" w:type="dxa"/>
            <w:vAlign w:val="center"/>
          </w:tcPr>
          <w:p w14:paraId="39B30FD2" w14:textId="77777777" w:rsidR="00F42D5D" w:rsidRPr="00227C27" w:rsidRDefault="00F42D5D" w:rsidP="008637D4">
            <w:pPr>
              <w:ind w:firstLine="567"/>
              <w:jc w:val="center"/>
              <w:rPr>
                <w:b/>
                <w:bCs/>
                <w:color w:val="000000" w:themeColor="text1"/>
                <w:sz w:val="28"/>
                <w:szCs w:val="28"/>
              </w:rPr>
            </w:pPr>
            <w:r w:rsidRPr="00227C27">
              <w:rPr>
                <w:b/>
                <w:bCs/>
                <w:color w:val="000000" w:themeColor="text1"/>
                <w:sz w:val="28"/>
                <w:szCs w:val="28"/>
              </w:rPr>
              <w:t>1</w:t>
            </w:r>
            <w:r w:rsidR="00410B7F" w:rsidRPr="00227C27">
              <w:rPr>
                <w:b/>
                <w:bCs/>
                <w:color w:val="000000" w:themeColor="text1"/>
                <w:sz w:val="28"/>
                <w:szCs w:val="28"/>
              </w:rPr>
              <w:t>387</w:t>
            </w:r>
          </w:p>
        </w:tc>
        <w:tc>
          <w:tcPr>
            <w:tcW w:w="1559" w:type="dxa"/>
            <w:vAlign w:val="center"/>
          </w:tcPr>
          <w:p w14:paraId="2572C461" w14:textId="77777777" w:rsidR="00F42D5D" w:rsidRPr="00227C27" w:rsidRDefault="001A0433" w:rsidP="008637D4">
            <w:pPr>
              <w:ind w:firstLine="567"/>
              <w:jc w:val="center"/>
              <w:rPr>
                <w:b/>
                <w:bCs/>
                <w:color w:val="000000" w:themeColor="text1"/>
                <w:sz w:val="28"/>
                <w:szCs w:val="28"/>
              </w:rPr>
            </w:pPr>
            <w:r w:rsidRPr="00227C27">
              <w:rPr>
                <w:b/>
                <w:bCs/>
                <w:color w:val="000000" w:themeColor="text1"/>
                <w:sz w:val="28"/>
                <w:szCs w:val="28"/>
              </w:rPr>
              <w:t>1225</w:t>
            </w:r>
          </w:p>
        </w:tc>
        <w:tc>
          <w:tcPr>
            <w:tcW w:w="1560" w:type="dxa"/>
            <w:vAlign w:val="center"/>
          </w:tcPr>
          <w:p w14:paraId="3EE495F4" w14:textId="77777777" w:rsidR="00F42D5D" w:rsidRPr="00227C27" w:rsidRDefault="00F42D5D" w:rsidP="008637D4">
            <w:pPr>
              <w:ind w:firstLine="567"/>
              <w:jc w:val="center"/>
              <w:rPr>
                <w:b/>
                <w:bCs/>
                <w:color w:val="000000" w:themeColor="text1"/>
                <w:sz w:val="28"/>
                <w:szCs w:val="28"/>
              </w:rPr>
            </w:pPr>
            <w:r w:rsidRPr="00227C27">
              <w:rPr>
                <w:b/>
                <w:bCs/>
                <w:color w:val="000000" w:themeColor="text1"/>
                <w:sz w:val="28"/>
                <w:szCs w:val="28"/>
              </w:rPr>
              <w:t>1</w:t>
            </w:r>
            <w:r w:rsidR="001A0433" w:rsidRPr="00227C27">
              <w:rPr>
                <w:b/>
                <w:bCs/>
                <w:color w:val="000000" w:themeColor="text1"/>
                <w:sz w:val="28"/>
                <w:szCs w:val="28"/>
              </w:rPr>
              <w:t>394</w:t>
            </w:r>
          </w:p>
        </w:tc>
        <w:tc>
          <w:tcPr>
            <w:tcW w:w="2424" w:type="dxa"/>
            <w:vAlign w:val="center"/>
          </w:tcPr>
          <w:p w14:paraId="62598DE0" w14:textId="77777777" w:rsidR="00F42D5D" w:rsidRPr="00227C27" w:rsidRDefault="00410B7F" w:rsidP="008637D4">
            <w:pPr>
              <w:ind w:firstLine="567"/>
              <w:jc w:val="center"/>
              <w:rPr>
                <w:b/>
                <w:bCs/>
                <w:color w:val="000000" w:themeColor="text1"/>
                <w:sz w:val="28"/>
                <w:szCs w:val="28"/>
              </w:rPr>
            </w:pPr>
            <w:r w:rsidRPr="00227C27">
              <w:rPr>
                <w:b/>
                <w:bCs/>
                <w:color w:val="000000" w:themeColor="text1"/>
                <w:sz w:val="28"/>
                <w:szCs w:val="28"/>
              </w:rPr>
              <w:t>+162</w:t>
            </w:r>
          </w:p>
        </w:tc>
      </w:tr>
    </w:tbl>
    <w:p w14:paraId="6AAF1BF2" w14:textId="77777777" w:rsidR="00F42D5D" w:rsidRPr="00227C27" w:rsidRDefault="00F42D5D" w:rsidP="008637D4">
      <w:pPr>
        <w:ind w:firstLine="567"/>
        <w:jc w:val="both"/>
        <w:rPr>
          <w:b/>
          <w:bCs/>
          <w:color w:val="000000" w:themeColor="text1"/>
          <w:sz w:val="28"/>
          <w:szCs w:val="28"/>
        </w:rPr>
      </w:pPr>
    </w:p>
    <w:p w14:paraId="5AD0137D" w14:textId="51468062" w:rsidR="00F42D5D" w:rsidRPr="00227C27" w:rsidRDefault="0009513C" w:rsidP="008637D4">
      <w:pPr>
        <w:ind w:firstLine="567"/>
        <w:jc w:val="both"/>
        <w:rPr>
          <w:b/>
          <w:bCs/>
          <w:color w:val="000000" w:themeColor="text1"/>
          <w:sz w:val="28"/>
          <w:szCs w:val="28"/>
        </w:rPr>
      </w:pPr>
      <w:r>
        <w:rPr>
          <w:b/>
          <w:bCs/>
          <w:noProof/>
          <w:color w:val="000000" w:themeColor="text1"/>
          <w:sz w:val="28"/>
          <w:szCs w:val="28"/>
        </w:rPr>
        <w:drawing>
          <wp:inline distT="0" distB="0" distL="0" distR="0" wp14:anchorId="6457A71B" wp14:editId="3B79F8B1">
            <wp:extent cx="4633595" cy="2743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33595" cy="2743200"/>
                    </a:xfrm>
                    <a:prstGeom prst="rect">
                      <a:avLst/>
                    </a:prstGeom>
                    <a:noFill/>
                  </pic:spPr>
                </pic:pic>
              </a:graphicData>
            </a:graphic>
          </wp:inline>
        </w:drawing>
      </w:r>
    </w:p>
    <w:p w14:paraId="7B8896EC" w14:textId="77777777" w:rsidR="00F42D5D" w:rsidRPr="00227C27" w:rsidRDefault="00F42D5D" w:rsidP="008637D4">
      <w:pPr>
        <w:ind w:firstLine="567"/>
        <w:jc w:val="center"/>
        <w:rPr>
          <w:b/>
          <w:bCs/>
          <w:color w:val="000000" w:themeColor="text1"/>
          <w:sz w:val="28"/>
          <w:szCs w:val="28"/>
          <w:lang w:val="en-US"/>
        </w:rPr>
      </w:pPr>
    </w:p>
    <w:p w14:paraId="4212C6E2" w14:textId="77777777" w:rsidR="00F42D5D" w:rsidRPr="00227C27" w:rsidRDefault="00F42D5D" w:rsidP="008637D4">
      <w:pPr>
        <w:ind w:firstLine="567"/>
        <w:jc w:val="center"/>
        <w:rPr>
          <w:b/>
          <w:bCs/>
          <w:i/>
          <w:color w:val="000000" w:themeColor="text1"/>
          <w:sz w:val="28"/>
          <w:szCs w:val="28"/>
          <w:lang w:val="en-US"/>
        </w:rPr>
      </w:pPr>
    </w:p>
    <w:p w14:paraId="65649C59" w14:textId="5E4E425D" w:rsidR="00F42D5D" w:rsidRPr="00227C27" w:rsidRDefault="00F42D5D" w:rsidP="008637D4">
      <w:pPr>
        <w:ind w:firstLine="567"/>
        <w:jc w:val="center"/>
        <w:rPr>
          <w:b/>
          <w:bCs/>
          <w:color w:val="000000" w:themeColor="text1"/>
          <w:sz w:val="28"/>
          <w:szCs w:val="28"/>
        </w:rPr>
      </w:pPr>
      <w:r w:rsidRPr="00227C27">
        <w:rPr>
          <w:b/>
          <w:bCs/>
          <w:color w:val="000000" w:themeColor="text1"/>
          <w:sz w:val="28"/>
          <w:szCs w:val="28"/>
        </w:rPr>
        <w:t xml:space="preserve">НАКАЗАТЕЛНИ </w:t>
      </w:r>
      <w:r w:rsidR="00356A5C" w:rsidRPr="00227C27">
        <w:rPr>
          <w:b/>
          <w:bCs/>
          <w:color w:val="000000" w:themeColor="text1"/>
          <w:sz w:val="28"/>
          <w:szCs w:val="28"/>
          <w:lang w:val="en-US"/>
        </w:rPr>
        <w:t>Д</w:t>
      </w:r>
      <w:r w:rsidRPr="00227C27">
        <w:rPr>
          <w:b/>
          <w:bCs/>
          <w:color w:val="000000" w:themeColor="text1"/>
          <w:sz w:val="28"/>
          <w:szCs w:val="28"/>
        </w:rPr>
        <w:t>ЕЛА:</w:t>
      </w:r>
    </w:p>
    <w:p w14:paraId="5FCEF0C6" w14:textId="77777777" w:rsidR="00CE7A60" w:rsidRPr="00227C27" w:rsidRDefault="00CE7A60" w:rsidP="008637D4">
      <w:pPr>
        <w:ind w:firstLine="567"/>
        <w:jc w:val="center"/>
        <w:rPr>
          <w:b/>
          <w:bCs/>
          <w:color w:val="000000" w:themeColor="text1"/>
          <w:sz w:val="28"/>
          <w:szCs w:val="28"/>
        </w:rPr>
      </w:pPr>
    </w:p>
    <w:p w14:paraId="20F7D218" w14:textId="77777777" w:rsidR="00CE7A60" w:rsidRPr="00227C27" w:rsidRDefault="00CE7A60" w:rsidP="008637D4">
      <w:pPr>
        <w:ind w:firstLine="567"/>
        <w:jc w:val="both"/>
        <w:rPr>
          <w:i/>
          <w:color w:val="000000" w:themeColor="text1"/>
          <w:sz w:val="28"/>
          <w:szCs w:val="28"/>
        </w:rPr>
      </w:pPr>
    </w:p>
    <w:p w14:paraId="5E43A75A" w14:textId="22FD1DA2" w:rsidR="00CE7A60" w:rsidRPr="00227C27" w:rsidRDefault="00CE7A60" w:rsidP="008637D4">
      <w:pPr>
        <w:ind w:firstLine="567"/>
        <w:jc w:val="both"/>
        <w:rPr>
          <w:color w:val="000000" w:themeColor="text1"/>
          <w:sz w:val="28"/>
          <w:szCs w:val="28"/>
        </w:rPr>
      </w:pPr>
      <w:r w:rsidRPr="00227C27">
        <w:rPr>
          <w:color w:val="000000" w:themeColor="text1"/>
          <w:sz w:val="28"/>
          <w:szCs w:val="28"/>
        </w:rPr>
        <w:lastRenderedPageBreak/>
        <w:t>През 202</w:t>
      </w:r>
      <w:r w:rsidRPr="00227C27">
        <w:rPr>
          <w:color w:val="000000" w:themeColor="text1"/>
          <w:sz w:val="28"/>
          <w:szCs w:val="28"/>
          <w:lang w:val="ru-RU"/>
        </w:rPr>
        <w:t>3</w:t>
      </w:r>
      <w:r w:rsidRPr="00227C27">
        <w:rPr>
          <w:color w:val="000000" w:themeColor="text1"/>
          <w:sz w:val="28"/>
          <w:szCs w:val="28"/>
        </w:rPr>
        <w:t xml:space="preserve"> година са постъпили 360 наказателни дела новообразувани. Общо постъпили дела </w:t>
      </w:r>
      <w:r w:rsidR="009C2A38" w:rsidRPr="00227C27">
        <w:rPr>
          <w:color w:val="000000" w:themeColor="text1"/>
          <w:sz w:val="28"/>
          <w:szCs w:val="28"/>
        </w:rPr>
        <w:t>36</w:t>
      </w:r>
      <w:r w:rsidRPr="00227C27">
        <w:rPr>
          <w:color w:val="000000" w:themeColor="text1"/>
          <w:sz w:val="28"/>
          <w:szCs w:val="28"/>
        </w:rPr>
        <w:t>0 броя, общо делата за разглеждане през този период са 3</w:t>
      </w:r>
      <w:r w:rsidR="009C2A38" w:rsidRPr="00227C27">
        <w:rPr>
          <w:color w:val="000000" w:themeColor="text1"/>
          <w:sz w:val="28"/>
          <w:szCs w:val="28"/>
        </w:rPr>
        <w:t>94</w:t>
      </w:r>
      <w:r w:rsidRPr="00227C27">
        <w:rPr>
          <w:color w:val="000000" w:themeColor="text1"/>
          <w:sz w:val="28"/>
          <w:szCs w:val="28"/>
        </w:rPr>
        <w:t xml:space="preserve"> броя наказателни дела, като от този общ брой дела </w:t>
      </w:r>
      <w:r w:rsidR="009C2A38" w:rsidRPr="00227C27">
        <w:rPr>
          <w:color w:val="000000" w:themeColor="text1"/>
          <w:sz w:val="28"/>
          <w:szCs w:val="28"/>
        </w:rPr>
        <w:t>34</w:t>
      </w:r>
      <w:r w:rsidRPr="00227C27">
        <w:rPr>
          <w:color w:val="000000" w:themeColor="text1"/>
          <w:sz w:val="28"/>
          <w:szCs w:val="28"/>
        </w:rPr>
        <w:t xml:space="preserve"> броя дела са останали несвършени в края 202</w:t>
      </w:r>
      <w:r w:rsidR="009C2A38" w:rsidRPr="00227C27">
        <w:rPr>
          <w:color w:val="000000" w:themeColor="text1"/>
          <w:sz w:val="28"/>
          <w:szCs w:val="28"/>
        </w:rPr>
        <w:t>2</w:t>
      </w:r>
      <w:r w:rsidRPr="00227C27">
        <w:rPr>
          <w:color w:val="000000" w:themeColor="text1"/>
          <w:sz w:val="28"/>
          <w:szCs w:val="28"/>
        </w:rPr>
        <w:t xml:space="preserve"> година. </w:t>
      </w:r>
    </w:p>
    <w:p w14:paraId="64781038" w14:textId="2F996B03" w:rsidR="00CE7A60" w:rsidRPr="00227C27" w:rsidRDefault="00CE7A60" w:rsidP="008637D4">
      <w:pPr>
        <w:ind w:firstLine="567"/>
        <w:jc w:val="both"/>
        <w:rPr>
          <w:color w:val="000000" w:themeColor="text1"/>
          <w:sz w:val="28"/>
          <w:szCs w:val="28"/>
        </w:rPr>
      </w:pPr>
      <w:r w:rsidRPr="00227C27">
        <w:rPr>
          <w:b/>
          <w:bCs/>
          <w:color w:val="000000" w:themeColor="text1"/>
          <w:sz w:val="28"/>
          <w:szCs w:val="28"/>
        </w:rPr>
        <w:t>През 2023 година са 1</w:t>
      </w:r>
      <w:r w:rsidR="001629AF" w:rsidRPr="00227C27">
        <w:rPr>
          <w:b/>
          <w:bCs/>
          <w:color w:val="000000" w:themeColor="text1"/>
          <w:sz w:val="28"/>
          <w:szCs w:val="28"/>
        </w:rPr>
        <w:t>2</w:t>
      </w:r>
      <w:r w:rsidRPr="00227C27">
        <w:rPr>
          <w:b/>
          <w:bCs/>
          <w:color w:val="000000" w:themeColor="text1"/>
          <w:sz w:val="28"/>
          <w:szCs w:val="28"/>
        </w:rPr>
        <w:t xml:space="preserve">3 </w:t>
      </w:r>
      <w:r w:rsidR="00356A5C" w:rsidRPr="00227C27">
        <w:rPr>
          <w:b/>
          <w:bCs/>
          <w:color w:val="000000" w:themeColor="text1"/>
          <w:sz w:val="28"/>
          <w:szCs w:val="28"/>
        </w:rPr>
        <w:t>Наказателни общ характер дела /</w:t>
      </w:r>
      <w:r w:rsidRPr="00227C27">
        <w:rPr>
          <w:b/>
          <w:bCs/>
          <w:color w:val="000000" w:themeColor="text1"/>
          <w:sz w:val="28"/>
          <w:szCs w:val="28"/>
        </w:rPr>
        <w:t>НОХД</w:t>
      </w:r>
      <w:r w:rsidR="00356A5C" w:rsidRPr="00227C27">
        <w:rPr>
          <w:b/>
          <w:bCs/>
          <w:color w:val="000000" w:themeColor="text1"/>
          <w:sz w:val="28"/>
          <w:szCs w:val="28"/>
        </w:rPr>
        <w:t>/</w:t>
      </w:r>
      <w:r w:rsidRPr="00227C27">
        <w:rPr>
          <w:color w:val="000000" w:themeColor="text1"/>
          <w:sz w:val="28"/>
          <w:szCs w:val="28"/>
        </w:rPr>
        <w:t>, а НОХ</w:t>
      </w:r>
      <w:r w:rsidR="00356A5C" w:rsidRPr="00227C27">
        <w:rPr>
          <w:color w:val="000000" w:themeColor="text1"/>
          <w:sz w:val="28"/>
          <w:szCs w:val="28"/>
        </w:rPr>
        <w:t>Д</w:t>
      </w:r>
      <w:r w:rsidRPr="00227C27">
        <w:rPr>
          <w:color w:val="000000" w:themeColor="text1"/>
          <w:sz w:val="28"/>
          <w:szCs w:val="28"/>
        </w:rPr>
        <w:t xml:space="preserve"> за разглеждане са </w:t>
      </w:r>
      <w:r w:rsidRPr="00227C27">
        <w:rPr>
          <w:b/>
          <w:bCs/>
          <w:color w:val="000000" w:themeColor="text1"/>
          <w:sz w:val="28"/>
          <w:szCs w:val="28"/>
        </w:rPr>
        <w:t>13</w:t>
      </w:r>
      <w:r w:rsidR="001629AF" w:rsidRPr="00227C27">
        <w:rPr>
          <w:b/>
          <w:bCs/>
          <w:color w:val="000000" w:themeColor="text1"/>
          <w:sz w:val="28"/>
          <w:szCs w:val="28"/>
        </w:rPr>
        <w:t>7</w:t>
      </w:r>
      <w:r w:rsidRPr="00227C27">
        <w:rPr>
          <w:b/>
          <w:bCs/>
          <w:color w:val="000000" w:themeColor="text1"/>
          <w:sz w:val="28"/>
          <w:szCs w:val="28"/>
        </w:rPr>
        <w:t xml:space="preserve"> броя</w:t>
      </w:r>
      <w:r w:rsidR="001629AF" w:rsidRPr="00227C27">
        <w:rPr>
          <w:b/>
          <w:bCs/>
          <w:color w:val="000000" w:themeColor="text1"/>
          <w:sz w:val="28"/>
          <w:szCs w:val="28"/>
        </w:rPr>
        <w:t>/ в т.ч. висящи от 2022 година 14 броя дела/</w:t>
      </w:r>
      <w:r w:rsidRPr="00227C27">
        <w:rPr>
          <w:color w:val="000000" w:themeColor="text1"/>
          <w:sz w:val="28"/>
          <w:szCs w:val="28"/>
        </w:rPr>
        <w:t>, висящи в края на</w:t>
      </w:r>
      <w:r w:rsidR="001629AF" w:rsidRPr="00227C27">
        <w:rPr>
          <w:color w:val="000000" w:themeColor="text1"/>
          <w:sz w:val="28"/>
          <w:szCs w:val="28"/>
        </w:rPr>
        <w:t xml:space="preserve"> отчетния </w:t>
      </w:r>
      <w:r w:rsidRPr="00227C27">
        <w:rPr>
          <w:color w:val="000000" w:themeColor="text1"/>
          <w:sz w:val="28"/>
          <w:szCs w:val="28"/>
        </w:rPr>
        <w:t xml:space="preserve">периода - </w:t>
      </w:r>
      <w:r w:rsidR="001629AF" w:rsidRPr="00227C27">
        <w:rPr>
          <w:color w:val="000000" w:themeColor="text1"/>
          <w:sz w:val="28"/>
          <w:szCs w:val="28"/>
        </w:rPr>
        <w:t>20</w:t>
      </w:r>
      <w:r w:rsidRPr="00227C27">
        <w:rPr>
          <w:color w:val="000000" w:themeColor="text1"/>
          <w:sz w:val="28"/>
          <w:szCs w:val="28"/>
        </w:rPr>
        <w:t xml:space="preserve"> бр. дела. </w:t>
      </w:r>
    </w:p>
    <w:p w14:paraId="6D131D17" w14:textId="0CAC756F" w:rsidR="00F42D5D" w:rsidRPr="00227C27" w:rsidRDefault="00F42D5D" w:rsidP="008637D4">
      <w:pPr>
        <w:ind w:firstLine="567"/>
        <w:jc w:val="both"/>
        <w:rPr>
          <w:color w:val="000000" w:themeColor="text1"/>
          <w:sz w:val="28"/>
          <w:szCs w:val="28"/>
        </w:rPr>
      </w:pPr>
      <w:r w:rsidRPr="00227C27">
        <w:rPr>
          <w:color w:val="000000" w:themeColor="text1"/>
          <w:sz w:val="28"/>
          <w:szCs w:val="28"/>
        </w:rPr>
        <w:t>През 202</w:t>
      </w:r>
      <w:r w:rsidRPr="00227C27">
        <w:rPr>
          <w:color w:val="000000" w:themeColor="text1"/>
          <w:sz w:val="28"/>
          <w:szCs w:val="28"/>
          <w:lang w:val="ru-RU"/>
        </w:rPr>
        <w:t>2</w:t>
      </w:r>
      <w:r w:rsidRPr="00227C27">
        <w:rPr>
          <w:color w:val="000000" w:themeColor="text1"/>
          <w:sz w:val="28"/>
          <w:szCs w:val="28"/>
        </w:rPr>
        <w:t xml:space="preserve"> година са постъпили 270 наказателни дела новообразувани, като от тях продължаващи под същия номер 2 НОХ дела и 1 НАХ дело по чл. 78а. Общо постъпили дела 270 броя, общо делата за разглеждане през този период са 320 броя наказателни дела, като от този общ брой дела 50 броя дела са останали несвършени в края 2021 година. </w:t>
      </w:r>
    </w:p>
    <w:p w14:paraId="114FF903" w14:textId="6B9E45C4" w:rsidR="00F42D5D" w:rsidRPr="00227C27" w:rsidRDefault="00F42D5D" w:rsidP="008637D4">
      <w:pPr>
        <w:ind w:firstLine="567"/>
        <w:jc w:val="both"/>
        <w:rPr>
          <w:color w:val="000000" w:themeColor="text1"/>
          <w:sz w:val="28"/>
          <w:szCs w:val="28"/>
        </w:rPr>
      </w:pPr>
      <w:r w:rsidRPr="00227C27">
        <w:rPr>
          <w:b/>
          <w:bCs/>
          <w:color w:val="000000" w:themeColor="text1"/>
          <w:sz w:val="28"/>
          <w:szCs w:val="28"/>
        </w:rPr>
        <w:t>През 2022 година са образувани 103 НОХД</w:t>
      </w:r>
      <w:r w:rsidRPr="00227C27">
        <w:rPr>
          <w:color w:val="000000" w:themeColor="text1"/>
          <w:sz w:val="28"/>
          <w:szCs w:val="28"/>
        </w:rPr>
        <w:t>, а НОХ</w:t>
      </w:r>
      <w:r w:rsidR="00356A5C" w:rsidRPr="00227C27">
        <w:rPr>
          <w:color w:val="000000" w:themeColor="text1"/>
          <w:sz w:val="28"/>
          <w:szCs w:val="28"/>
        </w:rPr>
        <w:t>Д</w:t>
      </w:r>
      <w:r w:rsidRPr="00227C27">
        <w:rPr>
          <w:color w:val="000000" w:themeColor="text1"/>
          <w:sz w:val="28"/>
          <w:szCs w:val="28"/>
        </w:rPr>
        <w:t xml:space="preserve"> за разглеждане са </w:t>
      </w:r>
      <w:r w:rsidRPr="00227C27">
        <w:rPr>
          <w:b/>
          <w:bCs/>
          <w:color w:val="000000" w:themeColor="text1"/>
          <w:sz w:val="28"/>
          <w:szCs w:val="28"/>
        </w:rPr>
        <w:t>123 броя/</w:t>
      </w:r>
      <w:r w:rsidRPr="00227C27">
        <w:rPr>
          <w:color w:val="000000" w:themeColor="text1"/>
          <w:sz w:val="28"/>
          <w:szCs w:val="28"/>
        </w:rPr>
        <w:t>в т. ч. висящи от 2021 година 20 дела</w:t>
      </w:r>
      <w:r w:rsidRPr="00227C27">
        <w:rPr>
          <w:b/>
          <w:bCs/>
          <w:color w:val="000000" w:themeColor="text1"/>
          <w:sz w:val="28"/>
          <w:szCs w:val="28"/>
        </w:rPr>
        <w:t>/</w:t>
      </w:r>
      <w:r w:rsidRPr="00227C27">
        <w:rPr>
          <w:color w:val="000000" w:themeColor="text1"/>
          <w:sz w:val="28"/>
          <w:szCs w:val="28"/>
        </w:rPr>
        <w:t xml:space="preserve">, висящи в края на </w:t>
      </w:r>
      <w:r w:rsidR="00845FEF" w:rsidRPr="00227C27">
        <w:rPr>
          <w:color w:val="000000" w:themeColor="text1"/>
          <w:sz w:val="28"/>
          <w:szCs w:val="28"/>
        </w:rPr>
        <w:t xml:space="preserve">отчетния </w:t>
      </w:r>
      <w:r w:rsidRPr="00227C27">
        <w:rPr>
          <w:color w:val="000000" w:themeColor="text1"/>
          <w:sz w:val="28"/>
          <w:szCs w:val="28"/>
        </w:rPr>
        <w:t xml:space="preserve">период - 14 бр. дела. </w:t>
      </w:r>
    </w:p>
    <w:p w14:paraId="4410B318" w14:textId="3491B78C" w:rsidR="00F42D5D" w:rsidRPr="00227C27" w:rsidRDefault="00F42D5D" w:rsidP="008637D4">
      <w:pPr>
        <w:ind w:firstLine="567"/>
        <w:jc w:val="both"/>
        <w:rPr>
          <w:color w:val="000000" w:themeColor="text1"/>
          <w:sz w:val="28"/>
          <w:szCs w:val="28"/>
        </w:rPr>
      </w:pPr>
      <w:r w:rsidRPr="00227C27">
        <w:rPr>
          <w:b/>
          <w:color w:val="000000" w:themeColor="text1"/>
          <w:sz w:val="28"/>
          <w:szCs w:val="28"/>
        </w:rPr>
        <w:t>През 2021 година са образувани</w:t>
      </w:r>
      <w:r w:rsidRPr="00227C27">
        <w:rPr>
          <w:color w:val="000000" w:themeColor="text1"/>
          <w:sz w:val="28"/>
          <w:szCs w:val="28"/>
        </w:rPr>
        <w:t xml:space="preserve"> 99 НОХД, а делата- НОХ</w:t>
      </w:r>
      <w:r w:rsidR="00356A5C" w:rsidRPr="00227C27">
        <w:rPr>
          <w:color w:val="000000" w:themeColor="text1"/>
          <w:sz w:val="28"/>
          <w:szCs w:val="28"/>
        </w:rPr>
        <w:t>Д</w:t>
      </w:r>
      <w:r w:rsidRPr="00227C27">
        <w:rPr>
          <w:color w:val="000000" w:themeColor="text1"/>
          <w:sz w:val="28"/>
          <w:szCs w:val="28"/>
        </w:rPr>
        <w:t xml:space="preserve"> за разглеждане са </w:t>
      </w:r>
      <w:r w:rsidRPr="00227C27">
        <w:rPr>
          <w:b/>
          <w:bCs/>
          <w:color w:val="000000" w:themeColor="text1"/>
          <w:sz w:val="28"/>
          <w:szCs w:val="28"/>
        </w:rPr>
        <w:t>133 броя/</w:t>
      </w:r>
      <w:r w:rsidRPr="00227C27">
        <w:rPr>
          <w:color w:val="000000" w:themeColor="text1"/>
          <w:sz w:val="28"/>
          <w:szCs w:val="28"/>
        </w:rPr>
        <w:t>в т. ч. висящи от 2020 година 34 дела</w:t>
      </w:r>
      <w:r w:rsidRPr="00227C27">
        <w:rPr>
          <w:b/>
          <w:bCs/>
          <w:color w:val="000000" w:themeColor="text1"/>
          <w:sz w:val="28"/>
          <w:szCs w:val="28"/>
        </w:rPr>
        <w:t>/</w:t>
      </w:r>
      <w:r w:rsidRPr="00227C27">
        <w:rPr>
          <w:color w:val="000000" w:themeColor="text1"/>
          <w:sz w:val="28"/>
          <w:szCs w:val="28"/>
        </w:rPr>
        <w:t xml:space="preserve">, висящи в края на периода - 21 бр. дела. </w:t>
      </w:r>
    </w:p>
    <w:p w14:paraId="4FB372BD" w14:textId="0123DECA" w:rsidR="00F42D5D" w:rsidRPr="00227C27" w:rsidRDefault="00F42D5D" w:rsidP="008637D4">
      <w:pPr>
        <w:ind w:firstLine="567"/>
        <w:jc w:val="both"/>
        <w:rPr>
          <w:color w:val="000000" w:themeColor="text1"/>
          <w:sz w:val="28"/>
          <w:szCs w:val="28"/>
        </w:rPr>
      </w:pPr>
      <w:r w:rsidRPr="00227C27">
        <w:rPr>
          <w:b/>
          <w:bCs/>
          <w:color w:val="000000" w:themeColor="text1"/>
          <w:sz w:val="28"/>
          <w:szCs w:val="28"/>
        </w:rPr>
        <w:t>Извод</w:t>
      </w:r>
      <w:r w:rsidRPr="00227C27">
        <w:rPr>
          <w:color w:val="000000" w:themeColor="text1"/>
          <w:sz w:val="28"/>
          <w:szCs w:val="28"/>
        </w:rPr>
        <w:t>:</w:t>
      </w:r>
      <w:r w:rsidR="00356A5C" w:rsidRPr="00227C27">
        <w:rPr>
          <w:color w:val="000000" w:themeColor="text1"/>
          <w:sz w:val="28"/>
          <w:szCs w:val="28"/>
        </w:rPr>
        <w:t xml:space="preserve"> </w:t>
      </w:r>
      <w:r w:rsidRPr="00227C27">
        <w:rPr>
          <w:color w:val="000000" w:themeColor="text1"/>
          <w:sz w:val="28"/>
          <w:szCs w:val="28"/>
        </w:rPr>
        <w:t>През отчетната 202</w:t>
      </w:r>
      <w:r w:rsidR="001629AF" w:rsidRPr="00227C27">
        <w:rPr>
          <w:color w:val="000000" w:themeColor="text1"/>
          <w:sz w:val="28"/>
          <w:szCs w:val="28"/>
        </w:rPr>
        <w:t>3</w:t>
      </w:r>
      <w:r w:rsidRPr="00227C27">
        <w:rPr>
          <w:color w:val="000000" w:themeColor="text1"/>
          <w:sz w:val="28"/>
          <w:szCs w:val="28"/>
        </w:rPr>
        <w:t xml:space="preserve"> година се отчита увеличение спрямо предходната година на броя на образуваните НОХ дела- с </w:t>
      </w:r>
      <w:r w:rsidR="001629AF" w:rsidRPr="00227C27">
        <w:rPr>
          <w:color w:val="000000" w:themeColor="text1"/>
          <w:sz w:val="28"/>
          <w:szCs w:val="28"/>
        </w:rPr>
        <w:t>20</w:t>
      </w:r>
      <w:r w:rsidRPr="00227C27">
        <w:rPr>
          <w:color w:val="000000" w:themeColor="text1"/>
          <w:sz w:val="28"/>
          <w:szCs w:val="28"/>
        </w:rPr>
        <w:t xml:space="preserve"> </w:t>
      </w:r>
      <w:r w:rsidR="001629AF" w:rsidRPr="00227C27">
        <w:rPr>
          <w:color w:val="000000" w:themeColor="text1"/>
          <w:sz w:val="28"/>
          <w:szCs w:val="28"/>
        </w:rPr>
        <w:t xml:space="preserve">бр. </w:t>
      </w:r>
      <w:r w:rsidRPr="00227C27">
        <w:rPr>
          <w:color w:val="000000" w:themeColor="text1"/>
          <w:sz w:val="28"/>
          <w:szCs w:val="28"/>
        </w:rPr>
        <w:t xml:space="preserve">повече, а </w:t>
      </w:r>
      <w:r w:rsidR="001629AF" w:rsidRPr="00227C27">
        <w:rPr>
          <w:color w:val="000000" w:themeColor="text1"/>
          <w:sz w:val="28"/>
          <w:szCs w:val="28"/>
        </w:rPr>
        <w:t>делата</w:t>
      </w:r>
      <w:r w:rsidRPr="00227C27">
        <w:rPr>
          <w:color w:val="000000" w:themeColor="text1"/>
          <w:sz w:val="28"/>
          <w:szCs w:val="28"/>
        </w:rPr>
        <w:t xml:space="preserve"> за разглеждане </w:t>
      </w:r>
      <w:r w:rsidR="001629AF" w:rsidRPr="00227C27">
        <w:rPr>
          <w:color w:val="000000" w:themeColor="text1"/>
          <w:sz w:val="28"/>
          <w:szCs w:val="28"/>
        </w:rPr>
        <w:t xml:space="preserve">през 2023г. </w:t>
      </w:r>
      <w:r w:rsidRPr="00227C27">
        <w:rPr>
          <w:color w:val="000000" w:themeColor="text1"/>
          <w:sz w:val="28"/>
          <w:szCs w:val="28"/>
        </w:rPr>
        <w:t>Н. О. Х дела</w:t>
      </w:r>
      <w:r w:rsidR="001629AF" w:rsidRPr="00227C27">
        <w:rPr>
          <w:color w:val="000000" w:themeColor="text1"/>
          <w:sz w:val="28"/>
          <w:szCs w:val="28"/>
        </w:rPr>
        <w:t xml:space="preserve"> са с</w:t>
      </w:r>
      <w:r w:rsidRPr="00227C27">
        <w:rPr>
          <w:color w:val="000000" w:themeColor="text1"/>
          <w:sz w:val="28"/>
          <w:szCs w:val="28"/>
        </w:rPr>
        <w:t>1</w:t>
      </w:r>
      <w:r w:rsidR="001629AF" w:rsidRPr="00227C27">
        <w:rPr>
          <w:color w:val="000000" w:themeColor="text1"/>
          <w:sz w:val="28"/>
          <w:szCs w:val="28"/>
        </w:rPr>
        <w:t>4</w:t>
      </w:r>
      <w:r w:rsidRPr="00227C27">
        <w:rPr>
          <w:color w:val="000000" w:themeColor="text1"/>
          <w:sz w:val="28"/>
          <w:szCs w:val="28"/>
        </w:rPr>
        <w:t xml:space="preserve"> бр. дела по</w:t>
      </w:r>
      <w:r w:rsidR="001629AF" w:rsidRPr="00227C27">
        <w:rPr>
          <w:color w:val="000000" w:themeColor="text1"/>
          <w:sz w:val="28"/>
          <w:szCs w:val="28"/>
        </w:rPr>
        <w:t>вече</w:t>
      </w:r>
      <w:r w:rsidRPr="00227C27">
        <w:rPr>
          <w:color w:val="000000" w:themeColor="text1"/>
          <w:sz w:val="28"/>
          <w:szCs w:val="28"/>
        </w:rPr>
        <w:t xml:space="preserve"> </w:t>
      </w:r>
      <w:r w:rsidR="001629AF" w:rsidRPr="00227C27">
        <w:rPr>
          <w:color w:val="000000" w:themeColor="text1"/>
          <w:sz w:val="28"/>
          <w:szCs w:val="28"/>
        </w:rPr>
        <w:t xml:space="preserve">за </w:t>
      </w:r>
      <w:r w:rsidRPr="00227C27">
        <w:rPr>
          <w:color w:val="000000" w:themeColor="text1"/>
          <w:sz w:val="28"/>
          <w:szCs w:val="28"/>
        </w:rPr>
        <w:t>разгле</w:t>
      </w:r>
      <w:r w:rsidR="001629AF" w:rsidRPr="00227C27">
        <w:rPr>
          <w:color w:val="000000" w:themeColor="text1"/>
          <w:sz w:val="28"/>
          <w:szCs w:val="28"/>
        </w:rPr>
        <w:t>ж</w:t>
      </w:r>
      <w:r w:rsidRPr="00227C27">
        <w:rPr>
          <w:color w:val="000000" w:themeColor="text1"/>
          <w:sz w:val="28"/>
          <w:szCs w:val="28"/>
        </w:rPr>
        <w:t>дан</w:t>
      </w:r>
      <w:r w:rsidR="001629AF" w:rsidRPr="00227C27">
        <w:rPr>
          <w:color w:val="000000" w:themeColor="text1"/>
          <w:sz w:val="28"/>
          <w:szCs w:val="28"/>
        </w:rPr>
        <w:t>е</w:t>
      </w:r>
      <w:r w:rsidRPr="00227C27">
        <w:rPr>
          <w:color w:val="000000" w:themeColor="text1"/>
          <w:sz w:val="28"/>
          <w:szCs w:val="28"/>
        </w:rPr>
        <w:t xml:space="preserve"> </w:t>
      </w:r>
      <w:r w:rsidR="001629AF" w:rsidRPr="00227C27">
        <w:rPr>
          <w:color w:val="000000" w:themeColor="text1"/>
          <w:sz w:val="28"/>
          <w:szCs w:val="28"/>
        </w:rPr>
        <w:t>от 2022г.</w:t>
      </w:r>
    </w:p>
    <w:p w14:paraId="364376EB" w14:textId="55D9B181" w:rsidR="00845FEF" w:rsidRPr="00227C27" w:rsidRDefault="00845FEF" w:rsidP="008637D4">
      <w:pPr>
        <w:ind w:firstLine="567"/>
        <w:jc w:val="both"/>
        <w:rPr>
          <w:color w:val="000000" w:themeColor="text1"/>
          <w:sz w:val="28"/>
          <w:szCs w:val="28"/>
        </w:rPr>
      </w:pPr>
      <w:r w:rsidRPr="00227C27">
        <w:rPr>
          <w:b/>
          <w:bCs/>
          <w:color w:val="000000" w:themeColor="text1"/>
          <w:sz w:val="28"/>
          <w:szCs w:val="28"/>
        </w:rPr>
        <w:t>През 2023 година са образувани 9 наказателни частен характер</w:t>
      </w:r>
      <w:r w:rsidR="00356A5C" w:rsidRPr="00227C27">
        <w:rPr>
          <w:b/>
          <w:bCs/>
          <w:color w:val="000000" w:themeColor="text1"/>
          <w:sz w:val="28"/>
          <w:szCs w:val="28"/>
        </w:rPr>
        <w:t xml:space="preserve"> дело</w:t>
      </w:r>
      <w:r w:rsidRPr="00227C27">
        <w:rPr>
          <w:b/>
          <w:bCs/>
          <w:color w:val="000000" w:themeColor="text1"/>
          <w:sz w:val="28"/>
          <w:szCs w:val="28"/>
        </w:rPr>
        <w:t>/НЧХ</w:t>
      </w:r>
      <w:r w:rsidR="00356A5C" w:rsidRPr="00227C27">
        <w:rPr>
          <w:b/>
          <w:bCs/>
          <w:color w:val="000000" w:themeColor="text1"/>
          <w:sz w:val="28"/>
          <w:szCs w:val="28"/>
        </w:rPr>
        <w:t>Д</w:t>
      </w:r>
      <w:r w:rsidRPr="00227C27">
        <w:rPr>
          <w:b/>
          <w:bCs/>
          <w:color w:val="000000" w:themeColor="text1"/>
          <w:sz w:val="28"/>
          <w:szCs w:val="28"/>
        </w:rPr>
        <w:t>/</w:t>
      </w:r>
      <w:r w:rsidRPr="00227C27">
        <w:rPr>
          <w:color w:val="000000" w:themeColor="text1"/>
          <w:sz w:val="28"/>
          <w:szCs w:val="28"/>
        </w:rPr>
        <w:t>, а НЧХ</w:t>
      </w:r>
      <w:r w:rsidR="00356A5C" w:rsidRPr="00227C27">
        <w:rPr>
          <w:color w:val="000000" w:themeColor="text1"/>
          <w:sz w:val="28"/>
          <w:szCs w:val="28"/>
        </w:rPr>
        <w:t>Д</w:t>
      </w:r>
      <w:r w:rsidRPr="00227C27">
        <w:rPr>
          <w:color w:val="000000" w:themeColor="text1"/>
          <w:sz w:val="28"/>
          <w:szCs w:val="28"/>
        </w:rPr>
        <w:t xml:space="preserve"> за разглеждане са </w:t>
      </w:r>
      <w:r w:rsidRPr="00227C27">
        <w:rPr>
          <w:b/>
          <w:bCs/>
          <w:color w:val="000000" w:themeColor="text1"/>
          <w:sz w:val="28"/>
          <w:szCs w:val="28"/>
        </w:rPr>
        <w:t>13 броя/</w:t>
      </w:r>
      <w:r w:rsidRPr="00227C27">
        <w:rPr>
          <w:color w:val="000000" w:themeColor="text1"/>
          <w:sz w:val="28"/>
          <w:szCs w:val="28"/>
        </w:rPr>
        <w:t>в т. ч. висящи от 2022 година 4 дела</w:t>
      </w:r>
      <w:r w:rsidRPr="00227C27">
        <w:rPr>
          <w:b/>
          <w:bCs/>
          <w:color w:val="000000" w:themeColor="text1"/>
          <w:sz w:val="28"/>
          <w:szCs w:val="28"/>
        </w:rPr>
        <w:t>/</w:t>
      </w:r>
      <w:r w:rsidRPr="00227C27">
        <w:rPr>
          <w:color w:val="000000" w:themeColor="text1"/>
          <w:sz w:val="28"/>
          <w:szCs w:val="28"/>
        </w:rPr>
        <w:t>, висящи</w:t>
      </w:r>
      <w:r w:rsidRPr="00227C27">
        <w:rPr>
          <w:color w:val="000000" w:themeColor="text1"/>
          <w:sz w:val="28"/>
          <w:szCs w:val="28"/>
          <w:lang w:val="ru-RU"/>
        </w:rPr>
        <w:t xml:space="preserve"> </w:t>
      </w:r>
      <w:r w:rsidRPr="00227C27">
        <w:rPr>
          <w:color w:val="000000" w:themeColor="text1"/>
          <w:sz w:val="28"/>
          <w:szCs w:val="28"/>
        </w:rPr>
        <w:t>останали в края на периода - 5 бр. дела.</w:t>
      </w:r>
    </w:p>
    <w:p w14:paraId="3245A064" w14:textId="6D2375A8" w:rsidR="00F42D5D" w:rsidRPr="00227C27" w:rsidRDefault="00F42D5D" w:rsidP="008637D4">
      <w:pPr>
        <w:ind w:firstLine="567"/>
        <w:jc w:val="both"/>
        <w:rPr>
          <w:color w:val="000000" w:themeColor="text1"/>
          <w:sz w:val="28"/>
          <w:szCs w:val="28"/>
        </w:rPr>
      </w:pPr>
      <w:r w:rsidRPr="00227C27">
        <w:rPr>
          <w:b/>
          <w:color w:val="000000" w:themeColor="text1"/>
          <w:sz w:val="28"/>
          <w:szCs w:val="28"/>
        </w:rPr>
        <w:t>През 2022 година са образувани 13- НЧХ</w:t>
      </w:r>
      <w:r w:rsidR="00356A5C" w:rsidRPr="00227C27">
        <w:rPr>
          <w:b/>
          <w:color w:val="000000" w:themeColor="text1"/>
          <w:sz w:val="28"/>
          <w:szCs w:val="28"/>
        </w:rPr>
        <w:t>Д</w:t>
      </w:r>
      <w:r w:rsidRPr="00227C27">
        <w:rPr>
          <w:color w:val="000000" w:themeColor="text1"/>
          <w:sz w:val="28"/>
          <w:szCs w:val="28"/>
        </w:rPr>
        <w:t>, а общо за разглеждане са 22 дела, в т.ч. висящи 9 НЧХ</w:t>
      </w:r>
      <w:r w:rsidR="00356A5C" w:rsidRPr="00227C27">
        <w:rPr>
          <w:color w:val="000000" w:themeColor="text1"/>
          <w:sz w:val="28"/>
          <w:szCs w:val="28"/>
        </w:rPr>
        <w:t>Д</w:t>
      </w:r>
      <w:r w:rsidRPr="00227C27">
        <w:rPr>
          <w:color w:val="000000" w:themeColor="text1"/>
          <w:sz w:val="28"/>
          <w:szCs w:val="28"/>
        </w:rPr>
        <w:t xml:space="preserve"> от предходен период.</w:t>
      </w:r>
      <w:r w:rsidR="00356A5C" w:rsidRPr="00227C27">
        <w:rPr>
          <w:color w:val="000000" w:themeColor="text1"/>
          <w:sz w:val="28"/>
          <w:szCs w:val="28"/>
        </w:rPr>
        <w:t xml:space="preserve"> </w:t>
      </w:r>
      <w:r w:rsidRPr="00227C27">
        <w:rPr>
          <w:color w:val="000000" w:themeColor="text1"/>
          <w:sz w:val="28"/>
          <w:szCs w:val="28"/>
        </w:rPr>
        <w:t>Останали несвършени в края на отчетния период 4 НЧХ</w:t>
      </w:r>
      <w:r w:rsidR="00356A5C" w:rsidRPr="00227C27">
        <w:rPr>
          <w:color w:val="000000" w:themeColor="text1"/>
          <w:sz w:val="28"/>
          <w:szCs w:val="28"/>
        </w:rPr>
        <w:t>Д.</w:t>
      </w:r>
    </w:p>
    <w:p w14:paraId="3426ED1A" w14:textId="0465A792" w:rsidR="00F42D5D" w:rsidRPr="00227C27" w:rsidRDefault="00F42D5D" w:rsidP="008637D4">
      <w:pPr>
        <w:ind w:firstLine="567"/>
        <w:jc w:val="both"/>
        <w:rPr>
          <w:color w:val="000000" w:themeColor="text1"/>
          <w:sz w:val="28"/>
          <w:szCs w:val="28"/>
        </w:rPr>
      </w:pPr>
      <w:bookmarkStart w:id="3" w:name="_Hlk156737408"/>
      <w:r w:rsidRPr="00227C27">
        <w:rPr>
          <w:b/>
          <w:bCs/>
          <w:color w:val="000000" w:themeColor="text1"/>
          <w:sz w:val="28"/>
          <w:szCs w:val="28"/>
        </w:rPr>
        <w:t>През 2021 годин</w:t>
      </w:r>
      <w:r w:rsidR="006452FF" w:rsidRPr="00227C27">
        <w:rPr>
          <w:b/>
          <w:bCs/>
          <w:color w:val="000000" w:themeColor="text1"/>
          <w:sz w:val="28"/>
          <w:szCs w:val="28"/>
        </w:rPr>
        <w:t xml:space="preserve">а са образувани 11 наказателни </w:t>
      </w:r>
      <w:r w:rsidRPr="00227C27">
        <w:rPr>
          <w:b/>
          <w:bCs/>
          <w:color w:val="000000" w:themeColor="text1"/>
          <w:sz w:val="28"/>
          <w:szCs w:val="28"/>
        </w:rPr>
        <w:t>частен характер</w:t>
      </w:r>
      <w:r w:rsidR="006452FF" w:rsidRPr="00227C27">
        <w:rPr>
          <w:b/>
          <w:bCs/>
          <w:color w:val="000000" w:themeColor="text1"/>
          <w:sz w:val="28"/>
          <w:szCs w:val="28"/>
        </w:rPr>
        <w:t xml:space="preserve"> дела </w:t>
      </w:r>
      <w:r w:rsidRPr="00227C27">
        <w:rPr>
          <w:b/>
          <w:bCs/>
          <w:color w:val="000000" w:themeColor="text1"/>
          <w:sz w:val="28"/>
          <w:szCs w:val="28"/>
        </w:rPr>
        <w:t>/НЧХ</w:t>
      </w:r>
      <w:r w:rsidR="006452FF" w:rsidRPr="00227C27">
        <w:rPr>
          <w:b/>
          <w:bCs/>
          <w:color w:val="000000" w:themeColor="text1"/>
          <w:sz w:val="28"/>
          <w:szCs w:val="28"/>
        </w:rPr>
        <w:t>Д</w:t>
      </w:r>
      <w:r w:rsidRPr="00227C27">
        <w:rPr>
          <w:b/>
          <w:bCs/>
          <w:color w:val="000000" w:themeColor="text1"/>
          <w:sz w:val="28"/>
          <w:szCs w:val="28"/>
        </w:rPr>
        <w:t>/</w:t>
      </w:r>
      <w:r w:rsidRPr="00227C27">
        <w:rPr>
          <w:color w:val="000000" w:themeColor="text1"/>
          <w:sz w:val="28"/>
          <w:szCs w:val="28"/>
        </w:rPr>
        <w:t>, а делата- НЧХ</w:t>
      </w:r>
      <w:r w:rsidR="006452FF" w:rsidRPr="00227C27">
        <w:rPr>
          <w:color w:val="000000" w:themeColor="text1"/>
          <w:sz w:val="28"/>
          <w:szCs w:val="28"/>
        </w:rPr>
        <w:t>Д</w:t>
      </w:r>
      <w:r w:rsidRPr="00227C27">
        <w:rPr>
          <w:color w:val="000000" w:themeColor="text1"/>
          <w:sz w:val="28"/>
          <w:szCs w:val="28"/>
        </w:rPr>
        <w:t xml:space="preserve"> за разглеждане са </w:t>
      </w:r>
      <w:r w:rsidRPr="00227C27">
        <w:rPr>
          <w:b/>
          <w:bCs/>
          <w:color w:val="000000" w:themeColor="text1"/>
          <w:sz w:val="28"/>
          <w:szCs w:val="28"/>
        </w:rPr>
        <w:t>24 броя/</w:t>
      </w:r>
      <w:r w:rsidRPr="00227C27">
        <w:rPr>
          <w:color w:val="000000" w:themeColor="text1"/>
          <w:sz w:val="28"/>
          <w:szCs w:val="28"/>
        </w:rPr>
        <w:t>в т. ч. висящи от 2020 година 13 дела</w:t>
      </w:r>
      <w:r w:rsidRPr="00227C27">
        <w:rPr>
          <w:b/>
          <w:bCs/>
          <w:color w:val="000000" w:themeColor="text1"/>
          <w:sz w:val="28"/>
          <w:szCs w:val="28"/>
        </w:rPr>
        <w:t>/</w:t>
      </w:r>
      <w:r w:rsidRPr="00227C27">
        <w:rPr>
          <w:color w:val="000000" w:themeColor="text1"/>
          <w:sz w:val="28"/>
          <w:szCs w:val="28"/>
        </w:rPr>
        <w:t>, висящи</w:t>
      </w:r>
      <w:r w:rsidRPr="00227C27">
        <w:rPr>
          <w:color w:val="000000" w:themeColor="text1"/>
          <w:sz w:val="28"/>
          <w:szCs w:val="28"/>
          <w:lang w:val="ru-RU"/>
        </w:rPr>
        <w:t xml:space="preserve"> </w:t>
      </w:r>
      <w:r w:rsidRPr="00227C27">
        <w:rPr>
          <w:color w:val="000000" w:themeColor="text1"/>
          <w:sz w:val="28"/>
          <w:szCs w:val="28"/>
        </w:rPr>
        <w:t>останали в края на периода - 9 бр. дела.</w:t>
      </w:r>
    </w:p>
    <w:bookmarkEnd w:id="3"/>
    <w:p w14:paraId="25A0B9E8" w14:textId="07293A42" w:rsidR="00F42D5D" w:rsidRPr="00227C27" w:rsidRDefault="00F42D5D" w:rsidP="008637D4">
      <w:pPr>
        <w:ind w:firstLine="567"/>
        <w:jc w:val="both"/>
        <w:rPr>
          <w:b/>
          <w:bCs/>
          <w:color w:val="000000" w:themeColor="text1"/>
          <w:sz w:val="28"/>
          <w:szCs w:val="28"/>
        </w:rPr>
      </w:pPr>
      <w:r w:rsidRPr="00227C27">
        <w:rPr>
          <w:b/>
          <w:bCs/>
          <w:color w:val="000000" w:themeColor="text1"/>
          <w:sz w:val="28"/>
          <w:szCs w:val="28"/>
        </w:rPr>
        <w:t xml:space="preserve">Извод: Констатира се </w:t>
      </w:r>
      <w:r w:rsidR="00640AC1" w:rsidRPr="00227C27">
        <w:rPr>
          <w:b/>
          <w:bCs/>
          <w:color w:val="000000" w:themeColor="text1"/>
          <w:sz w:val="28"/>
          <w:szCs w:val="28"/>
        </w:rPr>
        <w:t xml:space="preserve">незначително </w:t>
      </w:r>
      <w:r w:rsidRPr="00227C27">
        <w:rPr>
          <w:b/>
          <w:bCs/>
          <w:color w:val="000000" w:themeColor="text1"/>
          <w:sz w:val="28"/>
          <w:szCs w:val="28"/>
        </w:rPr>
        <w:t xml:space="preserve">намаляване в броя на образуваните/постъпили/ </w:t>
      </w:r>
      <w:r w:rsidR="006452FF" w:rsidRPr="00227C27">
        <w:rPr>
          <w:b/>
          <w:bCs/>
          <w:color w:val="000000" w:themeColor="text1"/>
          <w:sz w:val="28"/>
          <w:szCs w:val="28"/>
        </w:rPr>
        <w:t>НЧХД</w:t>
      </w:r>
      <w:r w:rsidR="00640AC1" w:rsidRPr="00227C27">
        <w:rPr>
          <w:b/>
          <w:bCs/>
          <w:color w:val="000000" w:themeColor="text1"/>
          <w:sz w:val="28"/>
          <w:szCs w:val="28"/>
        </w:rPr>
        <w:t>- 2 броя</w:t>
      </w:r>
      <w:r w:rsidR="00845FEF" w:rsidRPr="00227C27">
        <w:rPr>
          <w:b/>
          <w:bCs/>
          <w:color w:val="000000" w:themeColor="text1"/>
          <w:sz w:val="28"/>
          <w:szCs w:val="28"/>
        </w:rPr>
        <w:t xml:space="preserve"> и значително по-малък брой </w:t>
      </w:r>
      <w:r w:rsidRPr="00227C27">
        <w:rPr>
          <w:b/>
          <w:bCs/>
          <w:color w:val="000000" w:themeColor="text1"/>
          <w:sz w:val="28"/>
          <w:szCs w:val="28"/>
        </w:rPr>
        <w:t xml:space="preserve">разгледани </w:t>
      </w:r>
      <w:r w:rsidR="006452FF" w:rsidRPr="00227C27">
        <w:rPr>
          <w:b/>
          <w:bCs/>
          <w:color w:val="000000" w:themeColor="text1"/>
          <w:sz w:val="28"/>
          <w:szCs w:val="28"/>
        </w:rPr>
        <w:t>НЧХД</w:t>
      </w:r>
      <w:r w:rsidRPr="00227C27">
        <w:rPr>
          <w:b/>
          <w:bCs/>
          <w:color w:val="000000" w:themeColor="text1"/>
          <w:sz w:val="28"/>
          <w:szCs w:val="28"/>
        </w:rPr>
        <w:t xml:space="preserve"> през 202</w:t>
      </w:r>
      <w:r w:rsidR="00640AC1" w:rsidRPr="00227C27">
        <w:rPr>
          <w:b/>
          <w:bCs/>
          <w:color w:val="000000" w:themeColor="text1"/>
          <w:sz w:val="28"/>
          <w:szCs w:val="28"/>
        </w:rPr>
        <w:t>3</w:t>
      </w:r>
      <w:r w:rsidRPr="00227C27">
        <w:rPr>
          <w:b/>
          <w:bCs/>
          <w:color w:val="000000" w:themeColor="text1"/>
          <w:sz w:val="28"/>
          <w:szCs w:val="28"/>
        </w:rPr>
        <w:t>г.</w:t>
      </w:r>
      <w:r w:rsidR="00640AC1" w:rsidRPr="00227C27">
        <w:rPr>
          <w:b/>
          <w:bCs/>
          <w:color w:val="000000" w:themeColor="text1"/>
          <w:sz w:val="28"/>
          <w:szCs w:val="28"/>
        </w:rPr>
        <w:t>, което се дължи на по-малко висящите дела в края на 2022г.</w:t>
      </w:r>
    </w:p>
    <w:p w14:paraId="788A95EB" w14:textId="70AE7CCA" w:rsidR="005B4607" w:rsidRPr="00227C27" w:rsidRDefault="005B4607" w:rsidP="008637D4">
      <w:pPr>
        <w:ind w:firstLine="567"/>
        <w:jc w:val="both"/>
        <w:rPr>
          <w:color w:val="000000" w:themeColor="text1"/>
          <w:sz w:val="28"/>
          <w:szCs w:val="28"/>
        </w:rPr>
      </w:pPr>
      <w:r w:rsidRPr="00227C27">
        <w:rPr>
          <w:b/>
          <w:color w:val="000000" w:themeColor="text1"/>
          <w:sz w:val="28"/>
          <w:szCs w:val="28"/>
        </w:rPr>
        <w:t>През 2023 година са образувани 23 броя дела по чл.78а от НК</w:t>
      </w:r>
      <w:r w:rsidRPr="00227C27">
        <w:rPr>
          <w:color w:val="000000" w:themeColor="text1"/>
          <w:sz w:val="28"/>
          <w:szCs w:val="28"/>
        </w:rPr>
        <w:t xml:space="preserve">, а делата за разглеждане са 25 броя, от които 2 броя останали висящи от 2022 година, в края на отчетния период останали несвършени дела по чл.78а от НК да 4 броя. </w:t>
      </w:r>
    </w:p>
    <w:p w14:paraId="2208C93B" w14:textId="4C897318" w:rsidR="00F42D5D" w:rsidRPr="00227C27" w:rsidRDefault="00F42D5D" w:rsidP="008637D4">
      <w:pPr>
        <w:ind w:firstLine="567"/>
        <w:jc w:val="both"/>
        <w:rPr>
          <w:color w:val="000000" w:themeColor="text1"/>
          <w:sz w:val="28"/>
          <w:szCs w:val="28"/>
        </w:rPr>
      </w:pPr>
      <w:r w:rsidRPr="00227C27">
        <w:rPr>
          <w:b/>
          <w:color w:val="000000" w:themeColor="text1"/>
          <w:sz w:val="28"/>
          <w:szCs w:val="28"/>
        </w:rPr>
        <w:t xml:space="preserve">През 2022годшина </w:t>
      </w:r>
      <w:r w:rsidR="005B4607" w:rsidRPr="00227C27">
        <w:rPr>
          <w:b/>
          <w:color w:val="000000" w:themeColor="text1"/>
          <w:sz w:val="28"/>
          <w:szCs w:val="28"/>
        </w:rPr>
        <w:t>са</w:t>
      </w:r>
      <w:r w:rsidRPr="00227C27">
        <w:rPr>
          <w:b/>
          <w:color w:val="000000" w:themeColor="text1"/>
          <w:sz w:val="28"/>
          <w:szCs w:val="28"/>
        </w:rPr>
        <w:t xml:space="preserve"> образувани 10 броя дела по чл. 78а от НК, </w:t>
      </w:r>
      <w:r w:rsidRPr="00227C27">
        <w:rPr>
          <w:color w:val="000000" w:themeColor="text1"/>
          <w:sz w:val="28"/>
          <w:szCs w:val="28"/>
        </w:rPr>
        <w:t>а от предходната година има 1 висящо дело.Общо дела за разглеждане 11 броя дела и останали несвършени в края на отчетния период 2 бр. дела по чл. 78а от НК.</w:t>
      </w:r>
    </w:p>
    <w:p w14:paraId="461CAF01" w14:textId="221EA5FE" w:rsidR="00F42D5D" w:rsidRPr="00227C27" w:rsidRDefault="00F42D5D" w:rsidP="008637D4">
      <w:pPr>
        <w:ind w:firstLine="567"/>
        <w:jc w:val="both"/>
        <w:rPr>
          <w:color w:val="000000" w:themeColor="text1"/>
          <w:sz w:val="28"/>
          <w:szCs w:val="28"/>
        </w:rPr>
      </w:pPr>
      <w:r w:rsidRPr="00227C27">
        <w:rPr>
          <w:b/>
          <w:color w:val="000000" w:themeColor="text1"/>
          <w:sz w:val="28"/>
          <w:szCs w:val="28"/>
        </w:rPr>
        <w:t>През 2021 година са образувани 20 броя дела по чл.78а от НК</w:t>
      </w:r>
      <w:r w:rsidRPr="00227C27">
        <w:rPr>
          <w:color w:val="000000" w:themeColor="text1"/>
          <w:sz w:val="28"/>
          <w:szCs w:val="28"/>
        </w:rPr>
        <w:t xml:space="preserve">, а от предходната 2020 година няма останали висящи дела, за разглеждане през </w:t>
      </w:r>
      <w:r w:rsidRPr="00227C27">
        <w:rPr>
          <w:color w:val="000000" w:themeColor="text1"/>
          <w:sz w:val="28"/>
          <w:szCs w:val="28"/>
        </w:rPr>
        <w:lastRenderedPageBreak/>
        <w:t>2021г</w:t>
      </w:r>
      <w:r w:rsidR="005B4607" w:rsidRPr="00227C27">
        <w:rPr>
          <w:color w:val="000000" w:themeColor="text1"/>
          <w:sz w:val="28"/>
          <w:szCs w:val="28"/>
        </w:rPr>
        <w:t>.</w:t>
      </w:r>
      <w:r w:rsidRPr="00227C27">
        <w:rPr>
          <w:color w:val="000000" w:themeColor="text1"/>
          <w:sz w:val="28"/>
          <w:szCs w:val="28"/>
        </w:rPr>
        <w:t xml:space="preserve"> дела по чл.78а от НК са 20 броя дела, в края на отчетния период-31. 12. 2021г., е останало 1 несвършено дело по чл.78а от НК.</w:t>
      </w:r>
    </w:p>
    <w:p w14:paraId="287D3871" w14:textId="29213290" w:rsidR="00F42D5D" w:rsidRPr="00227C27" w:rsidRDefault="00F42D5D" w:rsidP="008637D4">
      <w:pPr>
        <w:ind w:firstLine="567"/>
        <w:jc w:val="both"/>
        <w:rPr>
          <w:color w:val="000000" w:themeColor="text1"/>
          <w:sz w:val="28"/>
          <w:szCs w:val="28"/>
        </w:rPr>
      </w:pPr>
      <w:r w:rsidRPr="00227C27">
        <w:rPr>
          <w:b/>
          <w:bCs/>
          <w:color w:val="000000" w:themeColor="text1"/>
          <w:sz w:val="28"/>
          <w:szCs w:val="28"/>
        </w:rPr>
        <w:t xml:space="preserve">Извод: Констатира се </w:t>
      </w:r>
      <w:r w:rsidR="005B4607" w:rsidRPr="00227C27">
        <w:rPr>
          <w:b/>
          <w:bCs/>
          <w:color w:val="000000" w:themeColor="text1"/>
          <w:sz w:val="28"/>
          <w:szCs w:val="28"/>
        </w:rPr>
        <w:t>значително увеличение</w:t>
      </w:r>
      <w:r w:rsidRPr="00227C27">
        <w:rPr>
          <w:b/>
          <w:bCs/>
          <w:color w:val="000000" w:themeColor="text1"/>
          <w:sz w:val="28"/>
          <w:szCs w:val="28"/>
        </w:rPr>
        <w:t xml:space="preserve"> на новообразуваните дела по чл.78а от НК спрямо броя им за 202</w:t>
      </w:r>
      <w:r w:rsidR="005B4607" w:rsidRPr="00227C27">
        <w:rPr>
          <w:b/>
          <w:bCs/>
          <w:color w:val="000000" w:themeColor="text1"/>
          <w:sz w:val="28"/>
          <w:szCs w:val="28"/>
        </w:rPr>
        <w:t>2</w:t>
      </w:r>
      <w:r w:rsidRPr="00227C27">
        <w:rPr>
          <w:b/>
          <w:bCs/>
          <w:color w:val="000000" w:themeColor="text1"/>
          <w:sz w:val="28"/>
          <w:szCs w:val="28"/>
        </w:rPr>
        <w:t xml:space="preserve"> година,</w:t>
      </w:r>
      <w:r w:rsidR="005B4607" w:rsidRPr="00227C27">
        <w:rPr>
          <w:b/>
          <w:bCs/>
          <w:color w:val="000000" w:themeColor="text1"/>
          <w:sz w:val="28"/>
          <w:szCs w:val="28"/>
        </w:rPr>
        <w:t xml:space="preserve"> </w:t>
      </w:r>
      <w:r w:rsidRPr="00227C27">
        <w:rPr>
          <w:b/>
          <w:bCs/>
          <w:color w:val="000000" w:themeColor="text1"/>
          <w:sz w:val="28"/>
          <w:szCs w:val="28"/>
        </w:rPr>
        <w:t>както и на броя на делата за разглеждане през 2022 г.</w:t>
      </w:r>
      <w:r w:rsidRPr="00227C27">
        <w:rPr>
          <w:color w:val="000000" w:themeColor="text1"/>
          <w:sz w:val="28"/>
          <w:szCs w:val="28"/>
        </w:rPr>
        <w:t xml:space="preserve"> </w:t>
      </w:r>
    </w:p>
    <w:p w14:paraId="2B8CFCA3" w14:textId="67904DBE" w:rsidR="005B4607" w:rsidRPr="00227C27" w:rsidRDefault="005B4607" w:rsidP="008637D4">
      <w:pPr>
        <w:ind w:firstLine="567"/>
        <w:jc w:val="both"/>
        <w:rPr>
          <w:color w:val="000000" w:themeColor="text1"/>
          <w:sz w:val="28"/>
          <w:szCs w:val="28"/>
        </w:rPr>
      </w:pPr>
      <w:r w:rsidRPr="00227C27">
        <w:rPr>
          <w:color w:val="000000" w:themeColor="text1"/>
          <w:sz w:val="28"/>
          <w:szCs w:val="28"/>
        </w:rPr>
        <w:tab/>
      </w:r>
      <w:r w:rsidRPr="00227C27">
        <w:rPr>
          <w:b/>
          <w:color w:val="000000" w:themeColor="text1"/>
          <w:sz w:val="28"/>
          <w:szCs w:val="28"/>
        </w:rPr>
        <w:t>През 202</w:t>
      </w:r>
      <w:r w:rsidR="00356A5C" w:rsidRPr="00227C27">
        <w:rPr>
          <w:b/>
          <w:color w:val="000000" w:themeColor="text1"/>
          <w:sz w:val="28"/>
          <w:szCs w:val="28"/>
        </w:rPr>
        <w:t>3</w:t>
      </w:r>
      <w:r w:rsidRPr="00227C27">
        <w:rPr>
          <w:b/>
          <w:color w:val="000000" w:themeColor="text1"/>
          <w:sz w:val="28"/>
          <w:szCs w:val="28"/>
        </w:rPr>
        <w:t>година са постъпили и образувани 71</w:t>
      </w:r>
      <w:r w:rsidR="00356A5C" w:rsidRPr="00227C27">
        <w:rPr>
          <w:b/>
          <w:color w:val="000000" w:themeColor="text1"/>
          <w:sz w:val="28"/>
          <w:szCs w:val="28"/>
        </w:rPr>
        <w:t xml:space="preserve"> броя Наказателно административен характер дела</w:t>
      </w:r>
      <w:r w:rsidRPr="00227C27">
        <w:rPr>
          <w:b/>
          <w:color w:val="000000" w:themeColor="text1"/>
          <w:sz w:val="28"/>
          <w:szCs w:val="28"/>
        </w:rPr>
        <w:t xml:space="preserve"> </w:t>
      </w:r>
      <w:r w:rsidR="00356A5C" w:rsidRPr="00227C27">
        <w:rPr>
          <w:b/>
          <w:color w:val="000000" w:themeColor="text1"/>
          <w:sz w:val="28"/>
          <w:szCs w:val="28"/>
        </w:rPr>
        <w:t>/</w:t>
      </w:r>
      <w:r w:rsidRPr="00227C27">
        <w:rPr>
          <w:b/>
          <w:color w:val="000000" w:themeColor="text1"/>
          <w:sz w:val="28"/>
          <w:szCs w:val="28"/>
        </w:rPr>
        <w:t>НАХ</w:t>
      </w:r>
      <w:r w:rsidR="00356A5C" w:rsidRPr="00227C27">
        <w:rPr>
          <w:b/>
          <w:color w:val="000000" w:themeColor="text1"/>
          <w:sz w:val="28"/>
          <w:szCs w:val="28"/>
        </w:rPr>
        <w:t>Д/</w:t>
      </w:r>
      <w:r w:rsidRPr="00227C27">
        <w:rPr>
          <w:b/>
          <w:color w:val="000000" w:themeColor="text1"/>
          <w:sz w:val="28"/>
          <w:szCs w:val="28"/>
        </w:rPr>
        <w:t xml:space="preserve">, </w:t>
      </w:r>
      <w:r w:rsidRPr="00227C27">
        <w:rPr>
          <w:color w:val="000000" w:themeColor="text1"/>
          <w:sz w:val="28"/>
          <w:szCs w:val="28"/>
        </w:rPr>
        <w:t xml:space="preserve">за разглеждане в отчетния период са </w:t>
      </w:r>
      <w:r w:rsidR="009559E3" w:rsidRPr="00227C27">
        <w:rPr>
          <w:color w:val="000000" w:themeColor="text1"/>
          <w:sz w:val="28"/>
          <w:szCs w:val="28"/>
        </w:rPr>
        <w:t>84</w:t>
      </w:r>
      <w:r w:rsidR="00356A5C" w:rsidRPr="00227C27">
        <w:rPr>
          <w:color w:val="000000" w:themeColor="text1"/>
          <w:sz w:val="28"/>
          <w:szCs w:val="28"/>
        </w:rPr>
        <w:t xml:space="preserve"> броя</w:t>
      </w:r>
      <w:r w:rsidRPr="00227C27">
        <w:rPr>
          <w:color w:val="000000" w:themeColor="text1"/>
          <w:sz w:val="28"/>
          <w:szCs w:val="28"/>
        </w:rPr>
        <w:t xml:space="preserve"> НАХ</w:t>
      </w:r>
      <w:r w:rsidR="00356A5C" w:rsidRPr="00227C27">
        <w:rPr>
          <w:color w:val="000000" w:themeColor="text1"/>
          <w:sz w:val="28"/>
          <w:szCs w:val="28"/>
        </w:rPr>
        <w:t>Д</w:t>
      </w:r>
      <w:r w:rsidRPr="00227C27">
        <w:rPr>
          <w:color w:val="000000" w:themeColor="text1"/>
          <w:sz w:val="28"/>
          <w:szCs w:val="28"/>
        </w:rPr>
        <w:t xml:space="preserve"> в т.ч. </w:t>
      </w:r>
      <w:r w:rsidR="009559E3" w:rsidRPr="00227C27">
        <w:rPr>
          <w:color w:val="000000" w:themeColor="text1"/>
          <w:sz w:val="28"/>
          <w:szCs w:val="28"/>
        </w:rPr>
        <w:t>13</w:t>
      </w:r>
      <w:r w:rsidR="00356A5C" w:rsidRPr="00227C27">
        <w:rPr>
          <w:color w:val="000000" w:themeColor="text1"/>
          <w:sz w:val="28"/>
          <w:szCs w:val="28"/>
        </w:rPr>
        <w:t xml:space="preserve"> броя</w:t>
      </w:r>
      <w:r w:rsidRPr="00227C27">
        <w:rPr>
          <w:color w:val="000000" w:themeColor="text1"/>
          <w:sz w:val="28"/>
          <w:szCs w:val="28"/>
        </w:rPr>
        <w:t xml:space="preserve"> несвършени от 202</w:t>
      </w:r>
      <w:r w:rsidR="009559E3" w:rsidRPr="00227C27">
        <w:rPr>
          <w:color w:val="000000" w:themeColor="text1"/>
          <w:sz w:val="28"/>
          <w:szCs w:val="28"/>
        </w:rPr>
        <w:t>2</w:t>
      </w:r>
      <w:r w:rsidRPr="00227C27">
        <w:rPr>
          <w:color w:val="000000" w:themeColor="text1"/>
          <w:sz w:val="28"/>
          <w:szCs w:val="28"/>
        </w:rPr>
        <w:t>г.</w:t>
      </w:r>
      <w:r w:rsidR="009559E3" w:rsidRPr="00227C27">
        <w:rPr>
          <w:color w:val="000000" w:themeColor="text1"/>
          <w:sz w:val="28"/>
          <w:szCs w:val="28"/>
        </w:rPr>
        <w:t>, о</w:t>
      </w:r>
      <w:r w:rsidRPr="00227C27">
        <w:rPr>
          <w:color w:val="000000" w:themeColor="text1"/>
          <w:sz w:val="28"/>
          <w:szCs w:val="28"/>
        </w:rPr>
        <w:t>станали несвършени в края на отчетния период са 1</w:t>
      </w:r>
      <w:r w:rsidR="009559E3" w:rsidRPr="00227C27">
        <w:rPr>
          <w:color w:val="000000" w:themeColor="text1"/>
          <w:sz w:val="28"/>
          <w:szCs w:val="28"/>
        </w:rPr>
        <w:t>6</w:t>
      </w:r>
      <w:r w:rsidRPr="00227C27">
        <w:rPr>
          <w:color w:val="000000" w:themeColor="text1"/>
          <w:sz w:val="28"/>
          <w:szCs w:val="28"/>
        </w:rPr>
        <w:t xml:space="preserve"> </w:t>
      </w:r>
      <w:r w:rsidR="00356A5C" w:rsidRPr="00227C27">
        <w:rPr>
          <w:color w:val="000000" w:themeColor="text1"/>
          <w:sz w:val="28"/>
          <w:szCs w:val="28"/>
        </w:rPr>
        <w:t xml:space="preserve">броя </w:t>
      </w:r>
      <w:r w:rsidRPr="00227C27">
        <w:rPr>
          <w:color w:val="000000" w:themeColor="text1"/>
          <w:sz w:val="28"/>
          <w:szCs w:val="28"/>
        </w:rPr>
        <w:t>НАХ</w:t>
      </w:r>
      <w:r w:rsidR="00356A5C" w:rsidRPr="00227C27">
        <w:rPr>
          <w:color w:val="000000" w:themeColor="text1"/>
          <w:sz w:val="28"/>
          <w:szCs w:val="28"/>
        </w:rPr>
        <w:t>Д</w:t>
      </w:r>
      <w:r w:rsidRPr="00227C27">
        <w:rPr>
          <w:color w:val="000000" w:themeColor="text1"/>
          <w:sz w:val="28"/>
          <w:szCs w:val="28"/>
        </w:rPr>
        <w:t>.</w:t>
      </w:r>
    </w:p>
    <w:p w14:paraId="66EB174C" w14:textId="16EBB53C" w:rsidR="00F42D5D" w:rsidRPr="00227C27" w:rsidRDefault="00F42D5D" w:rsidP="008637D4">
      <w:pPr>
        <w:ind w:firstLine="567"/>
        <w:jc w:val="both"/>
        <w:rPr>
          <w:color w:val="000000" w:themeColor="text1"/>
          <w:sz w:val="28"/>
          <w:szCs w:val="28"/>
        </w:rPr>
      </w:pPr>
      <w:r w:rsidRPr="00227C27">
        <w:rPr>
          <w:b/>
          <w:color w:val="000000" w:themeColor="text1"/>
          <w:sz w:val="28"/>
          <w:szCs w:val="28"/>
        </w:rPr>
        <w:t>През 2022година са постъпили и образувани 59</w:t>
      </w:r>
      <w:r w:rsidR="00356A5C" w:rsidRPr="00227C27">
        <w:rPr>
          <w:b/>
          <w:color w:val="000000" w:themeColor="text1"/>
          <w:sz w:val="28"/>
          <w:szCs w:val="28"/>
        </w:rPr>
        <w:t xml:space="preserve"> броя</w:t>
      </w:r>
      <w:r w:rsidRPr="00227C27">
        <w:rPr>
          <w:b/>
          <w:color w:val="000000" w:themeColor="text1"/>
          <w:sz w:val="28"/>
          <w:szCs w:val="28"/>
        </w:rPr>
        <w:t xml:space="preserve"> НАХ</w:t>
      </w:r>
      <w:r w:rsidR="00356A5C" w:rsidRPr="00227C27">
        <w:rPr>
          <w:b/>
          <w:color w:val="000000" w:themeColor="text1"/>
          <w:sz w:val="28"/>
          <w:szCs w:val="28"/>
        </w:rPr>
        <w:t>Д</w:t>
      </w:r>
      <w:r w:rsidRPr="00227C27">
        <w:rPr>
          <w:b/>
          <w:color w:val="000000" w:themeColor="text1"/>
          <w:sz w:val="28"/>
          <w:szCs w:val="28"/>
        </w:rPr>
        <w:t xml:space="preserve">, </w:t>
      </w:r>
      <w:r w:rsidRPr="00227C27">
        <w:rPr>
          <w:color w:val="000000" w:themeColor="text1"/>
          <w:sz w:val="28"/>
          <w:szCs w:val="28"/>
        </w:rPr>
        <w:t>за разглеждане в отчетния период са 77</w:t>
      </w:r>
      <w:r w:rsidR="00356A5C" w:rsidRPr="00227C27">
        <w:rPr>
          <w:color w:val="000000" w:themeColor="text1"/>
          <w:sz w:val="28"/>
          <w:szCs w:val="28"/>
        </w:rPr>
        <w:t xml:space="preserve"> броя</w:t>
      </w:r>
      <w:r w:rsidRPr="00227C27">
        <w:rPr>
          <w:color w:val="000000" w:themeColor="text1"/>
          <w:sz w:val="28"/>
          <w:szCs w:val="28"/>
        </w:rPr>
        <w:t xml:space="preserve"> НАХ</w:t>
      </w:r>
      <w:r w:rsidR="00356A5C" w:rsidRPr="00227C27">
        <w:rPr>
          <w:color w:val="000000" w:themeColor="text1"/>
          <w:sz w:val="28"/>
          <w:szCs w:val="28"/>
        </w:rPr>
        <w:t>Д</w:t>
      </w:r>
      <w:r w:rsidRPr="00227C27">
        <w:rPr>
          <w:color w:val="000000" w:themeColor="text1"/>
          <w:sz w:val="28"/>
          <w:szCs w:val="28"/>
        </w:rPr>
        <w:t xml:space="preserve"> в т.ч. 18</w:t>
      </w:r>
      <w:r w:rsidR="00356A5C" w:rsidRPr="00227C27">
        <w:rPr>
          <w:color w:val="000000" w:themeColor="text1"/>
          <w:sz w:val="28"/>
          <w:szCs w:val="28"/>
        </w:rPr>
        <w:t xml:space="preserve"> броя </w:t>
      </w:r>
      <w:r w:rsidRPr="00227C27">
        <w:rPr>
          <w:color w:val="000000" w:themeColor="text1"/>
          <w:sz w:val="28"/>
          <w:szCs w:val="28"/>
        </w:rPr>
        <w:t>несвършени от 2021г.</w:t>
      </w:r>
      <w:r w:rsidR="00356A5C" w:rsidRPr="00227C27">
        <w:rPr>
          <w:color w:val="000000" w:themeColor="text1"/>
          <w:sz w:val="28"/>
          <w:szCs w:val="28"/>
        </w:rPr>
        <w:t xml:space="preserve"> </w:t>
      </w:r>
      <w:r w:rsidRPr="00227C27">
        <w:rPr>
          <w:color w:val="000000" w:themeColor="text1"/>
          <w:sz w:val="28"/>
          <w:szCs w:val="28"/>
        </w:rPr>
        <w:t>Останали несвършени в края на отчетния период са 13</w:t>
      </w:r>
      <w:r w:rsidR="00356A5C" w:rsidRPr="00227C27">
        <w:rPr>
          <w:color w:val="000000" w:themeColor="text1"/>
          <w:sz w:val="28"/>
          <w:szCs w:val="28"/>
        </w:rPr>
        <w:t xml:space="preserve"> броя</w:t>
      </w:r>
      <w:r w:rsidRPr="00227C27">
        <w:rPr>
          <w:color w:val="000000" w:themeColor="text1"/>
          <w:sz w:val="28"/>
          <w:szCs w:val="28"/>
        </w:rPr>
        <w:t xml:space="preserve"> НАХ</w:t>
      </w:r>
      <w:r w:rsidR="00356A5C" w:rsidRPr="00227C27">
        <w:rPr>
          <w:color w:val="000000" w:themeColor="text1"/>
          <w:sz w:val="28"/>
          <w:szCs w:val="28"/>
        </w:rPr>
        <w:t>Д</w:t>
      </w:r>
      <w:r w:rsidRPr="00227C27">
        <w:rPr>
          <w:color w:val="000000" w:themeColor="text1"/>
          <w:sz w:val="28"/>
          <w:szCs w:val="28"/>
        </w:rPr>
        <w:t>.</w:t>
      </w:r>
    </w:p>
    <w:p w14:paraId="63E9AD0D" w14:textId="0259BD0C" w:rsidR="00F42D5D" w:rsidRPr="00227C27" w:rsidRDefault="00F42D5D" w:rsidP="008637D4">
      <w:pPr>
        <w:ind w:firstLine="567"/>
        <w:jc w:val="both"/>
        <w:rPr>
          <w:color w:val="000000" w:themeColor="text1"/>
          <w:sz w:val="28"/>
          <w:szCs w:val="28"/>
        </w:rPr>
      </w:pPr>
      <w:r w:rsidRPr="00227C27">
        <w:rPr>
          <w:b/>
          <w:bCs/>
          <w:color w:val="000000" w:themeColor="text1"/>
          <w:sz w:val="28"/>
          <w:szCs w:val="28"/>
        </w:rPr>
        <w:t>През 2021 година са постъпили общо 83</w:t>
      </w:r>
      <w:r w:rsidR="00356A5C" w:rsidRPr="00227C27">
        <w:rPr>
          <w:b/>
          <w:bCs/>
          <w:color w:val="000000" w:themeColor="text1"/>
          <w:sz w:val="28"/>
          <w:szCs w:val="28"/>
        </w:rPr>
        <w:t xml:space="preserve"> броя</w:t>
      </w:r>
      <w:r w:rsidRPr="00227C27">
        <w:rPr>
          <w:b/>
          <w:bCs/>
          <w:color w:val="000000" w:themeColor="text1"/>
          <w:sz w:val="28"/>
          <w:szCs w:val="28"/>
        </w:rPr>
        <w:t xml:space="preserve"> наказателни-административен характер</w:t>
      </w:r>
      <w:r w:rsidR="00356A5C" w:rsidRPr="00227C27">
        <w:rPr>
          <w:b/>
          <w:bCs/>
          <w:color w:val="000000" w:themeColor="text1"/>
          <w:sz w:val="28"/>
          <w:szCs w:val="28"/>
        </w:rPr>
        <w:t xml:space="preserve"> дела</w:t>
      </w:r>
      <w:r w:rsidRPr="00227C27">
        <w:rPr>
          <w:b/>
          <w:bCs/>
          <w:color w:val="000000" w:themeColor="text1"/>
          <w:sz w:val="28"/>
          <w:szCs w:val="28"/>
        </w:rPr>
        <w:t>/</w:t>
      </w:r>
      <w:r w:rsidR="006452FF" w:rsidRPr="00227C27">
        <w:rPr>
          <w:b/>
          <w:bCs/>
          <w:color w:val="000000" w:themeColor="text1"/>
          <w:sz w:val="28"/>
          <w:szCs w:val="28"/>
        </w:rPr>
        <w:t>НАХ</w:t>
      </w:r>
      <w:r w:rsidR="00356A5C" w:rsidRPr="00227C27">
        <w:rPr>
          <w:b/>
          <w:bCs/>
          <w:color w:val="000000" w:themeColor="text1"/>
          <w:sz w:val="28"/>
          <w:szCs w:val="28"/>
        </w:rPr>
        <w:t>Д</w:t>
      </w:r>
      <w:r w:rsidRPr="00227C27">
        <w:rPr>
          <w:b/>
          <w:bCs/>
          <w:color w:val="000000" w:themeColor="text1"/>
          <w:sz w:val="28"/>
          <w:szCs w:val="28"/>
        </w:rPr>
        <w:t xml:space="preserve">/, </w:t>
      </w:r>
      <w:r w:rsidRPr="00227C27">
        <w:rPr>
          <w:color w:val="000000" w:themeColor="text1"/>
          <w:sz w:val="28"/>
          <w:szCs w:val="28"/>
        </w:rPr>
        <w:t>за разглеждане през 2021 година са 101 броя</w:t>
      </w:r>
      <w:r w:rsidR="00356A5C" w:rsidRPr="00227C27">
        <w:rPr>
          <w:color w:val="000000" w:themeColor="text1"/>
          <w:sz w:val="28"/>
          <w:szCs w:val="28"/>
        </w:rPr>
        <w:t>,</w:t>
      </w:r>
      <w:r w:rsidRPr="00227C27">
        <w:rPr>
          <w:color w:val="000000" w:themeColor="text1"/>
          <w:sz w:val="28"/>
          <w:szCs w:val="28"/>
        </w:rPr>
        <w:t xml:space="preserve"> от тях 18 броя са несвършени в края на 2020г., като от тях в края на годината несвършени са 18</w:t>
      </w:r>
      <w:r w:rsidR="00356A5C" w:rsidRPr="00227C27">
        <w:rPr>
          <w:color w:val="000000" w:themeColor="text1"/>
          <w:sz w:val="28"/>
          <w:szCs w:val="28"/>
        </w:rPr>
        <w:t xml:space="preserve"> броя</w:t>
      </w:r>
      <w:r w:rsidRPr="00227C27">
        <w:rPr>
          <w:color w:val="000000" w:themeColor="text1"/>
          <w:sz w:val="28"/>
          <w:szCs w:val="28"/>
        </w:rPr>
        <w:t xml:space="preserve"> дела.</w:t>
      </w:r>
    </w:p>
    <w:p w14:paraId="303AE61A" w14:textId="73BC1370" w:rsidR="00F42D5D" w:rsidRPr="00227C27" w:rsidRDefault="00F42D5D" w:rsidP="008637D4">
      <w:pPr>
        <w:ind w:firstLine="567"/>
        <w:jc w:val="both"/>
        <w:rPr>
          <w:b/>
          <w:bCs/>
          <w:color w:val="000000" w:themeColor="text1"/>
          <w:sz w:val="28"/>
          <w:szCs w:val="28"/>
        </w:rPr>
      </w:pPr>
      <w:r w:rsidRPr="00227C27">
        <w:rPr>
          <w:b/>
          <w:bCs/>
          <w:color w:val="000000" w:themeColor="text1"/>
          <w:sz w:val="28"/>
          <w:szCs w:val="28"/>
        </w:rPr>
        <w:t xml:space="preserve">Извод: Констатира се значително </w:t>
      </w:r>
      <w:r w:rsidR="009559E3" w:rsidRPr="00227C27">
        <w:rPr>
          <w:b/>
          <w:bCs/>
          <w:color w:val="000000" w:themeColor="text1"/>
          <w:sz w:val="28"/>
          <w:szCs w:val="28"/>
        </w:rPr>
        <w:t>увеличение</w:t>
      </w:r>
      <w:r w:rsidRPr="00227C27">
        <w:rPr>
          <w:b/>
          <w:bCs/>
          <w:color w:val="000000" w:themeColor="text1"/>
          <w:sz w:val="28"/>
          <w:szCs w:val="28"/>
        </w:rPr>
        <w:t xml:space="preserve"> на броя на новообразуваните</w:t>
      </w:r>
      <w:r w:rsidR="006452FF" w:rsidRPr="00227C27">
        <w:rPr>
          <w:b/>
          <w:bCs/>
          <w:color w:val="000000" w:themeColor="text1"/>
          <w:sz w:val="28"/>
          <w:szCs w:val="28"/>
        </w:rPr>
        <w:t xml:space="preserve"> НАХ</w:t>
      </w:r>
      <w:r w:rsidR="00356A5C" w:rsidRPr="00227C27">
        <w:rPr>
          <w:b/>
          <w:bCs/>
          <w:color w:val="000000" w:themeColor="text1"/>
          <w:sz w:val="28"/>
          <w:szCs w:val="28"/>
        </w:rPr>
        <w:t>Д</w:t>
      </w:r>
      <w:r w:rsidRPr="00227C27">
        <w:rPr>
          <w:b/>
          <w:bCs/>
          <w:color w:val="000000" w:themeColor="text1"/>
          <w:sz w:val="28"/>
          <w:szCs w:val="28"/>
        </w:rPr>
        <w:t xml:space="preserve"> и делата за разглеждане спрямо предходната 202</w:t>
      </w:r>
      <w:r w:rsidR="009559E3" w:rsidRPr="00227C27">
        <w:rPr>
          <w:b/>
          <w:bCs/>
          <w:color w:val="000000" w:themeColor="text1"/>
          <w:sz w:val="28"/>
          <w:szCs w:val="28"/>
        </w:rPr>
        <w:t>2</w:t>
      </w:r>
      <w:r w:rsidRPr="00227C27">
        <w:rPr>
          <w:b/>
          <w:bCs/>
          <w:color w:val="000000" w:themeColor="text1"/>
          <w:sz w:val="28"/>
          <w:szCs w:val="28"/>
        </w:rPr>
        <w:t xml:space="preserve"> г. и намаление спрямо 202</w:t>
      </w:r>
      <w:r w:rsidR="009559E3" w:rsidRPr="00227C27">
        <w:rPr>
          <w:b/>
          <w:bCs/>
          <w:color w:val="000000" w:themeColor="text1"/>
          <w:sz w:val="28"/>
          <w:szCs w:val="28"/>
        </w:rPr>
        <w:t>1</w:t>
      </w:r>
      <w:r w:rsidRPr="00227C27">
        <w:rPr>
          <w:b/>
          <w:bCs/>
          <w:color w:val="000000" w:themeColor="text1"/>
          <w:sz w:val="28"/>
          <w:szCs w:val="28"/>
        </w:rPr>
        <w:t>г.</w:t>
      </w:r>
    </w:p>
    <w:p w14:paraId="18074455" w14:textId="217EA03C" w:rsidR="009559E3" w:rsidRPr="00227C27" w:rsidRDefault="009559E3" w:rsidP="008637D4">
      <w:pPr>
        <w:ind w:firstLine="567"/>
        <w:jc w:val="both"/>
        <w:rPr>
          <w:color w:val="000000" w:themeColor="text1"/>
          <w:sz w:val="28"/>
          <w:szCs w:val="28"/>
        </w:rPr>
      </w:pPr>
      <w:r w:rsidRPr="00227C27">
        <w:rPr>
          <w:b/>
          <w:bCs/>
          <w:color w:val="000000" w:themeColor="text1"/>
          <w:sz w:val="28"/>
          <w:szCs w:val="28"/>
        </w:rPr>
        <w:t>През 2023 година са постъпили 134 броя Час</w:t>
      </w:r>
      <w:r w:rsidR="00CE2BBB" w:rsidRPr="00227C27">
        <w:rPr>
          <w:b/>
          <w:bCs/>
          <w:color w:val="000000" w:themeColor="text1"/>
          <w:sz w:val="28"/>
          <w:szCs w:val="28"/>
        </w:rPr>
        <w:t>тно наказателни дела, в т. ч. 11</w:t>
      </w:r>
      <w:r w:rsidRPr="00227C27">
        <w:rPr>
          <w:b/>
          <w:bCs/>
          <w:color w:val="000000" w:themeColor="text1"/>
          <w:sz w:val="28"/>
          <w:szCs w:val="28"/>
        </w:rPr>
        <w:t xml:space="preserve"> Ч</w:t>
      </w:r>
      <w:r w:rsidR="006021DC" w:rsidRPr="00227C27">
        <w:rPr>
          <w:b/>
          <w:bCs/>
          <w:color w:val="000000" w:themeColor="text1"/>
          <w:sz w:val="28"/>
          <w:szCs w:val="28"/>
        </w:rPr>
        <w:t>НД</w:t>
      </w:r>
      <w:r w:rsidRPr="00227C27">
        <w:rPr>
          <w:b/>
          <w:bCs/>
          <w:color w:val="000000" w:themeColor="text1"/>
          <w:sz w:val="28"/>
          <w:szCs w:val="28"/>
        </w:rPr>
        <w:t>-разпити пред съдия</w:t>
      </w:r>
      <w:r w:rsidRPr="00227C27">
        <w:rPr>
          <w:color w:val="000000" w:themeColor="text1"/>
          <w:sz w:val="28"/>
          <w:szCs w:val="28"/>
        </w:rPr>
        <w:t>, останали висящи от 20</w:t>
      </w:r>
      <w:r w:rsidR="006021DC" w:rsidRPr="00227C27">
        <w:rPr>
          <w:color w:val="000000" w:themeColor="text1"/>
          <w:sz w:val="28"/>
          <w:szCs w:val="28"/>
        </w:rPr>
        <w:t>22</w:t>
      </w:r>
      <w:r w:rsidRPr="00227C27">
        <w:rPr>
          <w:color w:val="000000" w:themeColor="text1"/>
          <w:sz w:val="28"/>
          <w:szCs w:val="28"/>
        </w:rPr>
        <w:t xml:space="preserve"> година </w:t>
      </w:r>
      <w:r w:rsidR="006021DC" w:rsidRPr="00227C27">
        <w:rPr>
          <w:color w:val="000000" w:themeColor="text1"/>
          <w:sz w:val="28"/>
          <w:szCs w:val="28"/>
        </w:rPr>
        <w:t>1</w:t>
      </w:r>
      <w:r w:rsidRPr="00227C27">
        <w:rPr>
          <w:color w:val="000000" w:themeColor="text1"/>
          <w:sz w:val="28"/>
          <w:szCs w:val="28"/>
        </w:rPr>
        <w:t xml:space="preserve"> броя, т. е. делата за разглеждане са 1</w:t>
      </w:r>
      <w:r w:rsidR="006021DC" w:rsidRPr="00227C27">
        <w:rPr>
          <w:color w:val="000000" w:themeColor="text1"/>
          <w:sz w:val="28"/>
          <w:szCs w:val="28"/>
        </w:rPr>
        <w:t>35</w:t>
      </w:r>
      <w:r w:rsidRPr="00227C27">
        <w:rPr>
          <w:color w:val="000000" w:themeColor="text1"/>
          <w:sz w:val="28"/>
          <w:szCs w:val="28"/>
        </w:rPr>
        <w:t xml:space="preserve"> броя, останали към 31.12.202</w:t>
      </w:r>
      <w:r w:rsidR="006021DC" w:rsidRPr="00227C27">
        <w:rPr>
          <w:color w:val="000000" w:themeColor="text1"/>
          <w:sz w:val="28"/>
          <w:szCs w:val="28"/>
        </w:rPr>
        <w:t>3</w:t>
      </w:r>
      <w:r w:rsidRPr="00227C27">
        <w:rPr>
          <w:color w:val="000000" w:themeColor="text1"/>
          <w:sz w:val="28"/>
          <w:szCs w:val="28"/>
        </w:rPr>
        <w:t>г. висящи Ч</w:t>
      </w:r>
      <w:r w:rsidR="006021DC" w:rsidRPr="00227C27">
        <w:rPr>
          <w:color w:val="000000" w:themeColor="text1"/>
          <w:sz w:val="28"/>
          <w:szCs w:val="28"/>
        </w:rPr>
        <w:t>НД- 4 броя</w:t>
      </w:r>
      <w:r w:rsidRPr="00227C27">
        <w:rPr>
          <w:color w:val="000000" w:themeColor="text1"/>
          <w:sz w:val="28"/>
          <w:szCs w:val="28"/>
        </w:rPr>
        <w:t>.</w:t>
      </w:r>
    </w:p>
    <w:p w14:paraId="5E9A359B" w14:textId="282F5941" w:rsidR="00F42D5D" w:rsidRPr="00227C27" w:rsidRDefault="00F42D5D" w:rsidP="008637D4">
      <w:pPr>
        <w:ind w:firstLine="567"/>
        <w:jc w:val="both"/>
        <w:rPr>
          <w:bCs/>
          <w:color w:val="000000" w:themeColor="text1"/>
          <w:sz w:val="28"/>
          <w:szCs w:val="28"/>
        </w:rPr>
      </w:pPr>
      <w:r w:rsidRPr="00227C27">
        <w:rPr>
          <w:b/>
          <w:bCs/>
          <w:color w:val="000000" w:themeColor="text1"/>
          <w:sz w:val="28"/>
          <w:szCs w:val="28"/>
        </w:rPr>
        <w:t xml:space="preserve">През отчетната 2022година са постъпили 85 </w:t>
      </w:r>
      <w:r w:rsidR="004815F6" w:rsidRPr="00227C27">
        <w:rPr>
          <w:b/>
          <w:bCs/>
          <w:color w:val="000000" w:themeColor="text1"/>
          <w:sz w:val="28"/>
          <w:szCs w:val="28"/>
        </w:rPr>
        <w:t xml:space="preserve">броя </w:t>
      </w:r>
      <w:r w:rsidRPr="00227C27">
        <w:rPr>
          <w:b/>
          <w:bCs/>
          <w:color w:val="000000" w:themeColor="text1"/>
          <w:sz w:val="28"/>
          <w:szCs w:val="28"/>
        </w:rPr>
        <w:t>Ч</w:t>
      </w:r>
      <w:r w:rsidR="006021DC" w:rsidRPr="00227C27">
        <w:rPr>
          <w:b/>
          <w:bCs/>
          <w:color w:val="000000" w:themeColor="text1"/>
          <w:sz w:val="28"/>
          <w:szCs w:val="28"/>
        </w:rPr>
        <w:t>НД</w:t>
      </w:r>
      <w:r w:rsidRPr="00227C27">
        <w:rPr>
          <w:bCs/>
          <w:color w:val="000000" w:themeColor="text1"/>
          <w:sz w:val="28"/>
          <w:szCs w:val="28"/>
        </w:rPr>
        <w:t xml:space="preserve">, 2 </w:t>
      </w:r>
      <w:r w:rsidR="004815F6" w:rsidRPr="00227C27">
        <w:rPr>
          <w:bCs/>
          <w:color w:val="000000" w:themeColor="text1"/>
          <w:sz w:val="28"/>
          <w:szCs w:val="28"/>
        </w:rPr>
        <w:t xml:space="preserve">броя </w:t>
      </w:r>
      <w:r w:rsidRPr="00227C27">
        <w:rPr>
          <w:bCs/>
          <w:color w:val="000000" w:themeColor="text1"/>
          <w:sz w:val="28"/>
          <w:szCs w:val="28"/>
        </w:rPr>
        <w:t>несвършени в началото на годината, общо за разглеждане – 87</w:t>
      </w:r>
      <w:r w:rsidR="004815F6" w:rsidRPr="00227C27">
        <w:rPr>
          <w:bCs/>
          <w:color w:val="000000" w:themeColor="text1"/>
          <w:sz w:val="28"/>
          <w:szCs w:val="28"/>
        </w:rPr>
        <w:t xml:space="preserve"> броя</w:t>
      </w:r>
      <w:r w:rsidRPr="00227C27">
        <w:rPr>
          <w:bCs/>
          <w:color w:val="000000" w:themeColor="text1"/>
          <w:sz w:val="28"/>
          <w:szCs w:val="28"/>
        </w:rPr>
        <w:t xml:space="preserve"> дела. Несвършени към 31.12.2022година 1</w:t>
      </w:r>
      <w:r w:rsidR="006021DC" w:rsidRPr="00227C27">
        <w:rPr>
          <w:bCs/>
          <w:color w:val="000000" w:themeColor="text1"/>
          <w:sz w:val="28"/>
          <w:szCs w:val="28"/>
        </w:rPr>
        <w:t>бр.</w:t>
      </w:r>
      <w:r w:rsidRPr="00227C27">
        <w:rPr>
          <w:bCs/>
          <w:color w:val="000000" w:themeColor="text1"/>
          <w:sz w:val="28"/>
          <w:szCs w:val="28"/>
        </w:rPr>
        <w:t xml:space="preserve"> Ч</w:t>
      </w:r>
      <w:r w:rsidR="006021DC" w:rsidRPr="00227C27">
        <w:rPr>
          <w:bCs/>
          <w:color w:val="000000" w:themeColor="text1"/>
          <w:sz w:val="28"/>
          <w:szCs w:val="28"/>
        </w:rPr>
        <w:t>НД</w:t>
      </w:r>
      <w:r w:rsidRPr="00227C27">
        <w:rPr>
          <w:bCs/>
          <w:color w:val="000000" w:themeColor="text1"/>
          <w:sz w:val="28"/>
          <w:szCs w:val="28"/>
        </w:rPr>
        <w:t>.</w:t>
      </w:r>
    </w:p>
    <w:p w14:paraId="5D07640F" w14:textId="3B7FE5DC" w:rsidR="00F42D5D" w:rsidRPr="00227C27" w:rsidRDefault="00F42D5D" w:rsidP="008637D4">
      <w:pPr>
        <w:ind w:firstLine="567"/>
        <w:jc w:val="both"/>
        <w:rPr>
          <w:color w:val="000000" w:themeColor="text1"/>
          <w:sz w:val="28"/>
          <w:szCs w:val="28"/>
        </w:rPr>
      </w:pPr>
      <w:r w:rsidRPr="00227C27">
        <w:rPr>
          <w:b/>
          <w:bCs/>
          <w:color w:val="000000" w:themeColor="text1"/>
          <w:sz w:val="28"/>
          <w:szCs w:val="28"/>
        </w:rPr>
        <w:t xml:space="preserve">През 2021 година са постъпили 90 броя </w:t>
      </w:r>
      <w:r w:rsidR="006021DC" w:rsidRPr="00227C27">
        <w:rPr>
          <w:b/>
          <w:bCs/>
          <w:color w:val="000000" w:themeColor="text1"/>
          <w:sz w:val="28"/>
          <w:szCs w:val="28"/>
        </w:rPr>
        <w:t>Ч</w:t>
      </w:r>
      <w:r w:rsidRPr="00227C27">
        <w:rPr>
          <w:b/>
          <w:bCs/>
          <w:color w:val="000000" w:themeColor="text1"/>
          <w:sz w:val="28"/>
          <w:szCs w:val="28"/>
        </w:rPr>
        <w:t>астно</w:t>
      </w:r>
      <w:r w:rsidR="006021DC" w:rsidRPr="00227C27">
        <w:rPr>
          <w:b/>
          <w:bCs/>
          <w:color w:val="000000" w:themeColor="text1"/>
          <w:sz w:val="28"/>
          <w:szCs w:val="28"/>
        </w:rPr>
        <w:t xml:space="preserve"> </w:t>
      </w:r>
      <w:r w:rsidRPr="00227C27">
        <w:rPr>
          <w:b/>
          <w:bCs/>
          <w:color w:val="000000" w:themeColor="text1"/>
          <w:sz w:val="28"/>
          <w:szCs w:val="28"/>
        </w:rPr>
        <w:t>наказателни дела</w:t>
      </w:r>
      <w:r w:rsidRPr="00227C27">
        <w:rPr>
          <w:color w:val="000000" w:themeColor="text1"/>
          <w:sz w:val="28"/>
          <w:szCs w:val="28"/>
        </w:rPr>
        <w:t>,</w:t>
      </w:r>
      <w:r w:rsidR="009559E3" w:rsidRPr="00227C27">
        <w:rPr>
          <w:color w:val="000000" w:themeColor="text1"/>
          <w:sz w:val="28"/>
          <w:szCs w:val="28"/>
        </w:rPr>
        <w:t xml:space="preserve"> </w:t>
      </w:r>
      <w:r w:rsidRPr="00227C27">
        <w:rPr>
          <w:color w:val="000000" w:themeColor="text1"/>
          <w:sz w:val="28"/>
          <w:szCs w:val="28"/>
        </w:rPr>
        <w:t>няма останали висящи от 2020 година,</w:t>
      </w:r>
      <w:r w:rsidR="009559E3" w:rsidRPr="00227C27">
        <w:rPr>
          <w:color w:val="000000" w:themeColor="text1"/>
          <w:sz w:val="28"/>
          <w:szCs w:val="28"/>
        </w:rPr>
        <w:t xml:space="preserve"> </w:t>
      </w:r>
      <w:r w:rsidRPr="00227C27">
        <w:rPr>
          <w:color w:val="000000" w:themeColor="text1"/>
          <w:sz w:val="28"/>
          <w:szCs w:val="28"/>
        </w:rPr>
        <w:t>а</w:t>
      </w:r>
      <w:r w:rsidR="009559E3" w:rsidRPr="00227C27">
        <w:rPr>
          <w:color w:val="000000" w:themeColor="text1"/>
          <w:sz w:val="28"/>
          <w:szCs w:val="28"/>
        </w:rPr>
        <w:t xml:space="preserve"> </w:t>
      </w:r>
      <w:r w:rsidRPr="00227C27">
        <w:rPr>
          <w:color w:val="000000" w:themeColor="text1"/>
          <w:sz w:val="28"/>
          <w:szCs w:val="28"/>
        </w:rPr>
        <w:t>делата за разглеждане са 90 броя, останало към 31.12.2021г. 1</w:t>
      </w:r>
      <w:r w:rsidR="006021DC" w:rsidRPr="00227C27">
        <w:rPr>
          <w:color w:val="000000" w:themeColor="text1"/>
          <w:sz w:val="28"/>
          <w:szCs w:val="28"/>
        </w:rPr>
        <w:t xml:space="preserve"> бр.</w:t>
      </w:r>
      <w:r w:rsidRPr="00227C27">
        <w:rPr>
          <w:color w:val="000000" w:themeColor="text1"/>
          <w:sz w:val="28"/>
          <w:szCs w:val="28"/>
        </w:rPr>
        <w:t xml:space="preserve"> висящо </w:t>
      </w:r>
      <w:r w:rsidR="006021DC" w:rsidRPr="00227C27">
        <w:rPr>
          <w:color w:val="000000" w:themeColor="text1"/>
          <w:sz w:val="28"/>
          <w:szCs w:val="28"/>
        </w:rPr>
        <w:t>ЧНД</w:t>
      </w:r>
      <w:r w:rsidRPr="00227C27">
        <w:rPr>
          <w:color w:val="000000" w:themeColor="text1"/>
          <w:sz w:val="28"/>
          <w:szCs w:val="28"/>
        </w:rPr>
        <w:t>.</w:t>
      </w:r>
    </w:p>
    <w:p w14:paraId="4889C5F4" w14:textId="2CAAB692" w:rsidR="00F42D5D" w:rsidRPr="00227C27" w:rsidRDefault="00F42D5D" w:rsidP="008637D4">
      <w:pPr>
        <w:ind w:firstLine="567"/>
        <w:jc w:val="both"/>
        <w:rPr>
          <w:b/>
          <w:bCs/>
          <w:color w:val="000000" w:themeColor="text1"/>
          <w:sz w:val="28"/>
          <w:szCs w:val="28"/>
        </w:rPr>
      </w:pPr>
      <w:r w:rsidRPr="00227C27">
        <w:rPr>
          <w:b/>
          <w:bCs/>
          <w:color w:val="000000" w:themeColor="text1"/>
          <w:sz w:val="28"/>
          <w:szCs w:val="28"/>
        </w:rPr>
        <w:t xml:space="preserve">Извод: Наблюдава се </w:t>
      </w:r>
      <w:r w:rsidR="006021DC" w:rsidRPr="00227C27">
        <w:rPr>
          <w:b/>
          <w:bCs/>
          <w:color w:val="000000" w:themeColor="text1"/>
          <w:sz w:val="28"/>
          <w:szCs w:val="28"/>
        </w:rPr>
        <w:t xml:space="preserve">значително увеличение </w:t>
      </w:r>
      <w:r w:rsidRPr="00227C27">
        <w:rPr>
          <w:b/>
          <w:bCs/>
          <w:color w:val="000000" w:themeColor="text1"/>
          <w:sz w:val="28"/>
          <w:szCs w:val="28"/>
        </w:rPr>
        <w:t xml:space="preserve">на броя на </w:t>
      </w:r>
      <w:proofErr w:type="spellStart"/>
      <w:r w:rsidRPr="00227C27">
        <w:rPr>
          <w:b/>
          <w:bCs/>
          <w:color w:val="000000" w:themeColor="text1"/>
          <w:sz w:val="28"/>
          <w:szCs w:val="28"/>
        </w:rPr>
        <w:t>новопостъпилите</w:t>
      </w:r>
      <w:proofErr w:type="spellEnd"/>
      <w:r w:rsidRPr="00227C27">
        <w:rPr>
          <w:b/>
          <w:bCs/>
          <w:color w:val="000000" w:themeColor="text1"/>
          <w:sz w:val="28"/>
          <w:szCs w:val="28"/>
        </w:rPr>
        <w:t xml:space="preserve"> </w:t>
      </w:r>
      <w:r w:rsidR="006021DC" w:rsidRPr="00227C27">
        <w:rPr>
          <w:b/>
          <w:bCs/>
          <w:color w:val="000000" w:themeColor="text1"/>
          <w:sz w:val="28"/>
          <w:szCs w:val="28"/>
        </w:rPr>
        <w:t>Ч</w:t>
      </w:r>
      <w:r w:rsidRPr="00227C27">
        <w:rPr>
          <w:b/>
          <w:bCs/>
          <w:color w:val="000000" w:themeColor="text1"/>
          <w:sz w:val="28"/>
          <w:szCs w:val="28"/>
        </w:rPr>
        <w:t>астно наказателни дела спрямо предходните отчетни години.</w:t>
      </w:r>
    </w:p>
    <w:p w14:paraId="687BEDB1" w14:textId="77777777" w:rsidR="00F42D5D" w:rsidRPr="00227C27" w:rsidRDefault="00F42D5D" w:rsidP="008637D4">
      <w:pPr>
        <w:ind w:firstLine="567"/>
        <w:jc w:val="both"/>
        <w:rPr>
          <w:color w:val="000000" w:themeColor="text1"/>
          <w:sz w:val="28"/>
          <w:szCs w:val="28"/>
        </w:rPr>
      </w:pPr>
    </w:p>
    <w:p w14:paraId="755A8726" w14:textId="6F07C562" w:rsidR="00F42D5D" w:rsidRPr="00227C27" w:rsidRDefault="00F42D5D" w:rsidP="008637D4">
      <w:pPr>
        <w:ind w:firstLine="567"/>
        <w:jc w:val="both"/>
        <w:rPr>
          <w:color w:val="000000" w:themeColor="text1"/>
          <w:sz w:val="28"/>
          <w:szCs w:val="28"/>
        </w:rPr>
      </w:pPr>
      <w:r w:rsidRPr="00227C27">
        <w:rPr>
          <w:color w:val="000000" w:themeColor="text1"/>
          <w:sz w:val="28"/>
          <w:szCs w:val="28"/>
        </w:rPr>
        <w:t>За отчетната 202</w:t>
      </w:r>
      <w:r w:rsidR="009559E3" w:rsidRPr="00227C27">
        <w:rPr>
          <w:color w:val="000000" w:themeColor="text1"/>
          <w:sz w:val="28"/>
          <w:szCs w:val="28"/>
        </w:rPr>
        <w:t>3</w:t>
      </w:r>
      <w:r w:rsidRPr="00227C27">
        <w:rPr>
          <w:color w:val="000000" w:themeColor="text1"/>
          <w:sz w:val="28"/>
          <w:szCs w:val="28"/>
        </w:rPr>
        <w:t xml:space="preserve"> година в Районен съд-град Тетевен </w:t>
      </w:r>
      <w:r w:rsidRPr="00227C27">
        <w:rPr>
          <w:b/>
          <w:bCs/>
          <w:color w:val="000000" w:themeColor="text1"/>
          <w:sz w:val="28"/>
          <w:szCs w:val="28"/>
        </w:rPr>
        <w:t xml:space="preserve">не са постъпвали и не са разглеждани </w:t>
      </w:r>
      <w:r w:rsidR="006021DC" w:rsidRPr="00227C27">
        <w:rPr>
          <w:b/>
          <w:bCs/>
          <w:color w:val="000000" w:themeColor="text1"/>
          <w:sz w:val="28"/>
          <w:szCs w:val="28"/>
        </w:rPr>
        <w:t>„</w:t>
      </w:r>
      <w:r w:rsidRPr="00227C27">
        <w:rPr>
          <w:b/>
          <w:bCs/>
          <w:color w:val="000000" w:themeColor="text1"/>
          <w:sz w:val="28"/>
          <w:szCs w:val="28"/>
        </w:rPr>
        <w:t xml:space="preserve">Дела с особен обществен интерес”, </w:t>
      </w:r>
      <w:r w:rsidRPr="00227C27">
        <w:rPr>
          <w:color w:val="000000" w:themeColor="text1"/>
          <w:sz w:val="28"/>
          <w:szCs w:val="28"/>
        </w:rPr>
        <w:t xml:space="preserve">като в изпълнение на указанията на ВСС ежемесечно се изготвя и изпраща справка за това обстоятелство. </w:t>
      </w:r>
    </w:p>
    <w:p w14:paraId="2CFFB391" w14:textId="77777777" w:rsidR="00F42D5D" w:rsidRPr="00227C27" w:rsidRDefault="00F42D5D" w:rsidP="008637D4">
      <w:pPr>
        <w:ind w:firstLine="567"/>
        <w:jc w:val="center"/>
        <w:rPr>
          <w:b/>
          <w:bCs/>
          <w:color w:val="000000" w:themeColor="text1"/>
          <w:sz w:val="28"/>
          <w:szCs w:val="28"/>
          <w:u w:val="single"/>
        </w:rPr>
      </w:pPr>
    </w:p>
    <w:p w14:paraId="689897C4" w14:textId="77777777" w:rsidR="00F42D5D" w:rsidRPr="00227C27" w:rsidRDefault="00F42D5D" w:rsidP="008637D4">
      <w:pPr>
        <w:ind w:firstLine="567"/>
        <w:jc w:val="center"/>
        <w:rPr>
          <w:b/>
          <w:bCs/>
          <w:color w:val="000000" w:themeColor="text1"/>
          <w:sz w:val="28"/>
          <w:szCs w:val="28"/>
        </w:rPr>
      </w:pPr>
      <w:r w:rsidRPr="00227C27">
        <w:rPr>
          <w:b/>
          <w:bCs/>
          <w:color w:val="000000" w:themeColor="text1"/>
          <w:sz w:val="28"/>
          <w:szCs w:val="28"/>
        </w:rPr>
        <w:t>ГРАЖДАНСКИ ДЕЛА:</w:t>
      </w:r>
    </w:p>
    <w:p w14:paraId="41032F17" w14:textId="77777777" w:rsidR="00CE7A60" w:rsidRPr="00227C27" w:rsidRDefault="00CE7A60" w:rsidP="008637D4">
      <w:pPr>
        <w:ind w:firstLine="567"/>
        <w:rPr>
          <w:b/>
          <w:bCs/>
          <w:color w:val="000000" w:themeColor="text1"/>
          <w:sz w:val="28"/>
          <w:szCs w:val="28"/>
        </w:rPr>
      </w:pPr>
    </w:p>
    <w:p w14:paraId="32326CFC" w14:textId="34A1FB32" w:rsidR="00CE7A60" w:rsidRPr="00227C27" w:rsidRDefault="00CE7A60" w:rsidP="008637D4">
      <w:pPr>
        <w:ind w:firstLine="567"/>
        <w:jc w:val="both"/>
        <w:rPr>
          <w:b/>
          <w:bCs/>
          <w:color w:val="000000" w:themeColor="text1"/>
          <w:sz w:val="28"/>
          <w:szCs w:val="28"/>
        </w:rPr>
      </w:pPr>
      <w:r w:rsidRPr="00227C27">
        <w:rPr>
          <w:b/>
          <w:bCs/>
          <w:color w:val="000000" w:themeColor="text1"/>
          <w:sz w:val="28"/>
          <w:szCs w:val="28"/>
        </w:rPr>
        <w:t>През отчетната 2023 година</w:t>
      </w:r>
      <w:r w:rsidRPr="00227C27">
        <w:rPr>
          <w:bCs/>
          <w:color w:val="000000" w:themeColor="text1"/>
          <w:sz w:val="28"/>
          <w:szCs w:val="28"/>
        </w:rPr>
        <w:t xml:space="preserve"> са образувани</w:t>
      </w:r>
      <w:r w:rsidRPr="00227C27">
        <w:rPr>
          <w:color w:val="000000" w:themeColor="text1"/>
          <w:sz w:val="28"/>
          <w:szCs w:val="28"/>
        </w:rPr>
        <w:t xml:space="preserve"> </w:t>
      </w:r>
      <w:r w:rsidRPr="00227C27">
        <w:rPr>
          <w:bCs/>
          <w:color w:val="000000" w:themeColor="text1"/>
          <w:sz w:val="28"/>
          <w:szCs w:val="28"/>
        </w:rPr>
        <w:t>1027 граждански дела</w:t>
      </w:r>
      <w:r w:rsidRPr="00227C27">
        <w:rPr>
          <w:color w:val="000000" w:themeColor="text1"/>
          <w:sz w:val="28"/>
          <w:szCs w:val="28"/>
        </w:rPr>
        <w:t xml:space="preserve">, от които 101 броя дела изпратени по подсъдност, като от новообразуваните граждански дела 216 дела попадат в група дела „граждански дела“ /в т. ч. производства по чл. 310 ГПК и други граждански дела/, 202 броя са частно-граждански дела, 602 броя са ч. гр. дела по реда на чл. 410 и по чл. </w:t>
      </w:r>
      <w:r w:rsidRPr="00227C27">
        <w:rPr>
          <w:color w:val="000000" w:themeColor="text1"/>
          <w:sz w:val="28"/>
          <w:szCs w:val="28"/>
        </w:rPr>
        <w:lastRenderedPageBreak/>
        <w:t xml:space="preserve">417 от ГПК и 7 броя дело-граждански-административен характер/гр. </w:t>
      </w:r>
      <w:proofErr w:type="spellStart"/>
      <w:r w:rsidRPr="00227C27">
        <w:rPr>
          <w:color w:val="000000" w:themeColor="text1"/>
          <w:sz w:val="28"/>
          <w:szCs w:val="28"/>
        </w:rPr>
        <w:t>ах</w:t>
      </w:r>
      <w:proofErr w:type="spellEnd"/>
      <w:r w:rsidRPr="00227C27">
        <w:rPr>
          <w:color w:val="000000" w:themeColor="text1"/>
          <w:sz w:val="28"/>
          <w:szCs w:val="28"/>
        </w:rPr>
        <w:t>./ дела. В края на отчетния период висящи са 136 граждански дела</w:t>
      </w:r>
      <w:r w:rsidRPr="00227C27">
        <w:rPr>
          <w:b/>
          <w:bCs/>
          <w:color w:val="000000" w:themeColor="text1"/>
          <w:sz w:val="28"/>
          <w:szCs w:val="28"/>
        </w:rPr>
        <w:t xml:space="preserve"> .</w:t>
      </w:r>
    </w:p>
    <w:p w14:paraId="538BBB0A" w14:textId="77777777" w:rsidR="00CE7A60" w:rsidRPr="00227C27" w:rsidRDefault="00CE7A60" w:rsidP="008637D4">
      <w:pPr>
        <w:ind w:firstLine="567"/>
        <w:rPr>
          <w:b/>
          <w:bCs/>
          <w:color w:val="000000" w:themeColor="text1"/>
          <w:sz w:val="28"/>
          <w:szCs w:val="28"/>
        </w:rPr>
      </w:pPr>
    </w:p>
    <w:p w14:paraId="32935104" w14:textId="4630C3FD" w:rsidR="00F42D5D" w:rsidRPr="00227C27" w:rsidRDefault="00F42D5D" w:rsidP="008637D4">
      <w:pPr>
        <w:ind w:firstLine="567"/>
        <w:jc w:val="both"/>
        <w:rPr>
          <w:b/>
          <w:bCs/>
          <w:color w:val="000000" w:themeColor="text1"/>
          <w:sz w:val="28"/>
          <w:szCs w:val="28"/>
        </w:rPr>
      </w:pPr>
      <w:r w:rsidRPr="00227C27">
        <w:rPr>
          <w:b/>
          <w:bCs/>
          <w:color w:val="000000" w:themeColor="text1"/>
          <w:sz w:val="28"/>
          <w:szCs w:val="28"/>
        </w:rPr>
        <w:t>През отчетната 2022 година</w:t>
      </w:r>
      <w:r w:rsidRPr="00227C27">
        <w:rPr>
          <w:bCs/>
          <w:color w:val="000000" w:themeColor="text1"/>
          <w:sz w:val="28"/>
          <w:szCs w:val="28"/>
        </w:rPr>
        <w:t xml:space="preserve"> са образувани</w:t>
      </w:r>
      <w:r w:rsidRPr="00227C27">
        <w:rPr>
          <w:color w:val="000000" w:themeColor="text1"/>
          <w:sz w:val="28"/>
          <w:szCs w:val="28"/>
        </w:rPr>
        <w:t xml:space="preserve"> </w:t>
      </w:r>
      <w:r w:rsidRPr="00227C27">
        <w:rPr>
          <w:bCs/>
          <w:color w:val="000000" w:themeColor="text1"/>
          <w:sz w:val="28"/>
          <w:szCs w:val="28"/>
        </w:rPr>
        <w:t>955 граждански дела</w:t>
      </w:r>
      <w:r w:rsidRPr="00227C27">
        <w:rPr>
          <w:color w:val="000000" w:themeColor="text1"/>
          <w:sz w:val="28"/>
          <w:szCs w:val="28"/>
        </w:rPr>
        <w:t xml:space="preserve">, от които 103 броя дела изпратени по подсъдност, като от новообразуваните граждански дела 240 дела попадат в група дела „граждански дела“ /в т. ч. производства по чл. 310 ГПК и други граждански дела/, 222 броя са частно-граждански дела, 486 броя са ч. гр. дела по реда на чл. 410 и по чл. 417 от ГПК и 7 броя дело-граждански-административен характер/гр. </w:t>
      </w:r>
      <w:proofErr w:type="spellStart"/>
      <w:r w:rsidRPr="00227C27">
        <w:rPr>
          <w:color w:val="000000" w:themeColor="text1"/>
          <w:sz w:val="28"/>
          <w:szCs w:val="28"/>
        </w:rPr>
        <w:t>ах</w:t>
      </w:r>
      <w:proofErr w:type="spellEnd"/>
      <w:r w:rsidRPr="00227C27">
        <w:rPr>
          <w:color w:val="000000" w:themeColor="text1"/>
          <w:sz w:val="28"/>
          <w:szCs w:val="28"/>
        </w:rPr>
        <w:t>. / дела. В края на отчетния период висящи са 121 граждански дела</w:t>
      </w:r>
      <w:r w:rsidRPr="00227C27">
        <w:rPr>
          <w:b/>
          <w:bCs/>
          <w:color w:val="000000" w:themeColor="text1"/>
          <w:sz w:val="28"/>
          <w:szCs w:val="28"/>
        </w:rPr>
        <w:t xml:space="preserve"> .</w:t>
      </w:r>
    </w:p>
    <w:p w14:paraId="5897CCE2" w14:textId="77777777" w:rsidR="00F42D5D" w:rsidRPr="00227C27" w:rsidRDefault="00F42D5D" w:rsidP="008637D4">
      <w:pPr>
        <w:ind w:firstLine="567"/>
        <w:jc w:val="both"/>
        <w:rPr>
          <w:b/>
          <w:bCs/>
          <w:color w:val="000000" w:themeColor="text1"/>
          <w:sz w:val="28"/>
          <w:szCs w:val="28"/>
        </w:rPr>
      </w:pPr>
    </w:p>
    <w:p w14:paraId="529BF06A" w14:textId="68AFBB76" w:rsidR="00F42D5D" w:rsidRPr="00227C27" w:rsidRDefault="00F42D5D" w:rsidP="008637D4">
      <w:pPr>
        <w:ind w:firstLine="567"/>
        <w:jc w:val="both"/>
        <w:rPr>
          <w:bCs/>
          <w:color w:val="000000" w:themeColor="text1"/>
          <w:sz w:val="28"/>
          <w:szCs w:val="28"/>
        </w:rPr>
      </w:pPr>
      <w:r w:rsidRPr="00227C27">
        <w:rPr>
          <w:b/>
          <w:bCs/>
          <w:color w:val="000000" w:themeColor="text1"/>
          <w:sz w:val="28"/>
          <w:szCs w:val="28"/>
        </w:rPr>
        <w:t xml:space="preserve">През отчетната </w:t>
      </w:r>
      <w:r w:rsidRPr="00227C27">
        <w:rPr>
          <w:bCs/>
          <w:color w:val="000000" w:themeColor="text1"/>
          <w:sz w:val="28"/>
          <w:szCs w:val="28"/>
        </w:rPr>
        <w:t>2021година са образувани 1091 граждански дела,</w:t>
      </w:r>
      <w:r w:rsidRPr="00227C27">
        <w:rPr>
          <w:b/>
          <w:bCs/>
          <w:color w:val="000000" w:themeColor="text1"/>
          <w:sz w:val="28"/>
          <w:szCs w:val="28"/>
        </w:rPr>
        <w:t xml:space="preserve"> </w:t>
      </w:r>
      <w:r w:rsidRPr="00227C27">
        <w:rPr>
          <w:bCs/>
          <w:color w:val="000000" w:themeColor="text1"/>
          <w:sz w:val="28"/>
          <w:szCs w:val="28"/>
        </w:rPr>
        <w:t>в т.ч. 78 изпратени по подсъдност и 1 дело върнато и продължаващо под същия номер, като в новообразуваните граждански дела 211 дела попадат в групата дела „ граждански дела“/ в т.ч. производства по чл.310 от ГПК и други граждански дела/, 199 броя Ч.Гр. дела, 675 броя са Ч. Гр.дела по реда на чл.410 и чл. 417 от ГПК и 6 броя  Гр. АХ дела. Края на отчетния период висящи са 109 граждански дела.</w:t>
      </w:r>
    </w:p>
    <w:p w14:paraId="4362E514" w14:textId="2CAA6C65" w:rsidR="00F42D5D" w:rsidRPr="00227C27" w:rsidRDefault="00F42D5D" w:rsidP="008637D4">
      <w:pPr>
        <w:ind w:firstLine="567"/>
        <w:jc w:val="both"/>
        <w:rPr>
          <w:color w:val="000000" w:themeColor="text1"/>
          <w:sz w:val="28"/>
          <w:szCs w:val="28"/>
        </w:rPr>
      </w:pPr>
      <w:r w:rsidRPr="00227C27">
        <w:rPr>
          <w:b/>
          <w:bCs/>
          <w:color w:val="000000" w:themeColor="text1"/>
          <w:sz w:val="28"/>
          <w:szCs w:val="28"/>
        </w:rPr>
        <w:t xml:space="preserve">Изводът е, </w:t>
      </w:r>
      <w:r w:rsidRPr="00227C27">
        <w:rPr>
          <w:color w:val="000000" w:themeColor="text1"/>
          <w:sz w:val="28"/>
          <w:szCs w:val="28"/>
        </w:rPr>
        <w:t>че за отчетната 202</w:t>
      </w:r>
      <w:r w:rsidR="00ED6989" w:rsidRPr="00227C27">
        <w:rPr>
          <w:color w:val="000000" w:themeColor="text1"/>
          <w:sz w:val="28"/>
          <w:szCs w:val="28"/>
        </w:rPr>
        <w:t>3</w:t>
      </w:r>
      <w:r w:rsidRPr="00227C27">
        <w:rPr>
          <w:color w:val="000000" w:themeColor="text1"/>
          <w:sz w:val="28"/>
          <w:szCs w:val="28"/>
        </w:rPr>
        <w:t xml:space="preserve">година се констатира </w:t>
      </w:r>
      <w:r w:rsidR="00ED6989" w:rsidRPr="00227C27">
        <w:rPr>
          <w:color w:val="000000" w:themeColor="text1"/>
          <w:sz w:val="28"/>
          <w:szCs w:val="28"/>
        </w:rPr>
        <w:t>м</w:t>
      </w:r>
      <w:r w:rsidR="00ED3970" w:rsidRPr="00227C27">
        <w:rPr>
          <w:color w:val="000000" w:themeColor="text1"/>
          <w:sz w:val="28"/>
          <w:szCs w:val="28"/>
        </w:rPr>
        <w:t>а</w:t>
      </w:r>
      <w:r w:rsidR="00ED6989" w:rsidRPr="00227C27">
        <w:rPr>
          <w:color w:val="000000" w:themeColor="text1"/>
          <w:sz w:val="28"/>
          <w:szCs w:val="28"/>
        </w:rPr>
        <w:t xml:space="preserve">лко намаление </w:t>
      </w:r>
      <w:r w:rsidR="00D64DD3" w:rsidRPr="00227C27">
        <w:rPr>
          <w:color w:val="000000" w:themeColor="text1"/>
          <w:sz w:val="28"/>
          <w:szCs w:val="28"/>
        </w:rPr>
        <w:t xml:space="preserve">броя </w:t>
      </w:r>
      <w:r w:rsidRPr="00227C27">
        <w:rPr>
          <w:color w:val="000000" w:themeColor="text1"/>
          <w:sz w:val="28"/>
          <w:szCs w:val="28"/>
        </w:rPr>
        <w:t xml:space="preserve">на образуваните граждански дела в сравнение с предходни отчетни периоди, в т. ч. </w:t>
      </w:r>
      <w:r w:rsidR="00ED6989" w:rsidRPr="00227C27">
        <w:rPr>
          <w:color w:val="000000" w:themeColor="text1"/>
          <w:sz w:val="28"/>
          <w:szCs w:val="28"/>
        </w:rPr>
        <w:t>увеличение</w:t>
      </w:r>
      <w:r w:rsidRPr="00227C27">
        <w:rPr>
          <w:color w:val="000000" w:themeColor="text1"/>
          <w:sz w:val="28"/>
          <w:szCs w:val="28"/>
        </w:rPr>
        <w:t xml:space="preserve"> </w:t>
      </w:r>
      <w:r w:rsidR="002A4C4F" w:rsidRPr="00227C27">
        <w:rPr>
          <w:color w:val="000000" w:themeColor="text1"/>
          <w:sz w:val="28"/>
          <w:szCs w:val="28"/>
        </w:rPr>
        <w:t>броя</w:t>
      </w:r>
      <w:r w:rsidRPr="00227C27">
        <w:rPr>
          <w:color w:val="000000" w:themeColor="text1"/>
          <w:sz w:val="28"/>
          <w:szCs w:val="28"/>
        </w:rPr>
        <w:t xml:space="preserve"> на ч. гр. дела по чл. 410 и чл. 417 от</w:t>
      </w:r>
      <w:r w:rsidRPr="00227C27">
        <w:rPr>
          <w:iCs/>
          <w:color w:val="000000" w:themeColor="text1"/>
          <w:sz w:val="28"/>
          <w:szCs w:val="28"/>
        </w:rPr>
        <w:t xml:space="preserve"> </w:t>
      </w:r>
      <w:r w:rsidRPr="00227C27">
        <w:rPr>
          <w:color w:val="000000" w:themeColor="text1"/>
          <w:sz w:val="28"/>
          <w:szCs w:val="28"/>
        </w:rPr>
        <w:t xml:space="preserve">ГПК, в сравнение със </w:t>
      </w:r>
      <w:proofErr w:type="spellStart"/>
      <w:r w:rsidRPr="00227C27">
        <w:rPr>
          <w:color w:val="000000" w:themeColor="text1"/>
          <w:sz w:val="28"/>
          <w:szCs w:val="28"/>
        </w:rPr>
        <w:t>съпоставяемите</w:t>
      </w:r>
      <w:proofErr w:type="spellEnd"/>
      <w:r w:rsidRPr="00227C27">
        <w:rPr>
          <w:iCs/>
          <w:color w:val="000000" w:themeColor="text1"/>
          <w:sz w:val="28"/>
          <w:szCs w:val="28"/>
        </w:rPr>
        <w:t xml:space="preserve"> </w:t>
      </w:r>
      <w:r w:rsidR="00ED6989" w:rsidRPr="00227C27">
        <w:rPr>
          <w:color w:val="000000" w:themeColor="text1"/>
          <w:sz w:val="28"/>
          <w:szCs w:val="28"/>
        </w:rPr>
        <w:t>2022</w:t>
      </w:r>
      <w:r w:rsidRPr="00227C27">
        <w:rPr>
          <w:iCs/>
          <w:color w:val="000000" w:themeColor="text1"/>
          <w:sz w:val="28"/>
          <w:szCs w:val="28"/>
        </w:rPr>
        <w:t xml:space="preserve"> </w:t>
      </w:r>
      <w:r w:rsidRPr="00227C27">
        <w:rPr>
          <w:color w:val="000000" w:themeColor="text1"/>
          <w:sz w:val="28"/>
          <w:szCs w:val="28"/>
        </w:rPr>
        <w:t>и</w:t>
      </w:r>
      <w:r w:rsidRPr="00227C27">
        <w:rPr>
          <w:iCs/>
          <w:color w:val="000000" w:themeColor="text1"/>
          <w:sz w:val="28"/>
          <w:szCs w:val="28"/>
        </w:rPr>
        <w:t xml:space="preserve">  </w:t>
      </w:r>
      <w:r w:rsidRPr="00227C27">
        <w:rPr>
          <w:color w:val="000000" w:themeColor="text1"/>
          <w:sz w:val="28"/>
          <w:szCs w:val="28"/>
        </w:rPr>
        <w:t>202</w:t>
      </w:r>
      <w:r w:rsidR="00ED6989" w:rsidRPr="00227C27">
        <w:rPr>
          <w:color w:val="000000" w:themeColor="text1"/>
          <w:sz w:val="28"/>
          <w:szCs w:val="28"/>
        </w:rPr>
        <w:t>1</w:t>
      </w:r>
      <w:r w:rsidRPr="00227C27">
        <w:rPr>
          <w:color w:val="000000" w:themeColor="text1"/>
          <w:sz w:val="28"/>
          <w:szCs w:val="28"/>
        </w:rPr>
        <w:t xml:space="preserve">  години. </w:t>
      </w:r>
    </w:p>
    <w:p w14:paraId="43FB108C" w14:textId="77777777" w:rsidR="00F42D5D" w:rsidRPr="00227C27" w:rsidRDefault="00F42D5D" w:rsidP="008637D4">
      <w:pPr>
        <w:ind w:firstLine="567"/>
        <w:jc w:val="center"/>
        <w:rPr>
          <w:b/>
          <w:bCs/>
          <w:color w:val="000000" w:themeColor="text1"/>
          <w:sz w:val="28"/>
          <w:szCs w:val="28"/>
          <w:u w:val="single"/>
        </w:rPr>
      </w:pPr>
    </w:p>
    <w:p w14:paraId="11B6B45D" w14:textId="452E7193" w:rsidR="00F42D5D" w:rsidRPr="00227C27" w:rsidRDefault="00F42D5D" w:rsidP="008637D4">
      <w:pPr>
        <w:ind w:firstLine="567"/>
        <w:jc w:val="center"/>
        <w:rPr>
          <w:b/>
          <w:bCs/>
          <w:color w:val="000000" w:themeColor="text1"/>
          <w:sz w:val="28"/>
          <w:szCs w:val="28"/>
          <w:u w:val="single"/>
        </w:rPr>
      </w:pPr>
      <w:r w:rsidRPr="00227C27">
        <w:rPr>
          <w:b/>
          <w:bCs/>
          <w:color w:val="000000" w:themeColor="text1"/>
          <w:sz w:val="28"/>
          <w:szCs w:val="28"/>
          <w:u w:val="single"/>
        </w:rPr>
        <w:t>ІV. РАЗГЛЕДАНИ ДЕЛА:</w:t>
      </w:r>
    </w:p>
    <w:p w14:paraId="2931FDAC" w14:textId="77777777" w:rsidR="00F42D5D" w:rsidRPr="00227C27" w:rsidRDefault="00F42D5D" w:rsidP="008637D4">
      <w:pPr>
        <w:ind w:firstLine="567"/>
        <w:jc w:val="center"/>
        <w:rPr>
          <w:b/>
          <w:bCs/>
          <w:i/>
          <w:iCs/>
          <w:color w:val="000000" w:themeColor="text1"/>
          <w:sz w:val="28"/>
          <w:szCs w:val="28"/>
        </w:rPr>
      </w:pPr>
    </w:p>
    <w:p w14:paraId="7DDD7790" w14:textId="77D831E1" w:rsidR="00F42D5D" w:rsidRPr="00227C27" w:rsidRDefault="00F42D5D" w:rsidP="008637D4">
      <w:pPr>
        <w:pStyle w:val="1"/>
        <w:numPr>
          <w:ilvl w:val="0"/>
          <w:numId w:val="4"/>
        </w:numPr>
        <w:ind w:left="0" w:firstLine="567"/>
        <w:rPr>
          <w:b/>
          <w:bCs/>
          <w:color w:val="000000" w:themeColor="text1"/>
          <w:sz w:val="28"/>
          <w:szCs w:val="28"/>
        </w:rPr>
      </w:pPr>
      <w:r w:rsidRPr="00227C27">
        <w:rPr>
          <w:b/>
          <w:bCs/>
          <w:color w:val="000000" w:themeColor="text1"/>
          <w:sz w:val="28"/>
          <w:szCs w:val="28"/>
        </w:rPr>
        <w:t>ВСИЧКО ДЕЛА ЗА РАЗГЛЕЖДАНЕ /постъпили</w:t>
      </w:r>
      <w:r w:rsidR="00B91D54" w:rsidRPr="00227C27">
        <w:rPr>
          <w:b/>
          <w:bCs/>
          <w:color w:val="000000" w:themeColor="text1"/>
          <w:sz w:val="28"/>
          <w:szCs w:val="28"/>
        </w:rPr>
        <w:t xml:space="preserve"> 2023г.</w:t>
      </w:r>
      <w:r w:rsidRPr="00227C27">
        <w:rPr>
          <w:b/>
          <w:bCs/>
          <w:color w:val="000000" w:themeColor="text1"/>
          <w:sz w:val="28"/>
          <w:szCs w:val="28"/>
        </w:rPr>
        <w:t xml:space="preserve"> и вися</w:t>
      </w:r>
      <w:r w:rsidR="006A2FB0" w:rsidRPr="00227C27">
        <w:rPr>
          <w:b/>
          <w:bCs/>
          <w:color w:val="000000" w:themeColor="text1"/>
          <w:sz w:val="28"/>
          <w:szCs w:val="28"/>
        </w:rPr>
        <w:t>щи от 2022</w:t>
      </w:r>
      <w:r w:rsidRPr="00227C27">
        <w:rPr>
          <w:b/>
          <w:bCs/>
          <w:color w:val="000000" w:themeColor="text1"/>
          <w:sz w:val="28"/>
          <w:szCs w:val="28"/>
        </w:rPr>
        <w:t xml:space="preserve"> г. /</w:t>
      </w:r>
    </w:p>
    <w:p w14:paraId="3440C57A" w14:textId="77777777" w:rsidR="00F42D5D" w:rsidRPr="00227C27" w:rsidRDefault="00F42D5D" w:rsidP="008637D4">
      <w:pPr>
        <w:ind w:firstLine="567"/>
        <w:rPr>
          <w:b/>
          <w:bCs/>
          <w:color w:val="000000" w:themeColor="text1"/>
          <w:sz w:val="28"/>
          <w:szCs w:val="28"/>
        </w:rPr>
      </w:pPr>
    </w:p>
    <w:tbl>
      <w:tblPr>
        <w:tblW w:w="879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9"/>
        <w:gridCol w:w="1559"/>
        <w:gridCol w:w="1559"/>
        <w:gridCol w:w="1442"/>
        <w:gridCol w:w="2352"/>
      </w:tblGrid>
      <w:tr w:rsidR="00227C27" w:rsidRPr="00227C27" w14:paraId="16BADF59" w14:textId="77777777" w:rsidTr="00E348D2">
        <w:trPr>
          <w:trHeight w:val="737"/>
        </w:trPr>
        <w:tc>
          <w:tcPr>
            <w:tcW w:w="1879" w:type="dxa"/>
            <w:vAlign w:val="center"/>
          </w:tcPr>
          <w:p w14:paraId="33E49E08" w14:textId="77777777" w:rsidR="00F42D5D" w:rsidRPr="00227C27" w:rsidRDefault="00F42D5D" w:rsidP="0009513C">
            <w:pPr>
              <w:ind w:firstLine="34"/>
              <w:rPr>
                <w:b/>
                <w:bCs/>
                <w:color w:val="000000" w:themeColor="text1"/>
                <w:sz w:val="28"/>
                <w:szCs w:val="28"/>
              </w:rPr>
            </w:pPr>
            <w:r w:rsidRPr="00227C27">
              <w:rPr>
                <w:b/>
                <w:bCs/>
                <w:color w:val="000000" w:themeColor="text1"/>
                <w:sz w:val="28"/>
                <w:szCs w:val="28"/>
              </w:rPr>
              <w:t>вид дела</w:t>
            </w:r>
          </w:p>
        </w:tc>
        <w:tc>
          <w:tcPr>
            <w:tcW w:w="1559" w:type="dxa"/>
            <w:vAlign w:val="center"/>
          </w:tcPr>
          <w:p w14:paraId="648F6209" w14:textId="77777777" w:rsidR="00F42D5D" w:rsidRPr="00227C27" w:rsidRDefault="00D30777" w:rsidP="0009513C">
            <w:pPr>
              <w:jc w:val="center"/>
              <w:rPr>
                <w:b/>
                <w:bCs/>
                <w:color w:val="000000" w:themeColor="text1"/>
                <w:sz w:val="28"/>
                <w:szCs w:val="28"/>
              </w:rPr>
            </w:pPr>
            <w:r w:rsidRPr="00227C27">
              <w:rPr>
                <w:b/>
                <w:bCs/>
                <w:color w:val="000000" w:themeColor="text1"/>
                <w:sz w:val="28"/>
                <w:szCs w:val="28"/>
              </w:rPr>
              <w:t>2023</w:t>
            </w:r>
          </w:p>
        </w:tc>
        <w:tc>
          <w:tcPr>
            <w:tcW w:w="1559" w:type="dxa"/>
            <w:vAlign w:val="center"/>
          </w:tcPr>
          <w:p w14:paraId="6BB0D7E5" w14:textId="77777777" w:rsidR="00F42D5D" w:rsidRPr="00227C27" w:rsidRDefault="00F42D5D" w:rsidP="0009513C">
            <w:pPr>
              <w:jc w:val="center"/>
              <w:rPr>
                <w:b/>
                <w:bCs/>
                <w:color w:val="000000" w:themeColor="text1"/>
                <w:sz w:val="28"/>
                <w:szCs w:val="28"/>
              </w:rPr>
            </w:pPr>
            <w:r w:rsidRPr="00227C27">
              <w:rPr>
                <w:b/>
                <w:bCs/>
                <w:color w:val="000000" w:themeColor="text1"/>
                <w:sz w:val="28"/>
                <w:szCs w:val="28"/>
              </w:rPr>
              <w:t>20</w:t>
            </w:r>
            <w:r w:rsidR="00D30777" w:rsidRPr="00227C27">
              <w:rPr>
                <w:b/>
                <w:bCs/>
                <w:color w:val="000000" w:themeColor="text1"/>
                <w:sz w:val="28"/>
                <w:szCs w:val="28"/>
              </w:rPr>
              <w:t>22</w:t>
            </w:r>
          </w:p>
        </w:tc>
        <w:tc>
          <w:tcPr>
            <w:tcW w:w="1442" w:type="dxa"/>
            <w:vAlign w:val="center"/>
          </w:tcPr>
          <w:p w14:paraId="7A576A38" w14:textId="77777777" w:rsidR="00F42D5D" w:rsidRPr="00227C27" w:rsidRDefault="00D30777" w:rsidP="0009513C">
            <w:pPr>
              <w:jc w:val="center"/>
              <w:rPr>
                <w:b/>
                <w:bCs/>
                <w:color w:val="000000" w:themeColor="text1"/>
                <w:sz w:val="28"/>
                <w:szCs w:val="28"/>
              </w:rPr>
            </w:pPr>
            <w:r w:rsidRPr="00227C27">
              <w:rPr>
                <w:b/>
                <w:bCs/>
                <w:color w:val="000000" w:themeColor="text1"/>
                <w:sz w:val="28"/>
                <w:szCs w:val="28"/>
              </w:rPr>
              <w:t>2021</w:t>
            </w:r>
          </w:p>
        </w:tc>
        <w:tc>
          <w:tcPr>
            <w:tcW w:w="2352" w:type="dxa"/>
            <w:vAlign w:val="center"/>
          </w:tcPr>
          <w:p w14:paraId="0692D444" w14:textId="77777777" w:rsidR="00F42D5D" w:rsidRPr="00227C27" w:rsidRDefault="00F42D5D" w:rsidP="0009513C">
            <w:pPr>
              <w:jc w:val="center"/>
              <w:rPr>
                <w:b/>
                <w:bCs/>
                <w:color w:val="000000" w:themeColor="text1"/>
                <w:sz w:val="28"/>
                <w:szCs w:val="28"/>
              </w:rPr>
            </w:pPr>
            <w:r w:rsidRPr="00227C27">
              <w:rPr>
                <w:b/>
                <w:bCs/>
                <w:color w:val="000000" w:themeColor="text1"/>
                <w:sz w:val="28"/>
                <w:szCs w:val="28"/>
              </w:rPr>
              <w:t>Ръст</w:t>
            </w:r>
          </w:p>
          <w:p w14:paraId="49E5FA29" w14:textId="565FC042" w:rsidR="00F42D5D" w:rsidRPr="00227C27" w:rsidRDefault="00F42D5D" w:rsidP="0009513C">
            <w:pPr>
              <w:jc w:val="center"/>
              <w:rPr>
                <w:b/>
                <w:bCs/>
                <w:color w:val="000000" w:themeColor="text1"/>
                <w:sz w:val="28"/>
                <w:szCs w:val="28"/>
              </w:rPr>
            </w:pPr>
            <w:r w:rsidRPr="00227C27">
              <w:rPr>
                <w:b/>
                <w:bCs/>
                <w:color w:val="000000" w:themeColor="text1"/>
                <w:sz w:val="28"/>
                <w:szCs w:val="28"/>
              </w:rPr>
              <w:t>202</w:t>
            </w:r>
            <w:r w:rsidR="00D30777" w:rsidRPr="00227C27">
              <w:rPr>
                <w:b/>
                <w:bCs/>
                <w:color w:val="000000" w:themeColor="text1"/>
                <w:sz w:val="28"/>
                <w:szCs w:val="28"/>
              </w:rPr>
              <w:t>3</w:t>
            </w:r>
            <w:r w:rsidRPr="00227C27">
              <w:rPr>
                <w:b/>
                <w:bCs/>
                <w:color w:val="000000" w:themeColor="text1"/>
                <w:sz w:val="28"/>
                <w:szCs w:val="28"/>
              </w:rPr>
              <w:t>-202</w:t>
            </w:r>
            <w:r w:rsidR="00D30777" w:rsidRPr="00227C27">
              <w:rPr>
                <w:b/>
                <w:bCs/>
                <w:color w:val="000000" w:themeColor="text1"/>
                <w:sz w:val="28"/>
                <w:szCs w:val="28"/>
              </w:rPr>
              <w:t>2</w:t>
            </w:r>
            <w:r w:rsidRPr="00227C27">
              <w:rPr>
                <w:b/>
                <w:bCs/>
                <w:color w:val="000000" w:themeColor="text1"/>
                <w:sz w:val="28"/>
                <w:szCs w:val="28"/>
              </w:rPr>
              <w:t>г.</w:t>
            </w:r>
          </w:p>
        </w:tc>
      </w:tr>
      <w:tr w:rsidR="00227C27" w:rsidRPr="00227C27" w14:paraId="33970106" w14:textId="77777777" w:rsidTr="00E348D2">
        <w:tc>
          <w:tcPr>
            <w:tcW w:w="1879" w:type="dxa"/>
          </w:tcPr>
          <w:p w14:paraId="1A1714C1" w14:textId="77777777" w:rsidR="00F42D5D" w:rsidRPr="00227C27" w:rsidRDefault="00F42D5D" w:rsidP="006637CC">
            <w:pPr>
              <w:ind w:firstLine="34"/>
              <w:jc w:val="right"/>
              <w:rPr>
                <w:b/>
                <w:bCs/>
                <w:color w:val="000000" w:themeColor="text1"/>
                <w:sz w:val="28"/>
                <w:szCs w:val="28"/>
              </w:rPr>
            </w:pPr>
            <w:r w:rsidRPr="00227C27">
              <w:rPr>
                <w:b/>
                <w:bCs/>
                <w:color w:val="000000" w:themeColor="text1"/>
                <w:sz w:val="28"/>
                <w:szCs w:val="28"/>
              </w:rPr>
              <w:t>Граждански</w:t>
            </w:r>
          </w:p>
        </w:tc>
        <w:tc>
          <w:tcPr>
            <w:tcW w:w="1559" w:type="dxa"/>
            <w:vAlign w:val="center"/>
          </w:tcPr>
          <w:p w14:paraId="0283E52B" w14:textId="77777777" w:rsidR="00F42D5D" w:rsidRPr="00227C27" w:rsidRDefault="006A2FB0" w:rsidP="006637CC">
            <w:pPr>
              <w:jc w:val="center"/>
              <w:rPr>
                <w:b/>
                <w:bCs/>
                <w:color w:val="000000" w:themeColor="text1"/>
                <w:sz w:val="28"/>
                <w:szCs w:val="28"/>
              </w:rPr>
            </w:pPr>
            <w:r w:rsidRPr="00227C27">
              <w:rPr>
                <w:b/>
                <w:bCs/>
                <w:color w:val="000000" w:themeColor="text1"/>
                <w:sz w:val="28"/>
                <w:szCs w:val="28"/>
              </w:rPr>
              <w:t>1148</w:t>
            </w:r>
          </w:p>
        </w:tc>
        <w:tc>
          <w:tcPr>
            <w:tcW w:w="1559" w:type="dxa"/>
            <w:vAlign w:val="center"/>
          </w:tcPr>
          <w:p w14:paraId="18FB46D0" w14:textId="77777777" w:rsidR="00F42D5D" w:rsidRPr="00227C27" w:rsidRDefault="00F42D5D" w:rsidP="006637CC">
            <w:pPr>
              <w:jc w:val="center"/>
              <w:rPr>
                <w:b/>
                <w:bCs/>
                <w:color w:val="000000" w:themeColor="text1"/>
                <w:sz w:val="28"/>
                <w:szCs w:val="28"/>
              </w:rPr>
            </w:pPr>
            <w:r w:rsidRPr="00227C27">
              <w:rPr>
                <w:b/>
                <w:bCs/>
                <w:color w:val="000000" w:themeColor="text1"/>
                <w:sz w:val="28"/>
                <w:szCs w:val="28"/>
              </w:rPr>
              <w:t>1</w:t>
            </w:r>
            <w:r w:rsidR="00D30777" w:rsidRPr="00227C27">
              <w:rPr>
                <w:b/>
                <w:bCs/>
                <w:color w:val="000000" w:themeColor="text1"/>
                <w:sz w:val="28"/>
                <w:szCs w:val="28"/>
              </w:rPr>
              <w:t>064</w:t>
            </w:r>
          </w:p>
        </w:tc>
        <w:tc>
          <w:tcPr>
            <w:tcW w:w="1442" w:type="dxa"/>
            <w:vAlign w:val="center"/>
          </w:tcPr>
          <w:p w14:paraId="7AD86923" w14:textId="77777777" w:rsidR="00F42D5D" w:rsidRPr="00227C27" w:rsidRDefault="00D30777" w:rsidP="006637CC">
            <w:pPr>
              <w:jc w:val="center"/>
              <w:rPr>
                <w:b/>
                <w:bCs/>
                <w:color w:val="000000" w:themeColor="text1"/>
                <w:sz w:val="28"/>
                <w:szCs w:val="28"/>
                <w:lang w:val="en-US"/>
              </w:rPr>
            </w:pPr>
            <w:r w:rsidRPr="00227C27">
              <w:rPr>
                <w:b/>
                <w:bCs/>
                <w:color w:val="000000" w:themeColor="text1"/>
                <w:sz w:val="28"/>
                <w:szCs w:val="28"/>
              </w:rPr>
              <w:t>1210</w:t>
            </w:r>
          </w:p>
        </w:tc>
        <w:tc>
          <w:tcPr>
            <w:tcW w:w="2352" w:type="dxa"/>
            <w:vAlign w:val="center"/>
          </w:tcPr>
          <w:p w14:paraId="5B4650CF" w14:textId="77777777" w:rsidR="00F42D5D" w:rsidRPr="00227C27" w:rsidRDefault="006A2FB0" w:rsidP="006637CC">
            <w:pPr>
              <w:jc w:val="center"/>
              <w:rPr>
                <w:b/>
                <w:bCs/>
                <w:color w:val="000000" w:themeColor="text1"/>
                <w:sz w:val="28"/>
                <w:szCs w:val="28"/>
              </w:rPr>
            </w:pPr>
            <w:r w:rsidRPr="00227C27">
              <w:rPr>
                <w:b/>
                <w:bCs/>
                <w:color w:val="000000" w:themeColor="text1"/>
                <w:sz w:val="28"/>
                <w:szCs w:val="28"/>
              </w:rPr>
              <w:t>+84</w:t>
            </w:r>
          </w:p>
        </w:tc>
      </w:tr>
      <w:tr w:rsidR="00227C27" w:rsidRPr="00227C27" w14:paraId="636EA54A" w14:textId="77777777" w:rsidTr="00B91D54">
        <w:tc>
          <w:tcPr>
            <w:tcW w:w="1879" w:type="dxa"/>
            <w:shd w:val="clear" w:color="auto" w:fill="FFFFFF" w:themeFill="background1"/>
          </w:tcPr>
          <w:p w14:paraId="430F0544" w14:textId="77777777" w:rsidR="00F42D5D" w:rsidRPr="00227C27" w:rsidRDefault="00F42D5D" w:rsidP="00227C27">
            <w:pPr>
              <w:ind w:hanging="108"/>
              <w:jc w:val="right"/>
              <w:rPr>
                <w:b/>
                <w:bCs/>
                <w:color w:val="000000" w:themeColor="text1"/>
                <w:sz w:val="28"/>
                <w:szCs w:val="28"/>
              </w:rPr>
            </w:pPr>
            <w:r w:rsidRPr="00227C27">
              <w:rPr>
                <w:b/>
                <w:bCs/>
                <w:color w:val="000000" w:themeColor="text1"/>
                <w:sz w:val="28"/>
                <w:szCs w:val="28"/>
              </w:rPr>
              <w:t>Наказателни</w:t>
            </w:r>
          </w:p>
        </w:tc>
        <w:tc>
          <w:tcPr>
            <w:tcW w:w="1559" w:type="dxa"/>
            <w:vAlign w:val="center"/>
          </w:tcPr>
          <w:p w14:paraId="3249E37C" w14:textId="47D552A8" w:rsidR="00F42D5D" w:rsidRPr="00227C27" w:rsidRDefault="00B91D54" w:rsidP="006637CC">
            <w:pPr>
              <w:jc w:val="center"/>
              <w:rPr>
                <w:b/>
                <w:bCs/>
                <w:color w:val="000000" w:themeColor="text1"/>
                <w:sz w:val="28"/>
                <w:szCs w:val="28"/>
                <w:highlight w:val="red"/>
              </w:rPr>
            </w:pPr>
            <w:r w:rsidRPr="00227C27">
              <w:rPr>
                <w:b/>
                <w:bCs/>
                <w:color w:val="000000" w:themeColor="text1"/>
                <w:sz w:val="28"/>
                <w:szCs w:val="28"/>
              </w:rPr>
              <w:t>394</w:t>
            </w:r>
          </w:p>
        </w:tc>
        <w:tc>
          <w:tcPr>
            <w:tcW w:w="1559" w:type="dxa"/>
            <w:vAlign w:val="center"/>
          </w:tcPr>
          <w:p w14:paraId="57A8E775" w14:textId="77777777" w:rsidR="00F42D5D" w:rsidRPr="00227C27" w:rsidRDefault="00D30777" w:rsidP="006637CC">
            <w:pPr>
              <w:jc w:val="center"/>
              <w:rPr>
                <w:b/>
                <w:bCs/>
                <w:color w:val="000000" w:themeColor="text1"/>
                <w:sz w:val="28"/>
                <w:szCs w:val="28"/>
              </w:rPr>
            </w:pPr>
            <w:r w:rsidRPr="00227C27">
              <w:rPr>
                <w:b/>
                <w:bCs/>
                <w:color w:val="000000" w:themeColor="text1"/>
                <w:sz w:val="28"/>
                <w:szCs w:val="28"/>
              </w:rPr>
              <w:t>320</w:t>
            </w:r>
          </w:p>
        </w:tc>
        <w:tc>
          <w:tcPr>
            <w:tcW w:w="1442" w:type="dxa"/>
            <w:vAlign w:val="center"/>
          </w:tcPr>
          <w:p w14:paraId="05C4646D" w14:textId="77777777" w:rsidR="00F42D5D" w:rsidRPr="00227C27" w:rsidRDefault="00D30777" w:rsidP="006637CC">
            <w:pPr>
              <w:jc w:val="center"/>
              <w:rPr>
                <w:b/>
                <w:bCs/>
                <w:color w:val="000000" w:themeColor="text1"/>
                <w:sz w:val="28"/>
                <w:szCs w:val="28"/>
                <w:lang w:val="en-US"/>
              </w:rPr>
            </w:pPr>
            <w:r w:rsidRPr="00227C27">
              <w:rPr>
                <w:b/>
                <w:bCs/>
                <w:color w:val="000000" w:themeColor="text1"/>
                <w:sz w:val="28"/>
                <w:szCs w:val="28"/>
              </w:rPr>
              <w:t>368</w:t>
            </w:r>
          </w:p>
        </w:tc>
        <w:tc>
          <w:tcPr>
            <w:tcW w:w="2352" w:type="dxa"/>
            <w:vAlign w:val="center"/>
          </w:tcPr>
          <w:p w14:paraId="5A4D52CF" w14:textId="582FE1C5" w:rsidR="00F42D5D" w:rsidRPr="00227C27" w:rsidRDefault="00B91D54" w:rsidP="006637CC">
            <w:pPr>
              <w:pStyle w:val="2"/>
              <w:ind w:left="0"/>
              <w:jc w:val="center"/>
              <w:rPr>
                <w:b/>
                <w:bCs/>
                <w:color w:val="000000" w:themeColor="text1"/>
                <w:sz w:val="28"/>
                <w:szCs w:val="28"/>
              </w:rPr>
            </w:pPr>
            <w:r w:rsidRPr="00227C27">
              <w:rPr>
                <w:b/>
                <w:bCs/>
                <w:color w:val="000000" w:themeColor="text1"/>
                <w:sz w:val="28"/>
                <w:szCs w:val="28"/>
              </w:rPr>
              <w:t>+74</w:t>
            </w:r>
          </w:p>
        </w:tc>
      </w:tr>
      <w:tr w:rsidR="00F42D5D" w:rsidRPr="00227C27" w14:paraId="0B1E2281" w14:textId="77777777" w:rsidTr="00B91D54">
        <w:trPr>
          <w:trHeight w:val="463"/>
        </w:trPr>
        <w:tc>
          <w:tcPr>
            <w:tcW w:w="1879" w:type="dxa"/>
            <w:shd w:val="clear" w:color="auto" w:fill="FFFFFF" w:themeFill="background1"/>
          </w:tcPr>
          <w:p w14:paraId="26C7FCC6" w14:textId="77777777" w:rsidR="00F42D5D" w:rsidRPr="00227C27" w:rsidRDefault="00F42D5D" w:rsidP="006637CC">
            <w:pPr>
              <w:ind w:firstLine="34"/>
              <w:jc w:val="right"/>
              <w:rPr>
                <w:b/>
                <w:bCs/>
                <w:color w:val="000000" w:themeColor="text1"/>
                <w:sz w:val="28"/>
                <w:szCs w:val="28"/>
              </w:rPr>
            </w:pPr>
            <w:r w:rsidRPr="00227C27">
              <w:rPr>
                <w:b/>
                <w:bCs/>
                <w:color w:val="000000" w:themeColor="text1"/>
                <w:sz w:val="28"/>
                <w:szCs w:val="28"/>
              </w:rPr>
              <w:t>ОБЩО:</w:t>
            </w:r>
          </w:p>
        </w:tc>
        <w:tc>
          <w:tcPr>
            <w:tcW w:w="1559" w:type="dxa"/>
            <w:vAlign w:val="center"/>
          </w:tcPr>
          <w:p w14:paraId="6138F931" w14:textId="51F445AC" w:rsidR="00F42D5D" w:rsidRPr="00227C27" w:rsidRDefault="00B91D54" w:rsidP="006637CC">
            <w:pPr>
              <w:jc w:val="center"/>
              <w:rPr>
                <w:b/>
                <w:bCs/>
                <w:color w:val="000000" w:themeColor="text1"/>
                <w:sz w:val="28"/>
                <w:szCs w:val="28"/>
                <w:highlight w:val="red"/>
              </w:rPr>
            </w:pPr>
            <w:r w:rsidRPr="00227C27">
              <w:rPr>
                <w:b/>
                <w:bCs/>
                <w:color w:val="000000" w:themeColor="text1"/>
                <w:sz w:val="28"/>
                <w:szCs w:val="28"/>
              </w:rPr>
              <w:t>1542</w:t>
            </w:r>
          </w:p>
        </w:tc>
        <w:tc>
          <w:tcPr>
            <w:tcW w:w="1559" w:type="dxa"/>
            <w:vAlign w:val="center"/>
          </w:tcPr>
          <w:p w14:paraId="61BCAEA8" w14:textId="77777777" w:rsidR="00F42D5D" w:rsidRPr="00227C27" w:rsidRDefault="00F42D5D" w:rsidP="006637CC">
            <w:pPr>
              <w:jc w:val="center"/>
              <w:rPr>
                <w:b/>
                <w:bCs/>
                <w:color w:val="000000" w:themeColor="text1"/>
                <w:sz w:val="28"/>
                <w:szCs w:val="28"/>
              </w:rPr>
            </w:pPr>
            <w:r w:rsidRPr="00227C27">
              <w:rPr>
                <w:b/>
                <w:bCs/>
                <w:color w:val="000000" w:themeColor="text1"/>
                <w:sz w:val="28"/>
                <w:szCs w:val="28"/>
              </w:rPr>
              <w:t>1</w:t>
            </w:r>
            <w:r w:rsidR="00D30777" w:rsidRPr="00227C27">
              <w:rPr>
                <w:b/>
                <w:bCs/>
                <w:color w:val="000000" w:themeColor="text1"/>
                <w:sz w:val="28"/>
                <w:szCs w:val="28"/>
              </w:rPr>
              <w:t>384</w:t>
            </w:r>
          </w:p>
        </w:tc>
        <w:tc>
          <w:tcPr>
            <w:tcW w:w="1442" w:type="dxa"/>
            <w:vAlign w:val="center"/>
          </w:tcPr>
          <w:p w14:paraId="1E85456A" w14:textId="77777777" w:rsidR="00F42D5D" w:rsidRPr="00227C27" w:rsidRDefault="00F42D5D" w:rsidP="006637CC">
            <w:pPr>
              <w:jc w:val="center"/>
              <w:rPr>
                <w:b/>
                <w:bCs/>
                <w:color w:val="000000" w:themeColor="text1"/>
                <w:sz w:val="28"/>
                <w:szCs w:val="28"/>
              </w:rPr>
            </w:pPr>
            <w:r w:rsidRPr="00227C27">
              <w:rPr>
                <w:b/>
                <w:bCs/>
                <w:color w:val="000000" w:themeColor="text1"/>
                <w:sz w:val="28"/>
                <w:szCs w:val="28"/>
              </w:rPr>
              <w:t>1</w:t>
            </w:r>
            <w:r w:rsidR="00D30777" w:rsidRPr="00227C27">
              <w:rPr>
                <w:b/>
                <w:bCs/>
                <w:color w:val="000000" w:themeColor="text1"/>
                <w:sz w:val="28"/>
                <w:szCs w:val="28"/>
              </w:rPr>
              <w:t>578</w:t>
            </w:r>
          </w:p>
        </w:tc>
        <w:tc>
          <w:tcPr>
            <w:tcW w:w="2352" w:type="dxa"/>
            <w:vAlign w:val="center"/>
          </w:tcPr>
          <w:p w14:paraId="79C4B9F0" w14:textId="7A4E6BA3" w:rsidR="00F42D5D" w:rsidRPr="00227C27" w:rsidRDefault="00B91D54" w:rsidP="006637CC">
            <w:pPr>
              <w:jc w:val="center"/>
              <w:rPr>
                <w:b/>
                <w:bCs/>
                <w:color w:val="000000" w:themeColor="text1"/>
                <w:sz w:val="28"/>
                <w:szCs w:val="28"/>
              </w:rPr>
            </w:pPr>
            <w:r w:rsidRPr="00227C27">
              <w:rPr>
                <w:b/>
                <w:bCs/>
                <w:color w:val="000000" w:themeColor="text1"/>
                <w:sz w:val="28"/>
                <w:szCs w:val="28"/>
              </w:rPr>
              <w:t>+158</w:t>
            </w:r>
          </w:p>
        </w:tc>
      </w:tr>
    </w:tbl>
    <w:p w14:paraId="1E1E5B26" w14:textId="77777777" w:rsidR="00F42D5D" w:rsidRPr="00227C27" w:rsidRDefault="00F42D5D" w:rsidP="008637D4">
      <w:pPr>
        <w:ind w:firstLine="567"/>
        <w:jc w:val="center"/>
        <w:rPr>
          <w:noProof/>
          <w:color w:val="000000" w:themeColor="text1"/>
          <w:sz w:val="28"/>
          <w:szCs w:val="28"/>
        </w:rPr>
      </w:pPr>
    </w:p>
    <w:p w14:paraId="0D9B81B2" w14:textId="43134C37" w:rsidR="00F42D5D" w:rsidRPr="00227C27" w:rsidRDefault="0009513C" w:rsidP="005562B8">
      <w:pPr>
        <w:jc w:val="center"/>
        <w:rPr>
          <w:noProof/>
          <w:color w:val="000000" w:themeColor="text1"/>
          <w:sz w:val="28"/>
          <w:szCs w:val="28"/>
        </w:rPr>
      </w:pPr>
      <w:r>
        <w:rPr>
          <w:noProof/>
          <w:color w:val="000000" w:themeColor="text1"/>
          <w:sz w:val="28"/>
          <w:szCs w:val="28"/>
        </w:rPr>
        <w:lastRenderedPageBreak/>
        <w:drawing>
          <wp:inline distT="0" distB="0" distL="0" distR="0" wp14:anchorId="2DB335F5" wp14:editId="4B562697">
            <wp:extent cx="4633595" cy="28530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33595" cy="2853055"/>
                    </a:xfrm>
                    <a:prstGeom prst="rect">
                      <a:avLst/>
                    </a:prstGeom>
                    <a:noFill/>
                  </pic:spPr>
                </pic:pic>
              </a:graphicData>
            </a:graphic>
          </wp:inline>
        </w:drawing>
      </w:r>
    </w:p>
    <w:p w14:paraId="21CB48AE" w14:textId="77777777" w:rsidR="00F42D5D" w:rsidRPr="00227C27" w:rsidRDefault="00F42D5D" w:rsidP="008637D4">
      <w:pPr>
        <w:ind w:firstLine="567"/>
        <w:jc w:val="center"/>
        <w:rPr>
          <w:b/>
          <w:bCs/>
          <w:color w:val="000000" w:themeColor="text1"/>
          <w:sz w:val="28"/>
          <w:szCs w:val="28"/>
          <w:lang w:val="en-US"/>
        </w:rPr>
      </w:pPr>
    </w:p>
    <w:p w14:paraId="0EB00BD6" w14:textId="77777777" w:rsidR="00F42D5D" w:rsidRPr="00227C27" w:rsidRDefault="00F42D5D" w:rsidP="008637D4">
      <w:pPr>
        <w:ind w:firstLine="567"/>
        <w:jc w:val="center"/>
        <w:rPr>
          <w:b/>
          <w:bCs/>
          <w:i/>
          <w:color w:val="000000" w:themeColor="text1"/>
          <w:sz w:val="28"/>
          <w:szCs w:val="28"/>
          <w:lang w:val="en-US"/>
        </w:rPr>
      </w:pPr>
    </w:p>
    <w:p w14:paraId="12C2D54E" w14:textId="5C2399AE" w:rsidR="00F42D5D" w:rsidRPr="00227C27" w:rsidRDefault="00F42D5D" w:rsidP="008637D4">
      <w:pPr>
        <w:ind w:firstLine="567"/>
        <w:jc w:val="center"/>
        <w:rPr>
          <w:b/>
          <w:bCs/>
          <w:color w:val="000000" w:themeColor="text1"/>
          <w:sz w:val="28"/>
          <w:szCs w:val="28"/>
        </w:rPr>
      </w:pPr>
      <w:r w:rsidRPr="00227C27">
        <w:rPr>
          <w:b/>
          <w:bCs/>
          <w:color w:val="000000" w:themeColor="text1"/>
          <w:sz w:val="28"/>
          <w:szCs w:val="28"/>
        </w:rPr>
        <w:t>НАКАЗАТЕЛНИ ДЕЛА:</w:t>
      </w:r>
    </w:p>
    <w:p w14:paraId="577DCC87" w14:textId="77777777" w:rsidR="00F42D5D" w:rsidRPr="00227C27" w:rsidRDefault="00F42D5D" w:rsidP="008637D4">
      <w:pPr>
        <w:ind w:firstLine="567"/>
        <w:jc w:val="both"/>
        <w:rPr>
          <w:b/>
          <w:bCs/>
          <w:iCs/>
          <w:color w:val="000000" w:themeColor="text1"/>
          <w:sz w:val="28"/>
          <w:szCs w:val="28"/>
        </w:rPr>
      </w:pPr>
    </w:p>
    <w:p w14:paraId="101C43EB" w14:textId="4443F8C4" w:rsidR="00F42D5D" w:rsidRPr="00227C27" w:rsidRDefault="00F42D5D" w:rsidP="008637D4">
      <w:pPr>
        <w:ind w:firstLine="567"/>
        <w:jc w:val="both"/>
        <w:rPr>
          <w:color w:val="000000" w:themeColor="text1"/>
          <w:sz w:val="28"/>
          <w:szCs w:val="28"/>
        </w:rPr>
      </w:pPr>
      <w:r w:rsidRPr="00227C27">
        <w:rPr>
          <w:color w:val="000000" w:themeColor="text1"/>
          <w:sz w:val="28"/>
          <w:szCs w:val="28"/>
        </w:rPr>
        <w:t>За отчетната 202</w:t>
      </w:r>
      <w:r w:rsidR="00B91D54" w:rsidRPr="00227C27">
        <w:rPr>
          <w:color w:val="000000" w:themeColor="text1"/>
          <w:sz w:val="28"/>
          <w:szCs w:val="28"/>
        </w:rPr>
        <w:t>3</w:t>
      </w:r>
      <w:r w:rsidRPr="00227C27">
        <w:rPr>
          <w:color w:val="000000" w:themeColor="text1"/>
          <w:sz w:val="28"/>
          <w:szCs w:val="28"/>
        </w:rPr>
        <w:t xml:space="preserve"> година в Районен съд град Тетевен са разгледани общо 3</w:t>
      </w:r>
      <w:r w:rsidR="00B91D54" w:rsidRPr="00227C27">
        <w:rPr>
          <w:color w:val="000000" w:themeColor="text1"/>
          <w:sz w:val="28"/>
          <w:szCs w:val="28"/>
        </w:rPr>
        <w:t>94</w:t>
      </w:r>
      <w:r w:rsidRPr="00227C27">
        <w:rPr>
          <w:color w:val="000000" w:themeColor="text1"/>
          <w:sz w:val="28"/>
          <w:szCs w:val="28"/>
        </w:rPr>
        <w:t xml:space="preserve"> наказателни дела, от които</w:t>
      </w:r>
      <w:r w:rsidRPr="00227C27">
        <w:rPr>
          <w:iCs/>
          <w:color w:val="000000" w:themeColor="text1"/>
          <w:sz w:val="28"/>
          <w:szCs w:val="28"/>
        </w:rPr>
        <w:t xml:space="preserve"> </w:t>
      </w:r>
      <w:r w:rsidR="00B91D54" w:rsidRPr="00227C27">
        <w:rPr>
          <w:color w:val="000000" w:themeColor="text1"/>
          <w:sz w:val="28"/>
          <w:szCs w:val="28"/>
        </w:rPr>
        <w:t>137</w:t>
      </w:r>
      <w:r w:rsidR="006452FF" w:rsidRPr="00227C27">
        <w:rPr>
          <w:color w:val="000000" w:themeColor="text1"/>
          <w:sz w:val="28"/>
          <w:szCs w:val="28"/>
        </w:rPr>
        <w:t xml:space="preserve"> броя НО</w:t>
      </w:r>
      <w:r w:rsidRPr="00227C27">
        <w:rPr>
          <w:color w:val="000000" w:themeColor="text1"/>
          <w:sz w:val="28"/>
          <w:szCs w:val="28"/>
        </w:rPr>
        <w:t>ХД</w:t>
      </w:r>
      <w:r w:rsidRPr="00227C27">
        <w:rPr>
          <w:iCs/>
          <w:color w:val="000000" w:themeColor="text1"/>
          <w:sz w:val="28"/>
          <w:szCs w:val="28"/>
        </w:rPr>
        <w:t xml:space="preserve">, </w:t>
      </w:r>
      <w:r w:rsidR="00B91D54" w:rsidRPr="00227C27">
        <w:rPr>
          <w:color w:val="000000" w:themeColor="text1"/>
          <w:sz w:val="28"/>
          <w:szCs w:val="28"/>
        </w:rPr>
        <w:t>13</w:t>
      </w:r>
      <w:r w:rsidRPr="00227C27">
        <w:rPr>
          <w:color w:val="000000" w:themeColor="text1"/>
          <w:sz w:val="28"/>
          <w:szCs w:val="28"/>
        </w:rPr>
        <w:t xml:space="preserve"> броя</w:t>
      </w:r>
      <w:r w:rsidRPr="00227C27">
        <w:rPr>
          <w:iCs/>
          <w:color w:val="000000" w:themeColor="text1"/>
          <w:sz w:val="28"/>
          <w:szCs w:val="28"/>
        </w:rPr>
        <w:t xml:space="preserve"> </w:t>
      </w:r>
      <w:r w:rsidRPr="00227C27">
        <w:rPr>
          <w:color w:val="000000" w:themeColor="text1"/>
          <w:sz w:val="28"/>
          <w:szCs w:val="28"/>
        </w:rPr>
        <w:t>НЧХД</w:t>
      </w:r>
      <w:r w:rsidR="006452FF" w:rsidRPr="00227C27">
        <w:rPr>
          <w:color w:val="000000" w:themeColor="text1"/>
          <w:sz w:val="28"/>
          <w:szCs w:val="28"/>
        </w:rPr>
        <w:t>;</w:t>
      </w:r>
      <w:r w:rsidRPr="00227C27">
        <w:rPr>
          <w:color w:val="000000" w:themeColor="text1"/>
          <w:sz w:val="28"/>
          <w:szCs w:val="28"/>
        </w:rPr>
        <w:t xml:space="preserve"> НАХД</w:t>
      </w:r>
      <w:r w:rsidRPr="00227C27">
        <w:rPr>
          <w:iCs/>
          <w:color w:val="000000" w:themeColor="text1"/>
          <w:sz w:val="28"/>
          <w:szCs w:val="28"/>
        </w:rPr>
        <w:t xml:space="preserve"> </w:t>
      </w:r>
      <w:r w:rsidRPr="00227C27">
        <w:rPr>
          <w:color w:val="000000" w:themeColor="text1"/>
          <w:sz w:val="28"/>
          <w:szCs w:val="28"/>
        </w:rPr>
        <w:t xml:space="preserve">по чл. 78а от НК- </w:t>
      </w:r>
      <w:r w:rsidR="00B91D54" w:rsidRPr="00227C27">
        <w:rPr>
          <w:color w:val="000000" w:themeColor="text1"/>
          <w:sz w:val="28"/>
          <w:szCs w:val="28"/>
        </w:rPr>
        <w:t>25</w:t>
      </w:r>
      <w:r w:rsidRPr="00227C27">
        <w:rPr>
          <w:color w:val="000000" w:themeColor="text1"/>
          <w:sz w:val="28"/>
          <w:szCs w:val="28"/>
        </w:rPr>
        <w:t xml:space="preserve"> броя дела</w:t>
      </w:r>
      <w:r w:rsidRPr="00227C27">
        <w:rPr>
          <w:iCs/>
          <w:color w:val="000000" w:themeColor="text1"/>
          <w:sz w:val="28"/>
          <w:szCs w:val="28"/>
        </w:rPr>
        <w:t xml:space="preserve">, </w:t>
      </w:r>
      <w:r w:rsidR="006452FF" w:rsidRPr="00227C27">
        <w:rPr>
          <w:color w:val="000000" w:themeColor="text1"/>
          <w:sz w:val="28"/>
          <w:szCs w:val="28"/>
        </w:rPr>
        <w:t>НАХ</w:t>
      </w:r>
      <w:r w:rsidRPr="00227C27">
        <w:rPr>
          <w:color w:val="000000" w:themeColor="text1"/>
          <w:sz w:val="28"/>
          <w:szCs w:val="28"/>
        </w:rPr>
        <w:t xml:space="preserve">Д </w:t>
      </w:r>
      <w:r w:rsidRPr="00227C27">
        <w:rPr>
          <w:iCs/>
          <w:color w:val="000000" w:themeColor="text1"/>
          <w:sz w:val="28"/>
          <w:szCs w:val="28"/>
        </w:rPr>
        <w:t xml:space="preserve">- </w:t>
      </w:r>
      <w:r w:rsidR="00B91D54" w:rsidRPr="00227C27">
        <w:rPr>
          <w:iCs/>
          <w:color w:val="000000" w:themeColor="text1"/>
          <w:sz w:val="28"/>
          <w:szCs w:val="28"/>
        </w:rPr>
        <w:t>135</w:t>
      </w:r>
      <w:r w:rsidRPr="00227C27">
        <w:rPr>
          <w:color w:val="000000" w:themeColor="text1"/>
          <w:sz w:val="28"/>
          <w:szCs w:val="28"/>
        </w:rPr>
        <w:t xml:space="preserve"> броя дела и 8</w:t>
      </w:r>
      <w:r w:rsidR="00B91D54" w:rsidRPr="00227C27">
        <w:rPr>
          <w:color w:val="000000" w:themeColor="text1"/>
          <w:sz w:val="28"/>
          <w:szCs w:val="28"/>
        </w:rPr>
        <w:t>4</w:t>
      </w:r>
      <w:r w:rsidRPr="00227C27">
        <w:rPr>
          <w:color w:val="000000" w:themeColor="text1"/>
          <w:sz w:val="28"/>
          <w:szCs w:val="28"/>
        </w:rPr>
        <w:t xml:space="preserve"> броя ЧНД. </w:t>
      </w:r>
    </w:p>
    <w:p w14:paraId="27663EED" w14:textId="77777777" w:rsidR="00F42D5D" w:rsidRPr="00227C27" w:rsidRDefault="00F42D5D" w:rsidP="008637D4">
      <w:pPr>
        <w:ind w:firstLine="567"/>
        <w:jc w:val="both"/>
        <w:rPr>
          <w:color w:val="000000" w:themeColor="text1"/>
          <w:sz w:val="28"/>
          <w:szCs w:val="28"/>
          <w:u w:val="single"/>
        </w:rPr>
      </w:pPr>
    </w:p>
    <w:p w14:paraId="1888D88D" w14:textId="02C9F23E" w:rsidR="00F42D5D" w:rsidRPr="00227C27" w:rsidRDefault="00AA0B66" w:rsidP="008637D4">
      <w:pPr>
        <w:ind w:firstLine="567"/>
        <w:jc w:val="both"/>
        <w:rPr>
          <w:b/>
          <w:bCs/>
          <w:color w:val="000000" w:themeColor="text1"/>
          <w:sz w:val="28"/>
          <w:szCs w:val="28"/>
          <w:u w:val="single"/>
        </w:rPr>
      </w:pPr>
      <w:r w:rsidRPr="00227C27">
        <w:rPr>
          <w:b/>
          <w:bCs/>
          <w:color w:val="000000" w:themeColor="text1"/>
          <w:sz w:val="28"/>
          <w:szCs w:val="28"/>
        </w:rPr>
        <w:t>СТРУКТУРА НА РАЗГЛЕДАНИТЕ Н</w:t>
      </w:r>
      <w:r w:rsidR="00F42D5D" w:rsidRPr="00227C27">
        <w:rPr>
          <w:b/>
          <w:bCs/>
          <w:color w:val="000000" w:themeColor="text1"/>
          <w:sz w:val="28"/>
          <w:szCs w:val="28"/>
        </w:rPr>
        <w:t>ОХ</w:t>
      </w:r>
      <w:r w:rsidRPr="00227C27">
        <w:rPr>
          <w:b/>
          <w:bCs/>
          <w:color w:val="000000" w:themeColor="text1"/>
          <w:sz w:val="28"/>
          <w:szCs w:val="28"/>
        </w:rPr>
        <w:t>Д</w:t>
      </w:r>
      <w:r w:rsidR="00F42D5D" w:rsidRPr="00227C27">
        <w:rPr>
          <w:b/>
          <w:bCs/>
          <w:color w:val="000000" w:themeColor="text1"/>
          <w:sz w:val="28"/>
          <w:szCs w:val="28"/>
        </w:rPr>
        <w:t>:</w:t>
      </w:r>
    </w:p>
    <w:p w14:paraId="54E85384" w14:textId="77777777" w:rsidR="00F42D5D" w:rsidRPr="00227C27" w:rsidRDefault="00F42D5D" w:rsidP="008637D4">
      <w:pPr>
        <w:ind w:firstLine="567"/>
        <w:jc w:val="both"/>
        <w:rPr>
          <w:b/>
          <w:bCs/>
          <w:i/>
          <w:color w:val="000000" w:themeColor="text1"/>
          <w:sz w:val="28"/>
          <w:szCs w:val="28"/>
          <w:u w:val="single"/>
        </w:rPr>
      </w:pPr>
    </w:p>
    <w:p w14:paraId="6FD8D4EE" w14:textId="1DC32C94" w:rsidR="00F42D5D" w:rsidRPr="00227C27" w:rsidRDefault="00F42D5D" w:rsidP="008637D4">
      <w:pPr>
        <w:ind w:firstLine="567"/>
        <w:jc w:val="both"/>
        <w:rPr>
          <w:color w:val="000000" w:themeColor="text1"/>
          <w:sz w:val="28"/>
          <w:szCs w:val="28"/>
        </w:rPr>
      </w:pPr>
      <w:r w:rsidRPr="00227C27">
        <w:rPr>
          <w:color w:val="000000" w:themeColor="text1"/>
          <w:sz w:val="28"/>
          <w:szCs w:val="28"/>
        </w:rPr>
        <w:t>По видове престъпления по НК:</w:t>
      </w:r>
    </w:p>
    <w:p w14:paraId="6C6D9077" w14:textId="395B4A7A" w:rsidR="00F42D5D" w:rsidRPr="00227C27" w:rsidRDefault="00F42D5D" w:rsidP="008637D4">
      <w:pPr>
        <w:ind w:firstLine="567"/>
        <w:jc w:val="both"/>
        <w:rPr>
          <w:color w:val="000000" w:themeColor="text1"/>
          <w:sz w:val="28"/>
          <w:szCs w:val="28"/>
        </w:rPr>
      </w:pPr>
      <w:r w:rsidRPr="00227C27">
        <w:rPr>
          <w:color w:val="000000" w:themeColor="text1"/>
          <w:sz w:val="28"/>
          <w:szCs w:val="28"/>
        </w:rPr>
        <w:t xml:space="preserve">През отчетния период са постъпили следните видове дела за престъпления от НК: </w:t>
      </w:r>
      <w:r w:rsidR="00AA0B66" w:rsidRPr="00227C27">
        <w:rPr>
          <w:color w:val="000000" w:themeColor="text1"/>
          <w:sz w:val="28"/>
          <w:szCs w:val="28"/>
        </w:rPr>
        <w:t>П</w:t>
      </w:r>
      <w:r w:rsidRPr="00227C27">
        <w:rPr>
          <w:color w:val="000000" w:themeColor="text1"/>
          <w:sz w:val="28"/>
          <w:szCs w:val="28"/>
        </w:rPr>
        <w:t>рестъпления против личността</w:t>
      </w:r>
      <w:r w:rsidR="00AA0B66" w:rsidRPr="00227C27">
        <w:rPr>
          <w:color w:val="000000" w:themeColor="text1"/>
          <w:sz w:val="28"/>
          <w:szCs w:val="28"/>
        </w:rPr>
        <w:t xml:space="preserve">- телесни повреди;Други престъпления против личността; Престъпления </w:t>
      </w:r>
      <w:r w:rsidRPr="00227C27">
        <w:rPr>
          <w:color w:val="000000" w:themeColor="text1"/>
          <w:sz w:val="28"/>
          <w:szCs w:val="28"/>
        </w:rPr>
        <w:t>проти</w:t>
      </w:r>
      <w:r w:rsidR="00AA0B66" w:rsidRPr="00227C27">
        <w:rPr>
          <w:color w:val="000000" w:themeColor="text1"/>
          <w:sz w:val="28"/>
          <w:szCs w:val="28"/>
        </w:rPr>
        <w:t xml:space="preserve">в брака, семейството и </w:t>
      </w:r>
      <w:proofErr w:type="spellStart"/>
      <w:r w:rsidR="00AA0B66" w:rsidRPr="00227C27">
        <w:rPr>
          <w:color w:val="000000" w:themeColor="text1"/>
          <w:sz w:val="28"/>
          <w:szCs w:val="28"/>
        </w:rPr>
        <w:t>младежта</w:t>
      </w:r>
      <w:proofErr w:type="spellEnd"/>
      <w:r w:rsidR="00AA0B66" w:rsidRPr="00227C27">
        <w:rPr>
          <w:color w:val="000000" w:themeColor="text1"/>
          <w:sz w:val="28"/>
          <w:szCs w:val="28"/>
        </w:rPr>
        <w:t>;</w:t>
      </w:r>
      <w:r w:rsidRPr="00227C27">
        <w:rPr>
          <w:color w:val="000000" w:themeColor="text1"/>
          <w:sz w:val="28"/>
          <w:szCs w:val="28"/>
        </w:rPr>
        <w:t xml:space="preserve"> </w:t>
      </w:r>
      <w:r w:rsidR="00AA0B66" w:rsidRPr="00227C27">
        <w:rPr>
          <w:color w:val="000000" w:themeColor="text1"/>
          <w:sz w:val="28"/>
          <w:szCs w:val="28"/>
        </w:rPr>
        <w:t>Престъпления против собствеността; Престъпления против стопанството;</w:t>
      </w:r>
      <w:r w:rsidRPr="00227C27">
        <w:rPr>
          <w:color w:val="000000" w:themeColor="text1"/>
          <w:sz w:val="28"/>
          <w:szCs w:val="28"/>
        </w:rPr>
        <w:t xml:space="preserve"> </w:t>
      </w:r>
      <w:r w:rsidR="00AA0B66" w:rsidRPr="00227C27">
        <w:rPr>
          <w:color w:val="000000" w:themeColor="text1"/>
          <w:sz w:val="28"/>
          <w:szCs w:val="28"/>
        </w:rPr>
        <w:t xml:space="preserve">Престъпления против стопанството; Престъпление </w:t>
      </w:r>
      <w:r w:rsidRPr="00227C27">
        <w:rPr>
          <w:color w:val="000000" w:themeColor="text1"/>
          <w:sz w:val="28"/>
          <w:szCs w:val="28"/>
        </w:rPr>
        <w:t>против дейността на държавните ор</w:t>
      </w:r>
      <w:r w:rsidR="00AA0B66" w:rsidRPr="00227C27">
        <w:rPr>
          <w:color w:val="000000" w:themeColor="text1"/>
          <w:sz w:val="28"/>
          <w:szCs w:val="28"/>
        </w:rPr>
        <w:t>гани и обществените организации; Престъпления</w:t>
      </w:r>
      <w:r w:rsidRPr="00227C27">
        <w:rPr>
          <w:color w:val="000000" w:themeColor="text1"/>
          <w:sz w:val="28"/>
          <w:szCs w:val="28"/>
        </w:rPr>
        <w:t xml:space="preserve"> против реда и общественото спокойствие</w:t>
      </w:r>
      <w:r w:rsidR="00AA0B66" w:rsidRPr="00227C27">
        <w:rPr>
          <w:color w:val="000000" w:themeColor="text1"/>
          <w:sz w:val="28"/>
          <w:szCs w:val="28"/>
        </w:rPr>
        <w:t xml:space="preserve">; </w:t>
      </w:r>
      <w:proofErr w:type="spellStart"/>
      <w:r w:rsidR="00AA0B66" w:rsidRPr="00227C27">
        <w:rPr>
          <w:color w:val="000000" w:themeColor="text1"/>
          <w:sz w:val="28"/>
          <w:szCs w:val="28"/>
        </w:rPr>
        <w:t>О</w:t>
      </w:r>
      <w:r w:rsidRPr="00227C27">
        <w:rPr>
          <w:color w:val="000000" w:themeColor="text1"/>
          <w:sz w:val="28"/>
          <w:szCs w:val="28"/>
        </w:rPr>
        <w:t>бщоопасни</w:t>
      </w:r>
      <w:proofErr w:type="spellEnd"/>
      <w:r w:rsidRPr="00227C27">
        <w:rPr>
          <w:color w:val="000000" w:themeColor="text1"/>
          <w:sz w:val="28"/>
          <w:szCs w:val="28"/>
        </w:rPr>
        <w:t xml:space="preserve"> престъпления. </w:t>
      </w:r>
    </w:p>
    <w:p w14:paraId="424C158C" w14:textId="77777777" w:rsidR="00F42D5D" w:rsidRPr="00227C27" w:rsidRDefault="00F42D5D" w:rsidP="008637D4">
      <w:pPr>
        <w:ind w:firstLine="567"/>
        <w:jc w:val="both"/>
        <w:rPr>
          <w:color w:val="000000" w:themeColor="text1"/>
          <w:sz w:val="28"/>
          <w:szCs w:val="28"/>
        </w:rPr>
      </w:pPr>
      <w:r w:rsidRPr="00227C27">
        <w:rPr>
          <w:color w:val="000000" w:themeColor="text1"/>
          <w:sz w:val="28"/>
          <w:szCs w:val="28"/>
        </w:rPr>
        <w:t xml:space="preserve">Постъпления по видове/групи, съгласно образец-справка по наказателни дела, </w:t>
      </w:r>
      <w:proofErr w:type="spellStart"/>
      <w:r w:rsidRPr="00227C27">
        <w:rPr>
          <w:color w:val="000000" w:themeColor="text1"/>
          <w:sz w:val="28"/>
          <w:szCs w:val="28"/>
        </w:rPr>
        <w:t>измeнени</w:t>
      </w:r>
      <w:proofErr w:type="spellEnd"/>
      <w:r w:rsidRPr="00227C27">
        <w:rPr>
          <w:color w:val="000000" w:themeColor="text1"/>
          <w:sz w:val="28"/>
          <w:szCs w:val="28"/>
        </w:rPr>
        <w:t xml:space="preserve"> и допълнени от СК на ВСС с Протокол №29/20.12.2016г. както следва:</w:t>
      </w:r>
    </w:p>
    <w:p w14:paraId="7BE3807C" w14:textId="77777777" w:rsidR="00F42D5D" w:rsidRPr="00227C27" w:rsidRDefault="00F42D5D" w:rsidP="008637D4">
      <w:pPr>
        <w:ind w:firstLine="567"/>
        <w:jc w:val="both"/>
        <w:rPr>
          <w:b/>
          <w:bCs/>
          <w:color w:val="000000" w:themeColor="text1"/>
          <w:sz w:val="28"/>
          <w:szCs w:val="28"/>
        </w:rPr>
      </w:pPr>
    </w:p>
    <w:p w14:paraId="61C51313" w14:textId="77777777" w:rsidR="00F42D5D" w:rsidRPr="00227C27" w:rsidRDefault="00F42D5D" w:rsidP="008637D4">
      <w:pPr>
        <w:ind w:firstLine="567"/>
        <w:jc w:val="both"/>
        <w:rPr>
          <w:b/>
          <w:bCs/>
          <w:color w:val="000000" w:themeColor="text1"/>
          <w:sz w:val="28"/>
          <w:szCs w:val="28"/>
        </w:rPr>
      </w:pPr>
      <w:r w:rsidRPr="00227C27">
        <w:rPr>
          <w:b/>
          <w:bCs/>
          <w:color w:val="000000" w:themeColor="text1"/>
          <w:sz w:val="28"/>
          <w:szCs w:val="28"/>
        </w:rPr>
        <w:t>-Група/Вид „Престъпления против личността- телесни повреди“:</w:t>
      </w:r>
    </w:p>
    <w:p w14:paraId="6079ADD2" w14:textId="618B3BCF" w:rsidR="00F42D5D" w:rsidRPr="00227C27" w:rsidRDefault="007E2743" w:rsidP="008637D4">
      <w:pPr>
        <w:ind w:firstLine="567"/>
        <w:jc w:val="both"/>
        <w:rPr>
          <w:color w:val="000000" w:themeColor="text1"/>
          <w:sz w:val="28"/>
          <w:szCs w:val="28"/>
        </w:rPr>
      </w:pPr>
      <w:r w:rsidRPr="00227C27">
        <w:rPr>
          <w:color w:val="000000" w:themeColor="text1"/>
          <w:sz w:val="28"/>
          <w:szCs w:val="28"/>
        </w:rPr>
        <w:t>Постъпили дела през годината- 8</w:t>
      </w:r>
      <w:r w:rsidR="00F42D5D" w:rsidRPr="00227C27">
        <w:rPr>
          <w:color w:val="000000" w:themeColor="text1"/>
          <w:sz w:val="28"/>
          <w:szCs w:val="28"/>
        </w:rPr>
        <w:t xml:space="preserve"> дела, висящи от 202</w:t>
      </w:r>
      <w:r w:rsidRPr="00227C27">
        <w:rPr>
          <w:color w:val="000000" w:themeColor="text1"/>
          <w:sz w:val="28"/>
          <w:szCs w:val="28"/>
        </w:rPr>
        <w:t>2</w:t>
      </w:r>
      <w:r w:rsidR="00F42D5D" w:rsidRPr="00227C27">
        <w:rPr>
          <w:color w:val="000000" w:themeColor="text1"/>
          <w:sz w:val="28"/>
          <w:szCs w:val="28"/>
        </w:rPr>
        <w:t xml:space="preserve"> година 2 броя, дела за разглеждане през отчетния период -1</w:t>
      </w:r>
      <w:r w:rsidRPr="00227C27">
        <w:rPr>
          <w:color w:val="000000" w:themeColor="text1"/>
          <w:sz w:val="28"/>
          <w:szCs w:val="28"/>
        </w:rPr>
        <w:t>0</w:t>
      </w:r>
      <w:r w:rsidR="00F42D5D" w:rsidRPr="00227C27">
        <w:rPr>
          <w:color w:val="000000" w:themeColor="text1"/>
          <w:sz w:val="28"/>
          <w:szCs w:val="28"/>
        </w:rPr>
        <w:t xml:space="preserve"> броя. </w:t>
      </w:r>
    </w:p>
    <w:p w14:paraId="370E3D09" w14:textId="09256F53" w:rsidR="00F42D5D" w:rsidRPr="00227C27" w:rsidRDefault="00F42D5D" w:rsidP="008637D4">
      <w:pPr>
        <w:ind w:firstLine="567"/>
        <w:jc w:val="both"/>
        <w:rPr>
          <w:color w:val="000000" w:themeColor="text1"/>
          <w:sz w:val="28"/>
          <w:szCs w:val="28"/>
        </w:rPr>
      </w:pPr>
      <w:r w:rsidRPr="00227C27">
        <w:rPr>
          <w:color w:val="000000" w:themeColor="text1"/>
          <w:sz w:val="28"/>
          <w:szCs w:val="28"/>
        </w:rPr>
        <w:t>От разгледаните в групата/</w:t>
      </w:r>
      <w:r w:rsidRPr="00227C27">
        <w:rPr>
          <w:b/>
          <w:color w:val="000000" w:themeColor="text1"/>
          <w:sz w:val="28"/>
          <w:szCs w:val="28"/>
        </w:rPr>
        <w:t>вид 1</w:t>
      </w:r>
      <w:r w:rsidR="00A3635E" w:rsidRPr="00227C27">
        <w:rPr>
          <w:b/>
          <w:color w:val="000000" w:themeColor="text1"/>
          <w:sz w:val="28"/>
          <w:szCs w:val="28"/>
        </w:rPr>
        <w:t>0</w:t>
      </w:r>
      <w:r w:rsidRPr="00227C27">
        <w:rPr>
          <w:b/>
          <w:color w:val="000000" w:themeColor="text1"/>
          <w:sz w:val="28"/>
          <w:szCs w:val="28"/>
        </w:rPr>
        <w:t xml:space="preserve"> дела-</w:t>
      </w:r>
      <w:r w:rsidRPr="00227C27">
        <w:rPr>
          <w:color w:val="000000" w:themeColor="text1"/>
          <w:sz w:val="28"/>
          <w:szCs w:val="28"/>
        </w:rPr>
        <w:t xml:space="preserve"> </w:t>
      </w:r>
      <w:r w:rsidR="00A3635E" w:rsidRPr="00227C27">
        <w:rPr>
          <w:b/>
          <w:color w:val="000000" w:themeColor="text1"/>
          <w:sz w:val="28"/>
          <w:szCs w:val="28"/>
        </w:rPr>
        <w:t>3</w:t>
      </w:r>
      <w:r w:rsidR="00A3635E" w:rsidRPr="00227C27">
        <w:rPr>
          <w:color w:val="000000" w:themeColor="text1"/>
          <w:sz w:val="28"/>
          <w:szCs w:val="28"/>
        </w:rPr>
        <w:t xml:space="preserve"> дела са приключили с присъда</w:t>
      </w:r>
      <w:r w:rsidR="000929C8" w:rsidRPr="00227C27">
        <w:rPr>
          <w:color w:val="000000" w:themeColor="text1"/>
          <w:sz w:val="28"/>
          <w:szCs w:val="28"/>
        </w:rPr>
        <w:t>/ от който едно дело е приключило по Глава 27 от НПК съкратено съдебно следствие/</w:t>
      </w:r>
      <w:r w:rsidR="00A3635E" w:rsidRPr="00227C27">
        <w:rPr>
          <w:color w:val="000000" w:themeColor="text1"/>
          <w:sz w:val="28"/>
          <w:szCs w:val="28"/>
        </w:rPr>
        <w:t>, 1 бр. дело прекратено и върнато на Районна прокуратура</w:t>
      </w:r>
      <w:r w:rsidRPr="00227C27">
        <w:rPr>
          <w:color w:val="000000" w:themeColor="text1"/>
          <w:sz w:val="28"/>
          <w:szCs w:val="28"/>
        </w:rPr>
        <w:t xml:space="preserve"> за отстраняване на процесуални нарушения, </w:t>
      </w:r>
      <w:r w:rsidR="00A3635E" w:rsidRPr="00227C27">
        <w:rPr>
          <w:b/>
          <w:color w:val="000000" w:themeColor="text1"/>
          <w:sz w:val="28"/>
          <w:szCs w:val="28"/>
        </w:rPr>
        <w:t>по 2</w:t>
      </w:r>
      <w:r w:rsidR="00A3635E" w:rsidRPr="00227C27">
        <w:rPr>
          <w:color w:val="000000" w:themeColor="text1"/>
          <w:sz w:val="28"/>
          <w:szCs w:val="28"/>
        </w:rPr>
        <w:t xml:space="preserve"> дела са </w:t>
      </w:r>
      <w:r w:rsidR="00A3635E" w:rsidRPr="00227C27">
        <w:rPr>
          <w:color w:val="000000" w:themeColor="text1"/>
          <w:sz w:val="28"/>
          <w:szCs w:val="28"/>
        </w:rPr>
        <w:lastRenderedPageBreak/>
        <w:t>сключени споразумение</w:t>
      </w:r>
      <w:r w:rsidRPr="00227C27">
        <w:rPr>
          <w:color w:val="000000" w:themeColor="text1"/>
          <w:sz w:val="28"/>
          <w:szCs w:val="28"/>
        </w:rPr>
        <w:t>.</w:t>
      </w:r>
      <w:r w:rsidR="00A3635E" w:rsidRPr="00227C27">
        <w:rPr>
          <w:color w:val="000000" w:themeColor="text1"/>
          <w:sz w:val="28"/>
          <w:szCs w:val="28"/>
        </w:rPr>
        <w:t xml:space="preserve"> </w:t>
      </w:r>
      <w:r w:rsidRPr="00227C27">
        <w:rPr>
          <w:b/>
          <w:color w:val="000000" w:themeColor="text1"/>
          <w:sz w:val="28"/>
          <w:szCs w:val="28"/>
        </w:rPr>
        <w:t>Несвършени дела</w:t>
      </w:r>
      <w:r w:rsidRPr="00227C27">
        <w:rPr>
          <w:color w:val="000000" w:themeColor="text1"/>
          <w:sz w:val="28"/>
          <w:szCs w:val="28"/>
        </w:rPr>
        <w:t xml:space="preserve"> в края на отчетния период </w:t>
      </w:r>
      <w:r w:rsidR="00A3635E" w:rsidRPr="00227C27">
        <w:rPr>
          <w:color w:val="000000" w:themeColor="text1"/>
          <w:sz w:val="28"/>
          <w:szCs w:val="28"/>
        </w:rPr>
        <w:t>4</w:t>
      </w:r>
      <w:r w:rsidR="00A3635E" w:rsidRPr="00227C27">
        <w:rPr>
          <w:b/>
          <w:color w:val="000000" w:themeColor="text1"/>
          <w:sz w:val="28"/>
          <w:szCs w:val="28"/>
        </w:rPr>
        <w:t xml:space="preserve"> броя.</w:t>
      </w:r>
    </w:p>
    <w:p w14:paraId="384863C1" w14:textId="77777777" w:rsidR="00F42D5D" w:rsidRPr="00227C27" w:rsidRDefault="00F42D5D" w:rsidP="008637D4">
      <w:pPr>
        <w:ind w:firstLine="567"/>
        <w:jc w:val="both"/>
        <w:rPr>
          <w:color w:val="000000" w:themeColor="text1"/>
          <w:sz w:val="28"/>
          <w:szCs w:val="28"/>
        </w:rPr>
      </w:pPr>
      <w:r w:rsidRPr="00227C27">
        <w:rPr>
          <w:color w:val="000000" w:themeColor="text1"/>
          <w:sz w:val="28"/>
          <w:szCs w:val="28"/>
        </w:rPr>
        <w:t xml:space="preserve"> </w:t>
      </w:r>
    </w:p>
    <w:p w14:paraId="4C27A2A7" w14:textId="77777777" w:rsidR="00F42D5D" w:rsidRPr="00227C27" w:rsidRDefault="00F42D5D" w:rsidP="008637D4">
      <w:pPr>
        <w:ind w:firstLine="567"/>
        <w:jc w:val="both"/>
        <w:rPr>
          <w:b/>
          <w:bCs/>
          <w:color w:val="000000" w:themeColor="text1"/>
          <w:sz w:val="28"/>
          <w:szCs w:val="28"/>
        </w:rPr>
      </w:pPr>
      <w:r w:rsidRPr="00227C27">
        <w:rPr>
          <w:b/>
          <w:bCs/>
          <w:color w:val="000000" w:themeColor="text1"/>
          <w:sz w:val="28"/>
          <w:szCs w:val="28"/>
        </w:rPr>
        <w:t>-Група/Вид „Други престъпления против личността“:</w:t>
      </w:r>
    </w:p>
    <w:p w14:paraId="2797BBB5" w14:textId="43FA77A3" w:rsidR="00F42D5D" w:rsidRPr="00227C27" w:rsidRDefault="00F42D5D" w:rsidP="008637D4">
      <w:pPr>
        <w:ind w:firstLine="567"/>
        <w:jc w:val="both"/>
        <w:rPr>
          <w:color w:val="000000" w:themeColor="text1"/>
          <w:sz w:val="28"/>
          <w:szCs w:val="28"/>
        </w:rPr>
      </w:pPr>
      <w:r w:rsidRPr="00227C27">
        <w:rPr>
          <w:color w:val="000000" w:themeColor="text1"/>
          <w:sz w:val="28"/>
          <w:szCs w:val="28"/>
        </w:rPr>
        <w:t xml:space="preserve"> Постъпили дела през 202</w:t>
      </w:r>
      <w:r w:rsidR="00A3635E" w:rsidRPr="00227C27">
        <w:rPr>
          <w:color w:val="000000" w:themeColor="text1"/>
          <w:sz w:val="28"/>
          <w:szCs w:val="28"/>
        </w:rPr>
        <w:t>3</w:t>
      </w:r>
      <w:r w:rsidRPr="00227C27">
        <w:rPr>
          <w:color w:val="000000" w:themeColor="text1"/>
          <w:sz w:val="28"/>
          <w:szCs w:val="28"/>
        </w:rPr>
        <w:t xml:space="preserve">година </w:t>
      </w:r>
      <w:r w:rsidR="00A3635E" w:rsidRPr="00227C27">
        <w:rPr>
          <w:color w:val="000000" w:themeColor="text1"/>
          <w:sz w:val="28"/>
          <w:szCs w:val="28"/>
        </w:rPr>
        <w:t>са 1 брой</w:t>
      </w:r>
      <w:r w:rsidRPr="00227C27">
        <w:rPr>
          <w:color w:val="000000" w:themeColor="text1"/>
          <w:sz w:val="28"/>
          <w:szCs w:val="28"/>
        </w:rPr>
        <w:t xml:space="preserve"> Н</w:t>
      </w:r>
      <w:r w:rsidR="00A3635E" w:rsidRPr="00227C27">
        <w:rPr>
          <w:color w:val="000000" w:themeColor="text1"/>
          <w:sz w:val="28"/>
          <w:szCs w:val="28"/>
        </w:rPr>
        <w:t>О</w:t>
      </w:r>
      <w:r w:rsidRPr="00227C27">
        <w:rPr>
          <w:color w:val="000000" w:themeColor="text1"/>
          <w:sz w:val="28"/>
          <w:szCs w:val="28"/>
        </w:rPr>
        <w:t>Х</w:t>
      </w:r>
      <w:r w:rsidR="00A3635E" w:rsidRPr="00227C27">
        <w:rPr>
          <w:color w:val="000000" w:themeColor="text1"/>
          <w:sz w:val="28"/>
          <w:szCs w:val="28"/>
        </w:rPr>
        <w:t>Д няма висящи от предходната година и същото е приключило със споразумение</w:t>
      </w:r>
      <w:r w:rsidRPr="00227C27">
        <w:rPr>
          <w:color w:val="000000" w:themeColor="text1"/>
          <w:sz w:val="28"/>
          <w:szCs w:val="28"/>
        </w:rPr>
        <w:t>. Няма несвършени към 31.12.202</w:t>
      </w:r>
      <w:r w:rsidR="00A3635E" w:rsidRPr="00227C27">
        <w:rPr>
          <w:color w:val="000000" w:themeColor="text1"/>
          <w:sz w:val="28"/>
          <w:szCs w:val="28"/>
        </w:rPr>
        <w:t>3</w:t>
      </w:r>
      <w:r w:rsidR="009A7036" w:rsidRPr="00227C27">
        <w:rPr>
          <w:color w:val="000000" w:themeColor="text1"/>
          <w:sz w:val="28"/>
          <w:szCs w:val="28"/>
        </w:rPr>
        <w:t xml:space="preserve"> </w:t>
      </w:r>
      <w:r w:rsidRPr="00227C27">
        <w:rPr>
          <w:color w:val="000000" w:themeColor="text1"/>
          <w:sz w:val="28"/>
          <w:szCs w:val="28"/>
        </w:rPr>
        <w:t xml:space="preserve">година. </w:t>
      </w:r>
    </w:p>
    <w:p w14:paraId="41FD622F" w14:textId="193C858F" w:rsidR="00F42D5D" w:rsidRPr="00227C27" w:rsidRDefault="00F42D5D" w:rsidP="008637D4">
      <w:pPr>
        <w:ind w:firstLine="567"/>
        <w:jc w:val="both"/>
        <w:rPr>
          <w:color w:val="000000" w:themeColor="text1"/>
          <w:sz w:val="28"/>
          <w:szCs w:val="28"/>
        </w:rPr>
      </w:pPr>
      <w:r w:rsidRPr="00227C27">
        <w:rPr>
          <w:b/>
          <w:bCs/>
          <w:color w:val="000000" w:themeColor="text1"/>
          <w:sz w:val="28"/>
          <w:szCs w:val="28"/>
        </w:rPr>
        <w:t xml:space="preserve">-Група/Вид „Престъпления против брака, семейството и </w:t>
      </w:r>
      <w:proofErr w:type="spellStart"/>
      <w:r w:rsidRPr="00227C27">
        <w:rPr>
          <w:b/>
          <w:bCs/>
          <w:color w:val="000000" w:themeColor="text1"/>
          <w:sz w:val="28"/>
          <w:szCs w:val="28"/>
        </w:rPr>
        <w:t>младежта</w:t>
      </w:r>
      <w:proofErr w:type="spellEnd"/>
      <w:r w:rsidRPr="00227C27">
        <w:rPr>
          <w:b/>
          <w:bCs/>
          <w:color w:val="000000" w:themeColor="text1"/>
          <w:sz w:val="28"/>
          <w:szCs w:val="28"/>
        </w:rPr>
        <w:t xml:space="preserve">“: </w:t>
      </w:r>
      <w:r w:rsidRPr="00227C27">
        <w:rPr>
          <w:color w:val="000000" w:themeColor="text1"/>
          <w:sz w:val="28"/>
          <w:szCs w:val="28"/>
        </w:rPr>
        <w:t xml:space="preserve">Постъпили дела през годината - </w:t>
      </w:r>
      <w:r w:rsidR="00D0118F" w:rsidRPr="00227C27">
        <w:rPr>
          <w:color w:val="000000" w:themeColor="text1"/>
          <w:sz w:val="28"/>
          <w:szCs w:val="28"/>
        </w:rPr>
        <w:t>9</w:t>
      </w:r>
      <w:r w:rsidRPr="00227C27">
        <w:rPr>
          <w:color w:val="000000" w:themeColor="text1"/>
          <w:sz w:val="28"/>
          <w:szCs w:val="28"/>
        </w:rPr>
        <w:t xml:space="preserve"> броя, </w:t>
      </w:r>
      <w:r w:rsidR="00D0118F" w:rsidRPr="00227C27">
        <w:rPr>
          <w:color w:val="000000" w:themeColor="text1"/>
          <w:sz w:val="28"/>
          <w:szCs w:val="28"/>
        </w:rPr>
        <w:t xml:space="preserve">няма </w:t>
      </w:r>
      <w:r w:rsidRPr="00227C27">
        <w:rPr>
          <w:color w:val="000000" w:themeColor="text1"/>
          <w:sz w:val="28"/>
          <w:szCs w:val="28"/>
        </w:rPr>
        <w:t>висящи дела от 202</w:t>
      </w:r>
      <w:r w:rsidR="00D0118F" w:rsidRPr="00227C27">
        <w:rPr>
          <w:color w:val="000000" w:themeColor="text1"/>
          <w:sz w:val="28"/>
          <w:szCs w:val="28"/>
        </w:rPr>
        <w:t>2г</w:t>
      </w:r>
      <w:r w:rsidRPr="00227C27">
        <w:rPr>
          <w:color w:val="000000" w:themeColor="text1"/>
          <w:sz w:val="28"/>
          <w:szCs w:val="28"/>
        </w:rPr>
        <w:t>,</w:t>
      </w:r>
      <w:r w:rsidR="00D0118F" w:rsidRPr="00227C27">
        <w:rPr>
          <w:color w:val="000000" w:themeColor="text1"/>
          <w:sz w:val="28"/>
          <w:szCs w:val="28"/>
        </w:rPr>
        <w:t xml:space="preserve"> от разгледаните 9</w:t>
      </w:r>
      <w:r w:rsidRPr="00227C27">
        <w:rPr>
          <w:color w:val="000000" w:themeColor="text1"/>
          <w:sz w:val="28"/>
          <w:szCs w:val="28"/>
        </w:rPr>
        <w:t xml:space="preserve"> дела –</w:t>
      </w:r>
      <w:r w:rsidR="00D0118F" w:rsidRPr="00227C27">
        <w:rPr>
          <w:color w:val="000000" w:themeColor="text1"/>
          <w:sz w:val="28"/>
          <w:szCs w:val="28"/>
        </w:rPr>
        <w:t xml:space="preserve"> по 4</w:t>
      </w:r>
      <w:r w:rsidRPr="00227C27">
        <w:rPr>
          <w:color w:val="000000" w:themeColor="text1"/>
          <w:sz w:val="28"/>
          <w:szCs w:val="28"/>
        </w:rPr>
        <w:t xml:space="preserve"> </w:t>
      </w:r>
      <w:r w:rsidR="00D0118F" w:rsidRPr="00227C27">
        <w:rPr>
          <w:color w:val="000000" w:themeColor="text1"/>
          <w:sz w:val="28"/>
          <w:szCs w:val="28"/>
        </w:rPr>
        <w:t xml:space="preserve">броя </w:t>
      </w:r>
      <w:r w:rsidRPr="00227C27">
        <w:rPr>
          <w:color w:val="000000" w:themeColor="text1"/>
          <w:sz w:val="28"/>
          <w:szCs w:val="28"/>
        </w:rPr>
        <w:t>дел</w:t>
      </w:r>
      <w:r w:rsidR="00D0118F" w:rsidRPr="00227C27">
        <w:rPr>
          <w:color w:val="000000" w:themeColor="text1"/>
          <w:sz w:val="28"/>
          <w:szCs w:val="28"/>
        </w:rPr>
        <w:t>а</w:t>
      </w:r>
      <w:r w:rsidRPr="00227C27">
        <w:rPr>
          <w:color w:val="000000" w:themeColor="text1"/>
          <w:sz w:val="28"/>
          <w:szCs w:val="28"/>
        </w:rPr>
        <w:t xml:space="preserve"> с</w:t>
      </w:r>
      <w:r w:rsidR="00D0118F" w:rsidRPr="00227C27">
        <w:rPr>
          <w:color w:val="000000" w:themeColor="text1"/>
          <w:sz w:val="28"/>
          <w:szCs w:val="28"/>
        </w:rPr>
        <w:t>а</w:t>
      </w:r>
      <w:r w:rsidRPr="00227C27">
        <w:rPr>
          <w:color w:val="000000" w:themeColor="text1"/>
          <w:sz w:val="28"/>
          <w:szCs w:val="28"/>
        </w:rPr>
        <w:t xml:space="preserve"> </w:t>
      </w:r>
      <w:r w:rsidR="00D0118F" w:rsidRPr="00227C27">
        <w:rPr>
          <w:color w:val="000000" w:themeColor="text1"/>
          <w:sz w:val="28"/>
          <w:szCs w:val="28"/>
        </w:rPr>
        <w:t xml:space="preserve">постановени </w:t>
      </w:r>
      <w:r w:rsidRPr="00227C27">
        <w:rPr>
          <w:color w:val="000000" w:themeColor="text1"/>
          <w:sz w:val="28"/>
          <w:szCs w:val="28"/>
        </w:rPr>
        <w:t>присъд</w:t>
      </w:r>
      <w:r w:rsidR="00D0118F" w:rsidRPr="00227C27">
        <w:rPr>
          <w:color w:val="000000" w:themeColor="text1"/>
          <w:sz w:val="28"/>
          <w:szCs w:val="28"/>
        </w:rPr>
        <w:t>и и</w:t>
      </w:r>
      <w:r w:rsidRPr="00227C27">
        <w:rPr>
          <w:color w:val="000000" w:themeColor="text1"/>
          <w:sz w:val="28"/>
          <w:szCs w:val="28"/>
        </w:rPr>
        <w:t xml:space="preserve"> </w:t>
      </w:r>
      <w:r w:rsidR="00D0118F" w:rsidRPr="00227C27">
        <w:rPr>
          <w:color w:val="000000" w:themeColor="text1"/>
          <w:sz w:val="28"/>
          <w:szCs w:val="28"/>
        </w:rPr>
        <w:t xml:space="preserve">2 броя дела </w:t>
      </w:r>
      <w:r w:rsidRPr="00227C27">
        <w:rPr>
          <w:color w:val="000000" w:themeColor="text1"/>
          <w:sz w:val="28"/>
          <w:szCs w:val="28"/>
        </w:rPr>
        <w:t xml:space="preserve">са приключили със споразумение, </w:t>
      </w:r>
      <w:r w:rsidR="00D0118F" w:rsidRPr="00227C27">
        <w:rPr>
          <w:color w:val="000000" w:themeColor="text1"/>
          <w:sz w:val="28"/>
          <w:szCs w:val="28"/>
        </w:rPr>
        <w:t>останали</w:t>
      </w:r>
      <w:r w:rsidRPr="00227C27">
        <w:rPr>
          <w:color w:val="000000" w:themeColor="text1"/>
          <w:sz w:val="28"/>
          <w:szCs w:val="28"/>
        </w:rPr>
        <w:t xml:space="preserve"> висящи дела към 31.12.202</w:t>
      </w:r>
      <w:r w:rsidR="00D0118F" w:rsidRPr="00227C27">
        <w:rPr>
          <w:color w:val="000000" w:themeColor="text1"/>
          <w:sz w:val="28"/>
          <w:szCs w:val="28"/>
        </w:rPr>
        <w:t>3</w:t>
      </w:r>
      <w:r w:rsidRPr="00227C27">
        <w:rPr>
          <w:color w:val="000000" w:themeColor="text1"/>
          <w:sz w:val="28"/>
          <w:szCs w:val="28"/>
        </w:rPr>
        <w:t>г.</w:t>
      </w:r>
      <w:r w:rsidR="00D0118F" w:rsidRPr="00227C27">
        <w:rPr>
          <w:color w:val="000000" w:themeColor="text1"/>
          <w:sz w:val="28"/>
          <w:szCs w:val="28"/>
        </w:rPr>
        <w:t xml:space="preserve"> са 3 броя.</w:t>
      </w:r>
    </w:p>
    <w:p w14:paraId="61CED856" w14:textId="5562474C" w:rsidR="00F42D5D" w:rsidRPr="00227C27" w:rsidRDefault="00F42D5D" w:rsidP="008637D4">
      <w:pPr>
        <w:ind w:firstLine="567"/>
        <w:jc w:val="both"/>
        <w:rPr>
          <w:color w:val="000000" w:themeColor="text1"/>
          <w:sz w:val="28"/>
          <w:szCs w:val="28"/>
        </w:rPr>
      </w:pPr>
      <w:r w:rsidRPr="00227C27">
        <w:rPr>
          <w:b/>
          <w:bCs/>
          <w:color w:val="000000" w:themeColor="text1"/>
          <w:sz w:val="28"/>
          <w:szCs w:val="28"/>
        </w:rPr>
        <w:t>-Група/Вид „Престъпления против собствеността“:</w:t>
      </w:r>
      <w:r w:rsidR="00D0118F" w:rsidRPr="00227C27">
        <w:rPr>
          <w:color w:val="000000" w:themeColor="text1"/>
          <w:sz w:val="28"/>
          <w:szCs w:val="28"/>
        </w:rPr>
        <w:t xml:space="preserve"> </w:t>
      </w:r>
      <w:r w:rsidR="004A698A" w:rsidRPr="00227C27">
        <w:rPr>
          <w:color w:val="000000" w:themeColor="text1"/>
          <w:sz w:val="28"/>
          <w:szCs w:val="28"/>
        </w:rPr>
        <w:t>Постъпили през годината 20 броя</w:t>
      </w:r>
      <w:r w:rsidRPr="00227C27">
        <w:rPr>
          <w:color w:val="000000" w:themeColor="text1"/>
          <w:sz w:val="28"/>
          <w:szCs w:val="28"/>
        </w:rPr>
        <w:t xml:space="preserve"> НОХ</w:t>
      </w:r>
      <w:r w:rsidR="004A698A" w:rsidRPr="00227C27">
        <w:rPr>
          <w:color w:val="000000" w:themeColor="text1"/>
          <w:sz w:val="28"/>
          <w:szCs w:val="28"/>
        </w:rPr>
        <w:t>Д</w:t>
      </w:r>
      <w:r w:rsidRPr="00227C27">
        <w:rPr>
          <w:color w:val="000000" w:themeColor="text1"/>
          <w:sz w:val="28"/>
          <w:szCs w:val="28"/>
        </w:rPr>
        <w:t xml:space="preserve"> и </w:t>
      </w:r>
      <w:r w:rsidR="004A698A" w:rsidRPr="00227C27">
        <w:rPr>
          <w:color w:val="000000" w:themeColor="text1"/>
          <w:sz w:val="28"/>
          <w:szCs w:val="28"/>
        </w:rPr>
        <w:t>6 броя</w:t>
      </w:r>
      <w:r w:rsidRPr="00227C27">
        <w:rPr>
          <w:color w:val="000000" w:themeColor="text1"/>
          <w:sz w:val="28"/>
          <w:szCs w:val="28"/>
        </w:rPr>
        <w:t xml:space="preserve"> дела останали несвършени в началото на отчетния период,</w:t>
      </w:r>
      <w:r w:rsidR="004A698A" w:rsidRPr="00227C27">
        <w:rPr>
          <w:color w:val="000000" w:themeColor="text1"/>
          <w:sz w:val="28"/>
          <w:szCs w:val="28"/>
        </w:rPr>
        <w:t xml:space="preserve"> общо дела за разглеждане 26 броя дела. От разгледаните 26 броя</w:t>
      </w:r>
      <w:r w:rsidRPr="00227C27">
        <w:rPr>
          <w:color w:val="000000" w:themeColor="text1"/>
          <w:sz w:val="28"/>
          <w:szCs w:val="28"/>
        </w:rPr>
        <w:t xml:space="preserve"> дела:</w:t>
      </w:r>
    </w:p>
    <w:p w14:paraId="574E4244" w14:textId="5979D098" w:rsidR="00F42D5D" w:rsidRPr="00227C27" w:rsidRDefault="00F42D5D" w:rsidP="008637D4">
      <w:pPr>
        <w:ind w:firstLine="567"/>
        <w:jc w:val="both"/>
        <w:rPr>
          <w:color w:val="000000" w:themeColor="text1"/>
          <w:sz w:val="28"/>
          <w:szCs w:val="28"/>
        </w:rPr>
      </w:pPr>
      <w:r w:rsidRPr="00227C27">
        <w:rPr>
          <w:color w:val="000000" w:themeColor="text1"/>
          <w:sz w:val="28"/>
          <w:szCs w:val="28"/>
        </w:rPr>
        <w:t>-по чл. 194 от НК-</w:t>
      </w:r>
      <w:r w:rsidR="004A698A" w:rsidRPr="00227C27">
        <w:rPr>
          <w:color w:val="000000" w:themeColor="text1"/>
          <w:sz w:val="28"/>
          <w:szCs w:val="28"/>
        </w:rPr>
        <w:t xml:space="preserve"> 2 броя</w:t>
      </w:r>
      <w:r w:rsidRPr="00227C27">
        <w:rPr>
          <w:color w:val="000000" w:themeColor="text1"/>
          <w:sz w:val="28"/>
          <w:szCs w:val="28"/>
        </w:rPr>
        <w:t xml:space="preserve"> дел</w:t>
      </w:r>
      <w:r w:rsidR="004A698A" w:rsidRPr="00227C27">
        <w:rPr>
          <w:color w:val="000000" w:themeColor="text1"/>
          <w:sz w:val="28"/>
          <w:szCs w:val="28"/>
        </w:rPr>
        <w:t>а</w:t>
      </w:r>
      <w:r w:rsidRPr="00227C27">
        <w:rPr>
          <w:color w:val="000000" w:themeColor="text1"/>
          <w:sz w:val="28"/>
          <w:szCs w:val="28"/>
        </w:rPr>
        <w:t xml:space="preserve"> новообразуван</w:t>
      </w:r>
      <w:r w:rsidR="004A698A" w:rsidRPr="00227C27">
        <w:rPr>
          <w:color w:val="000000" w:themeColor="text1"/>
          <w:sz w:val="28"/>
          <w:szCs w:val="28"/>
        </w:rPr>
        <w:t xml:space="preserve">и, няма висящи от предходната година, общо </w:t>
      </w:r>
      <w:r w:rsidRPr="00227C27">
        <w:rPr>
          <w:color w:val="000000" w:themeColor="text1"/>
          <w:sz w:val="28"/>
          <w:szCs w:val="28"/>
        </w:rPr>
        <w:t>за разглеждане- 2</w:t>
      </w:r>
      <w:r w:rsidR="004A698A" w:rsidRPr="00227C27">
        <w:rPr>
          <w:color w:val="000000" w:themeColor="text1"/>
          <w:sz w:val="28"/>
          <w:szCs w:val="28"/>
        </w:rPr>
        <w:t xml:space="preserve"> броя</w:t>
      </w:r>
      <w:r w:rsidRPr="00227C27">
        <w:rPr>
          <w:color w:val="000000" w:themeColor="text1"/>
          <w:sz w:val="28"/>
          <w:szCs w:val="28"/>
        </w:rPr>
        <w:t xml:space="preserve"> приключили с</w:t>
      </w:r>
      <w:r w:rsidR="004A698A" w:rsidRPr="00227C27">
        <w:rPr>
          <w:color w:val="000000" w:themeColor="text1"/>
          <w:sz w:val="28"/>
          <w:szCs w:val="28"/>
        </w:rPr>
        <w:t>ъс споразумения</w:t>
      </w:r>
      <w:r w:rsidRPr="00227C27">
        <w:rPr>
          <w:color w:val="000000" w:themeColor="text1"/>
          <w:sz w:val="28"/>
          <w:szCs w:val="28"/>
        </w:rPr>
        <w:t>.</w:t>
      </w:r>
      <w:r w:rsidR="004A698A" w:rsidRPr="00227C27">
        <w:rPr>
          <w:color w:val="000000" w:themeColor="text1"/>
          <w:sz w:val="28"/>
          <w:szCs w:val="28"/>
        </w:rPr>
        <w:t xml:space="preserve"> </w:t>
      </w:r>
      <w:r w:rsidRPr="00227C27">
        <w:rPr>
          <w:color w:val="000000" w:themeColor="text1"/>
          <w:sz w:val="28"/>
          <w:szCs w:val="28"/>
        </w:rPr>
        <w:t>Няма останали висящи.</w:t>
      </w:r>
    </w:p>
    <w:p w14:paraId="70512189" w14:textId="29D9497E" w:rsidR="00F42D5D" w:rsidRPr="00227C27" w:rsidRDefault="00613087" w:rsidP="008637D4">
      <w:pPr>
        <w:ind w:firstLine="567"/>
        <w:jc w:val="both"/>
        <w:rPr>
          <w:color w:val="000000" w:themeColor="text1"/>
          <w:sz w:val="28"/>
          <w:szCs w:val="28"/>
        </w:rPr>
      </w:pPr>
      <w:r w:rsidRPr="00227C27">
        <w:rPr>
          <w:color w:val="000000" w:themeColor="text1"/>
          <w:sz w:val="28"/>
          <w:szCs w:val="28"/>
        </w:rPr>
        <w:t>-По</w:t>
      </w:r>
      <w:r w:rsidR="00F42D5D" w:rsidRPr="00227C27">
        <w:rPr>
          <w:color w:val="000000" w:themeColor="text1"/>
          <w:sz w:val="28"/>
          <w:szCs w:val="28"/>
        </w:rPr>
        <w:t xml:space="preserve"> чл. 195 ал.1 от НК- </w:t>
      </w:r>
      <w:r w:rsidR="004815F6" w:rsidRPr="00227C27">
        <w:rPr>
          <w:color w:val="000000" w:themeColor="text1"/>
          <w:sz w:val="28"/>
          <w:szCs w:val="28"/>
        </w:rPr>
        <w:t>6 броя</w:t>
      </w:r>
      <w:r w:rsidR="00F42D5D" w:rsidRPr="00227C27">
        <w:rPr>
          <w:color w:val="000000" w:themeColor="text1"/>
          <w:sz w:val="28"/>
          <w:szCs w:val="28"/>
        </w:rPr>
        <w:t xml:space="preserve"> новообразувани дела</w:t>
      </w:r>
      <w:r w:rsidR="004815F6" w:rsidRPr="00227C27">
        <w:rPr>
          <w:color w:val="000000" w:themeColor="text1"/>
          <w:sz w:val="28"/>
          <w:szCs w:val="28"/>
        </w:rPr>
        <w:t xml:space="preserve"> и 4броя</w:t>
      </w:r>
      <w:r w:rsidR="00F42D5D" w:rsidRPr="00227C27">
        <w:rPr>
          <w:color w:val="000000" w:themeColor="text1"/>
          <w:sz w:val="28"/>
          <w:szCs w:val="28"/>
        </w:rPr>
        <w:t xml:space="preserve"> висящ</w:t>
      </w:r>
      <w:r w:rsidR="004815F6" w:rsidRPr="00227C27">
        <w:rPr>
          <w:color w:val="000000" w:themeColor="text1"/>
          <w:sz w:val="28"/>
          <w:szCs w:val="28"/>
        </w:rPr>
        <w:t>и</w:t>
      </w:r>
      <w:r w:rsidR="00F42D5D" w:rsidRPr="00227C27">
        <w:rPr>
          <w:color w:val="000000" w:themeColor="text1"/>
          <w:sz w:val="28"/>
          <w:szCs w:val="28"/>
        </w:rPr>
        <w:t xml:space="preserve"> от 202</w:t>
      </w:r>
      <w:r w:rsidR="004815F6" w:rsidRPr="00227C27">
        <w:rPr>
          <w:color w:val="000000" w:themeColor="text1"/>
          <w:sz w:val="28"/>
          <w:szCs w:val="28"/>
        </w:rPr>
        <w:t>2</w:t>
      </w:r>
      <w:r w:rsidR="00F42D5D" w:rsidRPr="00227C27">
        <w:rPr>
          <w:color w:val="000000" w:themeColor="text1"/>
          <w:sz w:val="28"/>
          <w:szCs w:val="28"/>
        </w:rPr>
        <w:t xml:space="preserve">г., т.е. дела за разглеждане общо </w:t>
      </w:r>
      <w:r w:rsidR="004815F6" w:rsidRPr="00227C27">
        <w:rPr>
          <w:color w:val="000000" w:themeColor="text1"/>
          <w:sz w:val="28"/>
          <w:szCs w:val="28"/>
        </w:rPr>
        <w:t>10</w:t>
      </w:r>
      <w:r w:rsidR="00F42D5D" w:rsidRPr="00227C27">
        <w:rPr>
          <w:color w:val="000000" w:themeColor="text1"/>
          <w:sz w:val="28"/>
          <w:szCs w:val="28"/>
        </w:rPr>
        <w:t xml:space="preserve"> броя, от които</w:t>
      </w:r>
      <w:r w:rsidR="004815F6" w:rsidRPr="00227C27">
        <w:rPr>
          <w:color w:val="000000" w:themeColor="text1"/>
          <w:sz w:val="28"/>
          <w:szCs w:val="28"/>
        </w:rPr>
        <w:t xml:space="preserve"> 2 броя да приключили със присъда</w:t>
      </w:r>
      <w:r w:rsidR="000929C8" w:rsidRPr="00227C27">
        <w:rPr>
          <w:color w:val="000000" w:themeColor="text1"/>
          <w:sz w:val="28"/>
          <w:szCs w:val="28"/>
        </w:rPr>
        <w:t>/от които 1брой дело е приключило по реда на глава 27 от НПК -съкратено съдебно следствие/</w:t>
      </w:r>
      <w:r w:rsidR="004815F6" w:rsidRPr="00227C27">
        <w:rPr>
          <w:color w:val="000000" w:themeColor="text1"/>
          <w:sz w:val="28"/>
          <w:szCs w:val="28"/>
        </w:rPr>
        <w:t xml:space="preserve"> и 6 броя</w:t>
      </w:r>
      <w:r w:rsidR="00F42D5D" w:rsidRPr="00227C27">
        <w:rPr>
          <w:color w:val="000000" w:themeColor="text1"/>
          <w:sz w:val="28"/>
          <w:szCs w:val="28"/>
        </w:rPr>
        <w:t xml:space="preserve"> са приключили със сключени споразумения, останали несвършени дела към 31.12.2021г. </w:t>
      </w:r>
      <w:r w:rsidR="004815F6" w:rsidRPr="00227C27">
        <w:rPr>
          <w:color w:val="000000" w:themeColor="text1"/>
          <w:sz w:val="28"/>
          <w:szCs w:val="28"/>
        </w:rPr>
        <w:t>2</w:t>
      </w:r>
      <w:r w:rsidR="00F42D5D" w:rsidRPr="00227C27">
        <w:rPr>
          <w:color w:val="000000" w:themeColor="text1"/>
          <w:sz w:val="28"/>
          <w:szCs w:val="28"/>
        </w:rPr>
        <w:t xml:space="preserve"> броя</w:t>
      </w:r>
      <w:r w:rsidR="004815F6" w:rsidRPr="00227C27">
        <w:rPr>
          <w:color w:val="000000" w:themeColor="text1"/>
          <w:sz w:val="28"/>
          <w:szCs w:val="28"/>
        </w:rPr>
        <w:t>.</w:t>
      </w:r>
    </w:p>
    <w:p w14:paraId="7380881E" w14:textId="5FF4B669" w:rsidR="00F42D5D" w:rsidRPr="00227C27" w:rsidRDefault="00F42D5D" w:rsidP="008637D4">
      <w:pPr>
        <w:ind w:firstLine="567"/>
        <w:jc w:val="both"/>
        <w:rPr>
          <w:color w:val="000000" w:themeColor="text1"/>
          <w:sz w:val="28"/>
          <w:szCs w:val="28"/>
        </w:rPr>
      </w:pPr>
      <w:r w:rsidRPr="00227C27">
        <w:rPr>
          <w:color w:val="000000" w:themeColor="text1"/>
          <w:sz w:val="28"/>
          <w:szCs w:val="28"/>
        </w:rPr>
        <w:t>-</w:t>
      </w:r>
      <w:r w:rsidR="001D6216" w:rsidRPr="00227C27">
        <w:rPr>
          <w:color w:val="000000" w:themeColor="text1"/>
          <w:sz w:val="28"/>
          <w:szCs w:val="28"/>
        </w:rPr>
        <w:t>П</w:t>
      </w:r>
      <w:r w:rsidRPr="00227C27">
        <w:rPr>
          <w:color w:val="000000" w:themeColor="text1"/>
          <w:sz w:val="28"/>
          <w:szCs w:val="28"/>
        </w:rPr>
        <w:t xml:space="preserve">о чл.196, ал.1 от НК- </w:t>
      </w:r>
      <w:r w:rsidR="004815F6" w:rsidRPr="00227C27">
        <w:rPr>
          <w:color w:val="000000" w:themeColor="text1"/>
          <w:sz w:val="28"/>
          <w:szCs w:val="28"/>
        </w:rPr>
        <w:t>8 броя</w:t>
      </w:r>
      <w:r w:rsidRPr="00227C27">
        <w:rPr>
          <w:color w:val="000000" w:themeColor="text1"/>
          <w:sz w:val="28"/>
          <w:szCs w:val="28"/>
        </w:rPr>
        <w:t xml:space="preserve"> новообразувани</w:t>
      </w:r>
      <w:r w:rsidR="004815F6" w:rsidRPr="00227C27">
        <w:rPr>
          <w:color w:val="000000" w:themeColor="text1"/>
          <w:sz w:val="28"/>
          <w:szCs w:val="28"/>
        </w:rPr>
        <w:t>, няма останали висящи в края на 2022г.,</w:t>
      </w:r>
      <w:r w:rsidRPr="00227C27">
        <w:rPr>
          <w:color w:val="000000" w:themeColor="text1"/>
          <w:sz w:val="28"/>
          <w:szCs w:val="28"/>
        </w:rPr>
        <w:t xml:space="preserve"> общо за разглеждане </w:t>
      </w:r>
      <w:r w:rsidR="004815F6" w:rsidRPr="00227C27">
        <w:rPr>
          <w:color w:val="000000" w:themeColor="text1"/>
          <w:sz w:val="28"/>
          <w:szCs w:val="28"/>
        </w:rPr>
        <w:t>8 броя</w:t>
      </w:r>
      <w:r w:rsidRPr="00227C27">
        <w:rPr>
          <w:b/>
          <w:color w:val="000000" w:themeColor="text1"/>
          <w:sz w:val="28"/>
          <w:szCs w:val="28"/>
        </w:rPr>
        <w:t xml:space="preserve"> дела</w:t>
      </w:r>
      <w:r w:rsidRPr="00227C27">
        <w:rPr>
          <w:color w:val="000000" w:themeColor="text1"/>
          <w:sz w:val="28"/>
          <w:szCs w:val="28"/>
        </w:rPr>
        <w:t>,</w:t>
      </w:r>
      <w:r w:rsidR="004815F6" w:rsidRPr="00227C27">
        <w:rPr>
          <w:color w:val="000000" w:themeColor="text1"/>
          <w:sz w:val="28"/>
          <w:szCs w:val="28"/>
        </w:rPr>
        <w:t xml:space="preserve"> от които 1 брой дело приключило с присъда</w:t>
      </w:r>
      <w:r w:rsidR="000929C8" w:rsidRPr="00227C27">
        <w:rPr>
          <w:color w:val="000000" w:themeColor="text1"/>
          <w:sz w:val="28"/>
          <w:szCs w:val="28"/>
        </w:rPr>
        <w:t>/съкратено съдебно следствие/</w:t>
      </w:r>
      <w:r w:rsidR="004815F6" w:rsidRPr="00227C27">
        <w:rPr>
          <w:color w:val="000000" w:themeColor="text1"/>
          <w:sz w:val="28"/>
          <w:szCs w:val="28"/>
        </w:rPr>
        <w:t xml:space="preserve"> и 4 броя дела</w:t>
      </w:r>
      <w:r w:rsidRPr="00227C27">
        <w:rPr>
          <w:color w:val="000000" w:themeColor="text1"/>
          <w:sz w:val="28"/>
          <w:szCs w:val="28"/>
        </w:rPr>
        <w:t xml:space="preserve"> приключили със споразумение</w:t>
      </w:r>
      <w:r w:rsidR="004815F6" w:rsidRPr="00227C27">
        <w:rPr>
          <w:color w:val="000000" w:themeColor="text1"/>
          <w:sz w:val="28"/>
          <w:szCs w:val="28"/>
        </w:rPr>
        <w:t xml:space="preserve">, 1 брой дело прекратено и върнато на Районна прокуратура за отстраняване на процесуални нарушения, останали </w:t>
      </w:r>
      <w:r w:rsidRPr="00227C27">
        <w:rPr>
          <w:color w:val="000000" w:themeColor="text1"/>
          <w:sz w:val="28"/>
          <w:szCs w:val="28"/>
        </w:rPr>
        <w:t>висящи</w:t>
      </w:r>
      <w:r w:rsidR="004815F6" w:rsidRPr="00227C27">
        <w:rPr>
          <w:color w:val="000000" w:themeColor="text1"/>
          <w:sz w:val="28"/>
          <w:szCs w:val="28"/>
        </w:rPr>
        <w:t xml:space="preserve"> в края на отчетния период </w:t>
      </w:r>
      <w:r w:rsidR="001D6216" w:rsidRPr="00227C27">
        <w:rPr>
          <w:color w:val="000000" w:themeColor="text1"/>
          <w:sz w:val="28"/>
          <w:szCs w:val="28"/>
        </w:rPr>
        <w:t>2 броя дела</w:t>
      </w:r>
      <w:r w:rsidRPr="00227C27">
        <w:rPr>
          <w:color w:val="000000" w:themeColor="text1"/>
          <w:sz w:val="28"/>
          <w:szCs w:val="28"/>
        </w:rPr>
        <w:t>.</w:t>
      </w:r>
    </w:p>
    <w:p w14:paraId="12C742A2" w14:textId="6258A45E" w:rsidR="001D6216" w:rsidRPr="00227C27" w:rsidRDefault="00F42D5D" w:rsidP="008637D4">
      <w:pPr>
        <w:ind w:firstLine="567"/>
        <w:jc w:val="both"/>
        <w:rPr>
          <w:color w:val="000000" w:themeColor="text1"/>
          <w:sz w:val="28"/>
          <w:szCs w:val="28"/>
        </w:rPr>
      </w:pPr>
      <w:r w:rsidRPr="00227C27">
        <w:rPr>
          <w:color w:val="000000" w:themeColor="text1"/>
          <w:sz w:val="28"/>
          <w:szCs w:val="28"/>
        </w:rPr>
        <w:t>-</w:t>
      </w:r>
      <w:r w:rsidR="001D6216" w:rsidRPr="00227C27">
        <w:rPr>
          <w:color w:val="000000" w:themeColor="text1"/>
          <w:sz w:val="28"/>
          <w:szCs w:val="28"/>
        </w:rPr>
        <w:t>П</w:t>
      </w:r>
      <w:r w:rsidRPr="00227C27">
        <w:rPr>
          <w:color w:val="000000" w:themeColor="text1"/>
          <w:sz w:val="28"/>
          <w:szCs w:val="28"/>
        </w:rPr>
        <w:t xml:space="preserve">о чл.197 </w:t>
      </w:r>
      <w:r w:rsidR="001D6216" w:rsidRPr="00227C27">
        <w:rPr>
          <w:color w:val="000000" w:themeColor="text1"/>
          <w:sz w:val="28"/>
          <w:szCs w:val="28"/>
        </w:rPr>
        <w:t>от НК: 1 брой новообразувано дело, няма висящи от 2022г. и делото е приключило със споразумение, няма останали висящи в края на отчетния период.</w:t>
      </w:r>
    </w:p>
    <w:p w14:paraId="24F2D0C6" w14:textId="3CFD0F29" w:rsidR="00F42D5D" w:rsidRPr="00227C27" w:rsidRDefault="001D6216" w:rsidP="008637D4">
      <w:pPr>
        <w:ind w:firstLine="567"/>
        <w:jc w:val="both"/>
        <w:rPr>
          <w:color w:val="000000" w:themeColor="text1"/>
          <w:sz w:val="28"/>
          <w:szCs w:val="28"/>
        </w:rPr>
      </w:pPr>
      <w:r w:rsidRPr="00227C27">
        <w:rPr>
          <w:color w:val="000000" w:themeColor="text1"/>
          <w:sz w:val="28"/>
          <w:szCs w:val="28"/>
        </w:rPr>
        <w:t>- По</w:t>
      </w:r>
      <w:r w:rsidR="00F42D5D" w:rsidRPr="00227C27">
        <w:rPr>
          <w:color w:val="000000" w:themeColor="text1"/>
          <w:sz w:val="28"/>
          <w:szCs w:val="28"/>
        </w:rPr>
        <w:t xml:space="preserve"> чл.198 от НК</w:t>
      </w:r>
      <w:r w:rsidRPr="00227C27">
        <w:rPr>
          <w:color w:val="000000" w:themeColor="text1"/>
          <w:sz w:val="28"/>
          <w:szCs w:val="28"/>
        </w:rPr>
        <w:t xml:space="preserve">: 2 броя </w:t>
      </w:r>
      <w:r w:rsidR="00F42D5D" w:rsidRPr="00227C27">
        <w:rPr>
          <w:color w:val="000000" w:themeColor="text1"/>
          <w:sz w:val="28"/>
          <w:szCs w:val="28"/>
        </w:rPr>
        <w:t>новообразуван</w:t>
      </w:r>
      <w:r w:rsidRPr="00227C27">
        <w:rPr>
          <w:color w:val="000000" w:themeColor="text1"/>
          <w:sz w:val="28"/>
          <w:szCs w:val="28"/>
        </w:rPr>
        <w:t xml:space="preserve"> дела, няма висящи към края на 2022г. като 1 брой дело е приключило с присъда и 1 брой дело е приключило със спора</w:t>
      </w:r>
      <w:r w:rsidR="00F42D5D" w:rsidRPr="00227C27">
        <w:rPr>
          <w:color w:val="000000" w:themeColor="text1"/>
          <w:sz w:val="28"/>
          <w:szCs w:val="28"/>
        </w:rPr>
        <w:t>зумения</w:t>
      </w:r>
      <w:r w:rsidRPr="00227C27">
        <w:rPr>
          <w:color w:val="000000" w:themeColor="text1"/>
          <w:sz w:val="28"/>
          <w:szCs w:val="28"/>
        </w:rPr>
        <w:t>, няма останали висящи към 31.12.2023г.</w:t>
      </w:r>
    </w:p>
    <w:p w14:paraId="2B89BF55" w14:textId="22D45DDC" w:rsidR="001D6216" w:rsidRPr="00227C27" w:rsidRDefault="001D6216" w:rsidP="008637D4">
      <w:pPr>
        <w:ind w:firstLine="567"/>
        <w:jc w:val="both"/>
        <w:rPr>
          <w:color w:val="000000" w:themeColor="text1"/>
          <w:sz w:val="28"/>
          <w:szCs w:val="28"/>
        </w:rPr>
      </w:pPr>
      <w:r w:rsidRPr="00227C27">
        <w:rPr>
          <w:color w:val="000000" w:themeColor="text1"/>
          <w:sz w:val="28"/>
          <w:szCs w:val="28"/>
        </w:rPr>
        <w:t>-По чл.207 от НК: няма висящи дела към дата 31.12.2023г., 1 брой новообразувано дело, което е приключило с присъда и няма останали висящи дела към дата 31.12.2023г.</w:t>
      </w:r>
    </w:p>
    <w:p w14:paraId="124008BC" w14:textId="750DF3C2" w:rsidR="00F42D5D" w:rsidRPr="00227C27" w:rsidRDefault="00F42D5D" w:rsidP="008637D4">
      <w:pPr>
        <w:ind w:firstLine="567"/>
        <w:jc w:val="both"/>
        <w:rPr>
          <w:color w:val="000000" w:themeColor="text1"/>
          <w:sz w:val="28"/>
          <w:szCs w:val="28"/>
        </w:rPr>
      </w:pPr>
      <w:r w:rsidRPr="00227C27">
        <w:rPr>
          <w:color w:val="000000" w:themeColor="text1"/>
          <w:sz w:val="28"/>
          <w:szCs w:val="28"/>
        </w:rPr>
        <w:t>-</w:t>
      </w:r>
      <w:r w:rsidR="001D6216" w:rsidRPr="00227C27">
        <w:rPr>
          <w:color w:val="000000" w:themeColor="text1"/>
          <w:sz w:val="28"/>
          <w:szCs w:val="28"/>
        </w:rPr>
        <w:t>П</w:t>
      </w:r>
      <w:r w:rsidRPr="00227C27">
        <w:rPr>
          <w:color w:val="000000" w:themeColor="text1"/>
          <w:sz w:val="28"/>
          <w:szCs w:val="28"/>
        </w:rPr>
        <w:t>о чл.209 от НК</w:t>
      </w:r>
      <w:r w:rsidR="001D6216" w:rsidRPr="00227C27">
        <w:rPr>
          <w:color w:val="000000" w:themeColor="text1"/>
          <w:sz w:val="28"/>
          <w:szCs w:val="28"/>
        </w:rPr>
        <w:t xml:space="preserve">: 1 брой висящо дело от 2022г., няма </w:t>
      </w:r>
      <w:r w:rsidRPr="00227C27">
        <w:rPr>
          <w:color w:val="000000" w:themeColor="text1"/>
          <w:sz w:val="28"/>
          <w:szCs w:val="28"/>
        </w:rPr>
        <w:t>новообразуван</w:t>
      </w:r>
      <w:r w:rsidR="001D6216" w:rsidRPr="00227C27">
        <w:rPr>
          <w:color w:val="000000" w:themeColor="text1"/>
          <w:sz w:val="28"/>
          <w:szCs w:val="28"/>
        </w:rPr>
        <w:t>и дела</w:t>
      </w:r>
      <w:r w:rsidRPr="00227C27">
        <w:rPr>
          <w:color w:val="000000" w:themeColor="text1"/>
          <w:sz w:val="28"/>
          <w:szCs w:val="28"/>
        </w:rPr>
        <w:t xml:space="preserve"> и </w:t>
      </w:r>
      <w:r w:rsidR="001D6216" w:rsidRPr="00227C27">
        <w:rPr>
          <w:color w:val="000000" w:themeColor="text1"/>
          <w:sz w:val="28"/>
          <w:szCs w:val="28"/>
        </w:rPr>
        <w:t>е приключило с присъда, няма останали висящи дела към 2023г.</w:t>
      </w:r>
    </w:p>
    <w:p w14:paraId="3D9BCEBE" w14:textId="77777777" w:rsidR="00F42D5D" w:rsidRPr="00227C27" w:rsidRDefault="00F42D5D" w:rsidP="008637D4">
      <w:pPr>
        <w:ind w:firstLine="567"/>
        <w:jc w:val="both"/>
        <w:rPr>
          <w:b/>
          <w:color w:val="000000" w:themeColor="text1"/>
          <w:sz w:val="28"/>
          <w:szCs w:val="28"/>
        </w:rPr>
      </w:pPr>
    </w:p>
    <w:p w14:paraId="1D571C94" w14:textId="4FBDFE18" w:rsidR="00F42D5D" w:rsidRPr="00227C27" w:rsidRDefault="00F42D5D" w:rsidP="008637D4">
      <w:pPr>
        <w:ind w:firstLine="567"/>
        <w:jc w:val="both"/>
        <w:rPr>
          <w:color w:val="000000" w:themeColor="text1"/>
          <w:sz w:val="28"/>
          <w:szCs w:val="28"/>
        </w:rPr>
      </w:pPr>
      <w:r w:rsidRPr="00227C27">
        <w:rPr>
          <w:b/>
          <w:color w:val="000000" w:themeColor="text1"/>
          <w:sz w:val="28"/>
          <w:szCs w:val="28"/>
        </w:rPr>
        <w:t>-ГРУПА /Вид” Престъпления против стопанството”</w:t>
      </w:r>
      <w:r w:rsidRPr="00227C27">
        <w:rPr>
          <w:color w:val="000000" w:themeColor="text1"/>
          <w:sz w:val="28"/>
          <w:szCs w:val="28"/>
        </w:rPr>
        <w:t xml:space="preserve"> –През 202</w:t>
      </w:r>
      <w:r w:rsidR="00A40B6D" w:rsidRPr="00227C27">
        <w:rPr>
          <w:color w:val="000000" w:themeColor="text1"/>
          <w:sz w:val="28"/>
          <w:szCs w:val="28"/>
        </w:rPr>
        <w:t>3</w:t>
      </w:r>
      <w:r w:rsidRPr="00227C27">
        <w:rPr>
          <w:color w:val="000000" w:themeColor="text1"/>
          <w:sz w:val="28"/>
          <w:szCs w:val="28"/>
        </w:rPr>
        <w:t xml:space="preserve">година има постъпили </w:t>
      </w:r>
      <w:r w:rsidR="00A40B6D" w:rsidRPr="00227C27">
        <w:rPr>
          <w:color w:val="000000" w:themeColor="text1"/>
          <w:sz w:val="28"/>
          <w:szCs w:val="28"/>
        </w:rPr>
        <w:t xml:space="preserve">4 броя </w:t>
      </w:r>
      <w:r w:rsidRPr="00227C27">
        <w:rPr>
          <w:color w:val="000000" w:themeColor="text1"/>
          <w:sz w:val="28"/>
          <w:szCs w:val="28"/>
        </w:rPr>
        <w:t>дела, няма останало висящо от предходната</w:t>
      </w:r>
      <w:r w:rsidR="00A40B6D" w:rsidRPr="00227C27">
        <w:rPr>
          <w:color w:val="000000" w:themeColor="text1"/>
          <w:sz w:val="28"/>
          <w:szCs w:val="28"/>
        </w:rPr>
        <w:t xml:space="preserve"> година, от които 1 брой дело </w:t>
      </w:r>
      <w:r w:rsidRPr="00227C27">
        <w:rPr>
          <w:color w:val="000000" w:themeColor="text1"/>
          <w:sz w:val="28"/>
          <w:szCs w:val="28"/>
        </w:rPr>
        <w:t>приключил</w:t>
      </w:r>
      <w:r w:rsidR="00A40B6D" w:rsidRPr="00227C27">
        <w:rPr>
          <w:color w:val="000000" w:themeColor="text1"/>
          <w:sz w:val="28"/>
          <w:szCs w:val="28"/>
        </w:rPr>
        <w:t xml:space="preserve">о с присъда и 3 броя </w:t>
      </w:r>
      <w:r w:rsidR="00A40B6D" w:rsidRPr="00227C27">
        <w:rPr>
          <w:color w:val="000000" w:themeColor="text1"/>
          <w:sz w:val="28"/>
          <w:szCs w:val="28"/>
        </w:rPr>
        <w:lastRenderedPageBreak/>
        <w:t xml:space="preserve">приключили </w:t>
      </w:r>
      <w:r w:rsidRPr="00227C27">
        <w:rPr>
          <w:color w:val="000000" w:themeColor="text1"/>
          <w:sz w:val="28"/>
          <w:szCs w:val="28"/>
        </w:rPr>
        <w:t>със споразумения.</w:t>
      </w:r>
      <w:r w:rsidR="00A40B6D" w:rsidRPr="00227C27">
        <w:rPr>
          <w:color w:val="000000" w:themeColor="text1"/>
          <w:sz w:val="28"/>
          <w:szCs w:val="28"/>
        </w:rPr>
        <w:t xml:space="preserve"> </w:t>
      </w:r>
      <w:r w:rsidRPr="00227C27">
        <w:rPr>
          <w:color w:val="000000" w:themeColor="text1"/>
          <w:sz w:val="28"/>
          <w:szCs w:val="28"/>
        </w:rPr>
        <w:t>Висящи дела няма в края на отчетния период няма .</w:t>
      </w:r>
    </w:p>
    <w:p w14:paraId="31F00D2B" w14:textId="77777777" w:rsidR="00F42D5D" w:rsidRPr="00227C27" w:rsidRDefault="00F42D5D" w:rsidP="008637D4">
      <w:pPr>
        <w:ind w:firstLine="567"/>
        <w:jc w:val="both"/>
        <w:rPr>
          <w:b/>
          <w:bCs/>
          <w:i/>
          <w:color w:val="000000" w:themeColor="text1"/>
          <w:sz w:val="28"/>
          <w:szCs w:val="28"/>
          <w:u w:val="single"/>
        </w:rPr>
      </w:pPr>
    </w:p>
    <w:p w14:paraId="6E114EA9" w14:textId="541FAA5B" w:rsidR="00F42D5D" w:rsidRPr="00227C27" w:rsidRDefault="00F42D5D" w:rsidP="008637D4">
      <w:pPr>
        <w:ind w:firstLine="567"/>
        <w:jc w:val="both"/>
        <w:rPr>
          <w:color w:val="000000" w:themeColor="text1"/>
          <w:sz w:val="28"/>
          <w:szCs w:val="28"/>
        </w:rPr>
      </w:pPr>
      <w:r w:rsidRPr="00227C27">
        <w:rPr>
          <w:b/>
          <w:bCs/>
          <w:color w:val="000000" w:themeColor="text1"/>
          <w:sz w:val="28"/>
          <w:szCs w:val="28"/>
        </w:rPr>
        <w:t>-Група/Вид „ Престъпления против дейността на държавните органи и обществените организации“:</w:t>
      </w:r>
      <w:r w:rsidR="00A40B6D" w:rsidRPr="00227C27">
        <w:rPr>
          <w:b/>
          <w:bCs/>
          <w:color w:val="000000" w:themeColor="text1"/>
          <w:sz w:val="28"/>
          <w:szCs w:val="28"/>
        </w:rPr>
        <w:t xml:space="preserve"> </w:t>
      </w:r>
      <w:r w:rsidRPr="00227C27">
        <w:rPr>
          <w:color w:val="000000" w:themeColor="text1"/>
          <w:sz w:val="28"/>
          <w:szCs w:val="28"/>
        </w:rPr>
        <w:t>Постъпил</w:t>
      </w:r>
      <w:r w:rsidR="00A40B6D" w:rsidRPr="00227C27">
        <w:rPr>
          <w:color w:val="000000" w:themeColor="text1"/>
          <w:sz w:val="28"/>
          <w:szCs w:val="28"/>
        </w:rPr>
        <w:t>и</w:t>
      </w:r>
      <w:r w:rsidRPr="00227C27">
        <w:rPr>
          <w:color w:val="000000" w:themeColor="text1"/>
          <w:sz w:val="28"/>
          <w:szCs w:val="28"/>
        </w:rPr>
        <w:t xml:space="preserve"> </w:t>
      </w:r>
      <w:r w:rsidR="00A40B6D" w:rsidRPr="00227C27">
        <w:rPr>
          <w:color w:val="000000" w:themeColor="text1"/>
          <w:sz w:val="28"/>
          <w:szCs w:val="28"/>
        </w:rPr>
        <w:t>7 броя</w:t>
      </w:r>
      <w:r w:rsidRPr="00227C27">
        <w:rPr>
          <w:color w:val="000000" w:themeColor="text1"/>
          <w:sz w:val="28"/>
          <w:szCs w:val="28"/>
        </w:rPr>
        <w:t xml:space="preserve"> дела и </w:t>
      </w:r>
      <w:r w:rsidR="00A40B6D" w:rsidRPr="00227C27">
        <w:rPr>
          <w:color w:val="000000" w:themeColor="text1"/>
          <w:sz w:val="28"/>
          <w:szCs w:val="28"/>
        </w:rPr>
        <w:t>няма висящи</w:t>
      </w:r>
      <w:r w:rsidRPr="00227C27">
        <w:rPr>
          <w:color w:val="000000" w:themeColor="text1"/>
          <w:sz w:val="28"/>
          <w:szCs w:val="28"/>
        </w:rPr>
        <w:t xml:space="preserve"> от предходната година,</w:t>
      </w:r>
      <w:r w:rsidR="00A40B6D" w:rsidRPr="00227C27">
        <w:rPr>
          <w:color w:val="000000" w:themeColor="text1"/>
          <w:sz w:val="28"/>
          <w:szCs w:val="28"/>
        </w:rPr>
        <w:t xml:space="preserve"> </w:t>
      </w:r>
      <w:r w:rsidRPr="00227C27">
        <w:rPr>
          <w:color w:val="000000" w:themeColor="text1"/>
          <w:sz w:val="28"/>
          <w:szCs w:val="28"/>
        </w:rPr>
        <w:t xml:space="preserve">общо за разглеждане </w:t>
      </w:r>
      <w:r w:rsidR="00A40B6D" w:rsidRPr="00227C27">
        <w:rPr>
          <w:color w:val="000000" w:themeColor="text1"/>
          <w:sz w:val="28"/>
          <w:szCs w:val="28"/>
        </w:rPr>
        <w:t>7 броя</w:t>
      </w:r>
      <w:r w:rsidRPr="00227C27">
        <w:rPr>
          <w:color w:val="000000" w:themeColor="text1"/>
          <w:sz w:val="28"/>
          <w:szCs w:val="28"/>
        </w:rPr>
        <w:t xml:space="preserve"> дела, като от тях</w:t>
      </w:r>
      <w:r w:rsidR="00A40B6D" w:rsidRPr="00227C27">
        <w:rPr>
          <w:color w:val="000000" w:themeColor="text1"/>
          <w:sz w:val="28"/>
          <w:szCs w:val="28"/>
        </w:rPr>
        <w:t xml:space="preserve"> 6 броя</w:t>
      </w:r>
      <w:r w:rsidRPr="00227C27">
        <w:rPr>
          <w:color w:val="000000" w:themeColor="text1"/>
          <w:sz w:val="28"/>
          <w:szCs w:val="28"/>
        </w:rPr>
        <w:t xml:space="preserve"> са приключили със споразумение и </w:t>
      </w:r>
      <w:r w:rsidR="00A40B6D" w:rsidRPr="00227C27">
        <w:rPr>
          <w:color w:val="000000" w:themeColor="text1"/>
          <w:sz w:val="28"/>
          <w:szCs w:val="28"/>
        </w:rPr>
        <w:t>1 брой дело е останало</w:t>
      </w:r>
      <w:r w:rsidRPr="00227C27">
        <w:rPr>
          <w:color w:val="000000" w:themeColor="text1"/>
          <w:sz w:val="28"/>
          <w:szCs w:val="28"/>
        </w:rPr>
        <w:t xml:space="preserve"> висящ</w:t>
      </w:r>
      <w:r w:rsidR="00A40B6D" w:rsidRPr="00227C27">
        <w:rPr>
          <w:color w:val="000000" w:themeColor="text1"/>
          <w:sz w:val="28"/>
          <w:szCs w:val="28"/>
        </w:rPr>
        <w:t>о</w:t>
      </w:r>
      <w:r w:rsidRPr="00227C27">
        <w:rPr>
          <w:color w:val="000000" w:themeColor="text1"/>
          <w:sz w:val="28"/>
          <w:szCs w:val="28"/>
        </w:rPr>
        <w:t xml:space="preserve"> </w:t>
      </w:r>
      <w:r w:rsidR="00A40B6D" w:rsidRPr="00227C27">
        <w:rPr>
          <w:color w:val="000000" w:themeColor="text1"/>
          <w:sz w:val="28"/>
          <w:szCs w:val="28"/>
        </w:rPr>
        <w:t>в края на отчетния период</w:t>
      </w:r>
      <w:r w:rsidRPr="00227C27">
        <w:rPr>
          <w:color w:val="000000" w:themeColor="text1"/>
          <w:sz w:val="28"/>
          <w:szCs w:val="28"/>
        </w:rPr>
        <w:t xml:space="preserve">. </w:t>
      </w:r>
    </w:p>
    <w:p w14:paraId="29039D9C" w14:textId="77777777" w:rsidR="00F42D5D" w:rsidRPr="00227C27" w:rsidRDefault="00F42D5D" w:rsidP="008637D4">
      <w:pPr>
        <w:ind w:firstLine="567"/>
        <w:rPr>
          <w:b/>
          <w:bCs/>
          <w:color w:val="000000" w:themeColor="text1"/>
          <w:sz w:val="28"/>
          <w:szCs w:val="28"/>
        </w:rPr>
      </w:pPr>
    </w:p>
    <w:p w14:paraId="6C0159FC" w14:textId="77777777" w:rsidR="00F42D5D" w:rsidRPr="00227C27" w:rsidRDefault="00F42D5D" w:rsidP="008637D4">
      <w:pPr>
        <w:ind w:firstLine="567"/>
        <w:jc w:val="both"/>
        <w:rPr>
          <w:b/>
          <w:bCs/>
          <w:color w:val="000000" w:themeColor="text1"/>
          <w:sz w:val="28"/>
          <w:szCs w:val="28"/>
        </w:rPr>
      </w:pPr>
      <w:r w:rsidRPr="00227C27">
        <w:rPr>
          <w:b/>
          <w:bCs/>
          <w:color w:val="000000" w:themeColor="text1"/>
          <w:sz w:val="28"/>
          <w:szCs w:val="28"/>
        </w:rPr>
        <w:t>-Група/Вид „Престъпления против реда и общественото спокойствие“:</w:t>
      </w:r>
    </w:p>
    <w:p w14:paraId="0AE61262" w14:textId="1FD9E72A" w:rsidR="00F42D5D" w:rsidRPr="00227C27" w:rsidRDefault="00E774A2" w:rsidP="008637D4">
      <w:pPr>
        <w:ind w:firstLine="567"/>
        <w:jc w:val="both"/>
        <w:rPr>
          <w:color w:val="000000" w:themeColor="text1"/>
          <w:sz w:val="28"/>
          <w:szCs w:val="28"/>
        </w:rPr>
      </w:pPr>
      <w:r w:rsidRPr="00227C27">
        <w:rPr>
          <w:color w:val="000000" w:themeColor="text1"/>
          <w:sz w:val="28"/>
          <w:szCs w:val="28"/>
        </w:rPr>
        <w:t xml:space="preserve">Постъпили дела -2 броя, няма дела </w:t>
      </w:r>
      <w:r w:rsidR="00F42D5D" w:rsidRPr="00227C27">
        <w:rPr>
          <w:color w:val="000000" w:themeColor="text1"/>
          <w:sz w:val="28"/>
          <w:szCs w:val="28"/>
        </w:rPr>
        <w:t>останали висящи от 202</w:t>
      </w:r>
      <w:r w:rsidRPr="00227C27">
        <w:rPr>
          <w:color w:val="000000" w:themeColor="text1"/>
          <w:sz w:val="28"/>
          <w:szCs w:val="28"/>
        </w:rPr>
        <w:t>2</w:t>
      </w:r>
      <w:r w:rsidR="00F42D5D" w:rsidRPr="00227C27">
        <w:rPr>
          <w:color w:val="000000" w:themeColor="text1"/>
          <w:sz w:val="28"/>
          <w:szCs w:val="28"/>
        </w:rPr>
        <w:t xml:space="preserve"> година- </w:t>
      </w:r>
      <w:r w:rsidRPr="00227C27">
        <w:rPr>
          <w:color w:val="000000" w:themeColor="text1"/>
          <w:sz w:val="28"/>
          <w:szCs w:val="28"/>
        </w:rPr>
        <w:t>т.е.</w:t>
      </w:r>
      <w:r w:rsidR="00F42D5D" w:rsidRPr="00227C27">
        <w:rPr>
          <w:color w:val="000000" w:themeColor="text1"/>
          <w:sz w:val="28"/>
          <w:szCs w:val="28"/>
        </w:rPr>
        <w:t xml:space="preserve"> </w:t>
      </w:r>
      <w:r w:rsidRPr="00227C27">
        <w:rPr>
          <w:color w:val="000000" w:themeColor="text1"/>
          <w:sz w:val="28"/>
          <w:szCs w:val="28"/>
        </w:rPr>
        <w:t>2 броя</w:t>
      </w:r>
      <w:r w:rsidR="00F42D5D" w:rsidRPr="00227C27">
        <w:rPr>
          <w:color w:val="000000" w:themeColor="text1"/>
          <w:sz w:val="28"/>
          <w:szCs w:val="28"/>
        </w:rPr>
        <w:t xml:space="preserve"> дела за разглеждане. </w:t>
      </w:r>
    </w:p>
    <w:p w14:paraId="375BFA91" w14:textId="41E7A5D9" w:rsidR="00F42D5D" w:rsidRPr="00227C27" w:rsidRDefault="00F42D5D" w:rsidP="008637D4">
      <w:pPr>
        <w:ind w:firstLine="567"/>
        <w:jc w:val="both"/>
        <w:rPr>
          <w:color w:val="000000" w:themeColor="text1"/>
          <w:sz w:val="28"/>
          <w:szCs w:val="28"/>
        </w:rPr>
      </w:pPr>
      <w:r w:rsidRPr="00227C27">
        <w:rPr>
          <w:color w:val="000000" w:themeColor="text1"/>
          <w:sz w:val="28"/>
          <w:szCs w:val="28"/>
        </w:rPr>
        <w:t xml:space="preserve">От разгледаните </w:t>
      </w:r>
      <w:r w:rsidR="00E774A2" w:rsidRPr="00227C27">
        <w:rPr>
          <w:color w:val="000000" w:themeColor="text1"/>
          <w:sz w:val="28"/>
          <w:szCs w:val="28"/>
        </w:rPr>
        <w:t>2 броя дела- по чл. 325</w:t>
      </w:r>
      <w:r w:rsidRPr="00227C27">
        <w:rPr>
          <w:color w:val="000000" w:themeColor="text1"/>
          <w:sz w:val="28"/>
          <w:szCs w:val="28"/>
        </w:rPr>
        <w:t xml:space="preserve"> ал. 1 от НК- 1</w:t>
      </w:r>
      <w:r w:rsidR="00E774A2" w:rsidRPr="00227C27">
        <w:rPr>
          <w:color w:val="000000" w:themeColor="text1"/>
          <w:sz w:val="28"/>
          <w:szCs w:val="28"/>
        </w:rPr>
        <w:t xml:space="preserve"> брой</w:t>
      </w:r>
      <w:r w:rsidRPr="00227C27">
        <w:rPr>
          <w:color w:val="000000" w:themeColor="text1"/>
          <w:sz w:val="28"/>
          <w:szCs w:val="28"/>
        </w:rPr>
        <w:t xml:space="preserve"> дело, което е останало </w:t>
      </w:r>
      <w:r w:rsidR="00E774A2" w:rsidRPr="00227C27">
        <w:rPr>
          <w:color w:val="000000" w:themeColor="text1"/>
          <w:sz w:val="28"/>
          <w:szCs w:val="28"/>
        </w:rPr>
        <w:t>прекратено и върнато на Районна прокуратура за отстраняване на процесуални нарушения</w:t>
      </w:r>
      <w:r w:rsidRPr="00227C27">
        <w:rPr>
          <w:color w:val="000000" w:themeColor="text1"/>
          <w:sz w:val="28"/>
          <w:szCs w:val="28"/>
        </w:rPr>
        <w:t>, По чл. 325</w:t>
      </w:r>
      <w:r w:rsidR="00E774A2" w:rsidRPr="00227C27">
        <w:rPr>
          <w:color w:val="000000" w:themeColor="text1"/>
          <w:sz w:val="28"/>
          <w:szCs w:val="28"/>
        </w:rPr>
        <w:t xml:space="preserve"> </w:t>
      </w:r>
      <w:r w:rsidRPr="00227C27">
        <w:rPr>
          <w:color w:val="000000" w:themeColor="text1"/>
          <w:sz w:val="28"/>
          <w:szCs w:val="28"/>
        </w:rPr>
        <w:t>ал.2</w:t>
      </w:r>
      <w:r w:rsidR="00E774A2" w:rsidRPr="00227C27">
        <w:rPr>
          <w:color w:val="000000" w:themeColor="text1"/>
          <w:sz w:val="28"/>
          <w:szCs w:val="28"/>
        </w:rPr>
        <w:t>,3 и 4 от НК- 1 брой дело</w:t>
      </w:r>
      <w:r w:rsidRPr="00227C27">
        <w:rPr>
          <w:color w:val="000000" w:themeColor="text1"/>
          <w:sz w:val="28"/>
          <w:szCs w:val="28"/>
        </w:rPr>
        <w:t xml:space="preserve"> н</w:t>
      </w:r>
      <w:r w:rsidR="00E774A2" w:rsidRPr="00227C27">
        <w:rPr>
          <w:color w:val="000000" w:themeColor="text1"/>
          <w:sz w:val="28"/>
          <w:szCs w:val="28"/>
        </w:rPr>
        <w:t>овообразувани, което е приключило</w:t>
      </w:r>
      <w:r w:rsidRPr="00227C27">
        <w:rPr>
          <w:color w:val="000000" w:themeColor="text1"/>
          <w:sz w:val="28"/>
          <w:szCs w:val="28"/>
        </w:rPr>
        <w:t xml:space="preserve"> със споразумение</w:t>
      </w:r>
      <w:r w:rsidR="00E774A2" w:rsidRPr="00227C27">
        <w:rPr>
          <w:color w:val="000000" w:themeColor="text1"/>
          <w:sz w:val="28"/>
          <w:szCs w:val="28"/>
        </w:rPr>
        <w:t>, няма остан</w:t>
      </w:r>
      <w:r w:rsidRPr="00227C27">
        <w:rPr>
          <w:color w:val="000000" w:themeColor="text1"/>
          <w:sz w:val="28"/>
          <w:szCs w:val="28"/>
        </w:rPr>
        <w:t>а</w:t>
      </w:r>
      <w:r w:rsidR="00E774A2" w:rsidRPr="00227C27">
        <w:rPr>
          <w:color w:val="000000" w:themeColor="text1"/>
          <w:sz w:val="28"/>
          <w:szCs w:val="28"/>
        </w:rPr>
        <w:t>ло</w:t>
      </w:r>
      <w:r w:rsidRPr="00227C27">
        <w:rPr>
          <w:color w:val="000000" w:themeColor="text1"/>
          <w:sz w:val="28"/>
          <w:szCs w:val="28"/>
        </w:rPr>
        <w:t xml:space="preserve"> висящо към  31.12.202</w:t>
      </w:r>
      <w:r w:rsidR="00E774A2" w:rsidRPr="00227C27">
        <w:rPr>
          <w:color w:val="000000" w:themeColor="text1"/>
          <w:sz w:val="28"/>
          <w:szCs w:val="28"/>
        </w:rPr>
        <w:t>3</w:t>
      </w:r>
      <w:r w:rsidRPr="00227C27">
        <w:rPr>
          <w:color w:val="000000" w:themeColor="text1"/>
          <w:sz w:val="28"/>
          <w:szCs w:val="28"/>
        </w:rPr>
        <w:t xml:space="preserve">г. </w:t>
      </w:r>
    </w:p>
    <w:p w14:paraId="7A77E9E5" w14:textId="77777777" w:rsidR="00F42D5D" w:rsidRPr="00227C27" w:rsidRDefault="00F42D5D" w:rsidP="008637D4">
      <w:pPr>
        <w:ind w:firstLine="567"/>
        <w:jc w:val="both"/>
        <w:rPr>
          <w:b/>
          <w:bCs/>
          <w:i/>
          <w:color w:val="000000" w:themeColor="text1"/>
          <w:sz w:val="28"/>
          <w:szCs w:val="28"/>
          <w:u w:val="single"/>
        </w:rPr>
      </w:pPr>
    </w:p>
    <w:p w14:paraId="6554E17D" w14:textId="77777777" w:rsidR="00F42D5D" w:rsidRPr="00227C27" w:rsidRDefault="00F42D5D" w:rsidP="008637D4">
      <w:pPr>
        <w:ind w:firstLine="567"/>
        <w:jc w:val="both"/>
        <w:rPr>
          <w:color w:val="000000" w:themeColor="text1"/>
          <w:sz w:val="28"/>
          <w:szCs w:val="28"/>
        </w:rPr>
      </w:pPr>
      <w:r w:rsidRPr="00227C27">
        <w:rPr>
          <w:b/>
          <w:bCs/>
          <w:color w:val="000000" w:themeColor="text1"/>
          <w:sz w:val="28"/>
          <w:szCs w:val="28"/>
        </w:rPr>
        <w:t>-Група/Вид „</w:t>
      </w:r>
      <w:proofErr w:type="spellStart"/>
      <w:r w:rsidRPr="00227C27">
        <w:rPr>
          <w:b/>
          <w:bCs/>
          <w:color w:val="000000" w:themeColor="text1"/>
          <w:sz w:val="28"/>
          <w:szCs w:val="28"/>
        </w:rPr>
        <w:t>Общоопасни</w:t>
      </w:r>
      <w:proofErr w:type="spellEnd"/>
      <w:r w:rsidRPr="00227C27">
        <w:rPr>
          <w:b/>
          <w:bCs/>
          <w:color w:val="000000" w:themeColor="text1"/>
          <w:sz w:val="28"/>
          <w:szCs w:val="28"/>
        </w:rPr>
        <w:t xml:space="preserve"> престъпления“ </w:t>
      </w:r>
      <w:r w:rsidRPr="00227C27">
        <w:rPr>
          <w:color w:val="000000" w:themeColor="text1"/>
          <w:sz w:val="28"/>
          <w:szCs w:val="28"/>
        </w:rPr>
        <w:t>:</w:t>
      </w:r>
    </w:p>
    <w:p w14:paraId="045B5673" w14:textId="7D6C6DA1" w:rsidR="00F42D5D" w:rsidRPr="00227C27" w:rsidRDefault="00E774A2" w:rsidP="008637D4">
      <w:pPr>
        <w:ind w:firstLine="567"/>
        <w:jc w:val="both"/>
        <w:rPr>
          <w:color w:val="000000" w:themeColor="text1"/>
          <w:sz w:val="28"/>
          <w:szCs w:val="28"/>
        </w:rPr>
      </w:pPr>
      <w:r w:rsidRPr="00227C27">
        <w:rPr>
          <w:color w:val="000000" w:themeColor="text1"/>
          <w:sz w:val="28"/>
          <w:szCs w:val="28"/>
        </w:rPr>
        <w:t>Постъпили 72 броя дела</w:t>
      </w:r>
      <w:r w:rsidR="002E2A5D" w:rsidRPr="00227C27">
        <w:rPr>
          <w:color w:val="000000" w:themeColor="text1"/>
          <w:sz w:val="28"/>
          <w:szCs w:val="28"/>
        </w:rPr>
        <w:t>, от който има 5 броя бързи производства</w:t>
      </w:r>
      <w:r w:rsidRPr="00227C27">
        <w:rPr>
          <w:color w:val="000000" w:themeColor="text1"/>
          <w:sz w:val="28"/>
          <w:szCs w:val="28"/>
        </w:rPr>
        <w:t xml:space="preserve"> и 6</w:t>
      </w:r>
      <w:r w:rsidR="002E2A5D" w:rsidRPr="00227C27">
        <w:rPr>
          <w:color w:val="000000" w:themeColor="text1"/>
          <w:sz w:val="28"/>
          <w:szCs w:val="28"/>
        </w:rPr>
        <w:t xml:space="preserve"> броя</w:t>
      </w:r>
      <w:r w:rsidR="00F42D5D" w:rsidRPr="00227C27">
        <w:rPr>
          <w:color w:val="000000" w:themeColor="text1"/>
          <w:sz w:val="28"/>
          <w:szCs w:val="28"/>
        </w:rPr>
        <w:t xml:space="preserve"> </w:t>
      </w:r>
      <w:r w:rsidR="002E2A5D" w:rsidRPr="00227C27">
        <w:rPr>
          <w:color w:val="000000" w:themeColor="text1"/>
          <w:sz w:val="28"/>
          <w:szCs w:val="28"/>
        </w:rPr>
        <w:t>висящи от 2022</w:t>
      </w:r>
      <w:r w:rsidR="00F42D5D" w:rsidRPr="00227C27">
        <w:rPr>
          <w:color w:val="000000" w:themeColor="text1"/>
          <w:sz w:val="28"/>
          <w:szCs w:val="28"/>
        </w:rPr>
        <w:t xml:space="preserve"> година или</w:t>
      </w:r>
      <w:r w:rsidR="002E2A5D" w:rsidRPr="00227C27">
        <w:rPr>
          <w:color w:val="000000" w:themeColor="text1"/>
          <w:sz w:val="28"/>
          <w:szCs w:val="28"/>
        </w:rPr>
        <w:t xml:space="preserve"> делата за разглеждане през 2023</w:t>
      </w:r>
      <w:r w:rsidR="00F42D5D" w:rsidRPr="00227C27">
        <w:rPr>
          <w:color w:val="000000" w:themeColor="text1"/>
          <w:sz w:val="28"/>
          <w:szCs w:val="28"/>
        </w:rPr>
        <w:t xml:space="preserve"> година са </w:t>
      </w:r>
      <w:r w:rsidR="002E2A5D" w:rsidRPr="00227C27">
        <w:rPr>
          <w:color w:val="000000" w:themeColor="text1"/>
          <w:sz w:val="28"/>
          <w:szCs w:val="28"/>
        </w:rPr>
        <w:t>78</w:t>
      </w:r>
      <w:r w:rsidR="00F42D5D" w:rsidRPr="00227C27">
        <w:rPr>
          <w:color w:val="000000" w:themeColor="text1"/>
          <w:sz w:val="28"/>
          <w:szCs w:val="28"/>
        </w:rPr>
        <w:t xml:space="preserve"> броя.Като от тях са приключили </w:t>
      </w:r>
      <w:r w:rsidR="002E2A5D" w:rsidRPr="00227C27">
        <w:rPr>
          <w:color w:val="000000" w:themeColor="text1"/>
          <w:sz w:val="28"/>
          <w:szCs w:val="28"/>
        </w:rPr>
        <w:t>70 броя дела</w:t>
      </w:r>
      <w:r w:rsidR="00F42D5D" w:rsidRPr="00227C27">
        <w:rPr>
          <w:color w:val="000000" w:themeColor="text1"/>
          <w:sz w:val="28"/>
          <w:szCs w:val="28"/>
        </w:rPr>
        <w:t xml:space="preserve">, от които с присъди </w:t>
      </w:r>
      <w:r w:rsidR="002E2A5D" w:rsidRPr="00227C27">
        <w:rPr>
          <w:color w:val="000000" w:themeColor="text1"/>
          <w:sz w:val="28"/>
          <w:szCs w:val="28"/>
        </w:rPr>
        <w:t>4 броя</w:t>
      </w:r>
      <w:r w:rsidR="00F42D5D" w:rsidRPr="00227C27">
        <w:rPr>
          <w:color w:val="000000" w:themeColor="text1"/>
          <w:sz w:val="28"/>
          <w:szCs w:val="28"/>
        </w:rPr>
        <w:t xml:space="preserve"> дела, </w:t>
      </w:r>
      <w:r w:rsidR="0041444E" w:rsidRPr="00227C27">
        <w:rPr>
          <w:color w:val="000000" w:themeColor="text1"/>
          <w:sz w:val="28"/>
          <w:szCs w:val="28"/>
        </w:rPr>
        <w:t>59 броя</w:t>
      </w:r>
      <w:r w:rsidR="00F42D5D" w:rsidRPr="00227C27">
        <w:rPr>
          <w:color w:val="000000" w:themeColor="text1"/>
          <w:sz w:val="28"/>
          <w:szCs w:val="28"/>
        </w:rPr>
        <w:t xml:space="preserve"> споразумения и </w:t>
      </w:r>
      <w:r w:rsidR="0041444E" w:rsidRPr="00227C27">
        <w:rPr>
          <w:color w:val="000000" w:themeColor="text1"/>
          <w:sz w:val="28"/>
          <w:szCs w:val="28"/>
        </w:rPr>
        <w:t>7 броя</w:t>
      </w:r>
      <w:r w:rsidR="00F42D5D" w:rsidRPr="00227C27">
        <w:rPr>
          <w:color w:val="000000" w:themeColor="text1"/>
          <w:sz w:val="28"/>
          <w:szCs w:val="28"/>
        </w:rPr>
        <w:t xml:space="preserve"> прекратени.Останали висящи </w:t>
      </w:r>
      <w:r w:rsidR="0041444E" w:rsidRPr="00227C27">
        <w:rPr>
          <w:color w:val="000000" w:themeColor="text1"/>
          <w:sz w:val="28"/>
          <w:szCs w:val="28"/>
        </w:rPr>
        <w:t>8 броя</w:t>
      </w:r>
      <w:r w:rsidR="00F42D5D" w:rsidRPr="00227C27">
        <w:rPr>
          <w:color w:val="000000" w:themeColor="text1"/>
          <w:sz w:val="28"/>
          <w:szCs w:val="28"/>
        </w:rPr>
        <w:t xml:space="preserve"> дела. </w:t>
      </w:r>
    </w:p>
    <w:p w14:paraId="6A688B00" w14:textId="66CB221C" w:rsidR="00F42D5D" w:rsidRPr="00227C27" w:rsidRDefault="00F42D5D" w:rsidP="008637D4">
      <w:pPr>
        <w:ind w:firstLine="567"/>
        <w:jc w:val="both"/>
        <w:rPr>
          <w:color w:val="000000" w:themeColor="text1"/>
          <w:sz w:val="28"/>
          <w:szCs w:val="28"/>
        </w:rPr>
      </w:pPr>
      <w:r w:rsidRPr="00227C27">
        <w:rPr>
          <w:color w:val="000000" w:themeColor="text1"/>
          <w:sz w:val="28"/>
          <w:szCs w:val="28"/>
        </w:rPr>
        <w:t xml:space="preserve">От общо </w:t>
      </w:r>
      <w:r w:rsidR="00B91D54" w:rsidRPr="00227C27">
        <w:rPr>
          <w:color w:val="000000" w:themeColor="text1"/>
          <w:sz w:val="28"/>
          <w:szCs w:val="28"/>
        </w:rPr>
        <w:t>137</w:t>
      </w:r>
      <w:r w:rsidRPr="00227C27">
        <w:rPr>
          <w:color w:val="000000" w:themeColor="text1"/>
          <w:sz w:val="28"/>
          <w:szCs w:val="28"/>
        </w:rPr>
        <w:t xml:space="preserve"> </w:t>
      </w:r>
      <w:r w:rsidR="00DC41DC" w:rsidRPr="00227C27">
        <w:rPr>
          <w:color w:val="000000" w:themeColor="text1"/>
          <w:sz w:val="28"/>
          <w:szCs w:val="28"/>
        </w:rPr>
        <w:t xml:space="preserve">броя </w:t>
      </w:r>
      <w:r w:rsidRPr="00227C27">
        <w:rPr>
          <w:color w:val="000000" w:themeColor="text1"/>
          <w:sz w:val="28"/>
          <w:szCs w:val="28"/>
        </w:rPr>
        <w:t>НОХ</w:t>
      </w:r>
      <w:r w:rsidR="00DC41DC" w:rsidRPr="00227C27">
        <w:rPr>
          <w:color w:val="000000" w:themeColor="text1"/>
          <w:sz w:val="28"/>
          <w:szCs w:val="28"/>
        </w:rPr>
        <w:t>Д</w:t>
      </w:r>
      <w:r w:rsidRPr="00227C27">
        <w:rPr>
          <w:color w:val="000000" w:themeColor="text1"/>
          <w:sz w:val="28"/>
          <w:szCs w:val="28"/>
        </w:rPr>
        <w:t xml:space="preserve"> за разглеждане, свършени са 1</w:t>
      </w:r>
      <w:r w:rsidR="00B91D54" w:rsidRPr="00227C27">
        <w:rPr>
          <w:color w:val="000000" w:themeColor="text1"/>
          <w:sz w:val="28"/>
          <w:szCs w:val="28"/>
        </w:rPr>
        <w:t>17</w:t>
      </w:r>
      <w:r w:rsidRPr="00227C27">
        <w:rPr>
          <w:color w:val="000000" w:themeColor="text1"/>
          <w:sz w:val="28"/>
          <w:szCs w:val="28"/>
        </w:rPr>
        <w:t xml:space="preserve"> дела и </w:t>
      </w:r>
      <w:r w:rsidR="00B91D54" w:rsidRPr="00227C27">
        <w:rPr>
          <w:color w:val="000000" w:themeColor="text1"/>
          <w:sz w:val="28"/>
          <w:szCs w:val="28"/>
        </w:rPr>
        <w:t>20</w:t>
      </w:r>
      <w:r w:rsidRPr="00227C27">
        <w:rPr>
          <w:color w:val="000000" w:themeColor="text1"/>
          <w:sz w:val="28"/>
          <w:szCs w:val="28"/>
        </w:rPr>
        <w:t xml:space="preserve"> дела са висящи в края на отчетния период. От свършените </w:t>
      </w:r>
      <w:r w:rsidR="00B91D54" w:rsidRPr="00227C27">
        <w:rPr>
          <w:color w:val="000000" w:themeColor="text1"/>
          <w:sz w:val="28"/>
          <w:szCs w:val="28"/>
        </w:rPr>
        <w:t>117</w:t>
      </w:r>
      <w:r w:rsidRPr="00227C27">
        <w:rPr>
          <w:color w:val="000000" w:themeColor="text1"/>
          <w:sz w:val="28"/>
          <w:szCs w:val="28"/>
        </w:rPr>
        <w:t xml:space="preserve"> дела, </w:t>
      </w:r>
      <w:r w:rsidR="00B91D54" w:rsidRPr="00227C27">
        <w:rPr>
          <w:color w:val="000000" w:themeColor="text1"/>
          <w:sz w:val="28"/>
          <w:szCs w:val="28"/>
        </w:rPr>
        <w:t>18</w:t>
      </w:r>
      <w:r w:rsidRPr="00227C27">
        <w:rPr>
          <w:color w:val="000000" w:themeColor="text1"/>
          <w:sz w:val="28"/>
          <w:szCs w:val="28"/>
        </w:rPr>
        <w:t xml:space="preserve"> броя са решени по същество с присъда, </w:t>
      </w:r>
      <w:r w:rsidR="00B91D54" w:rsidRPr="00227C27">
        <w:rPr>
          <w:color w:val="000000" w:themeColor="text1"/>
          <w:sz w:val="28"/>
          <w:szCs w:val="28"/>
        </w:rPr>
        <w:t>99</w:t>
      </w:r>
      <w:r w:rsidRPr="00227C27">
        <w:rPr>
          <w:color w:val="000000" w:themeColor="text1"/>
          <w:sz w:val="28"/>
          <w:szCs w:val="28"/>
        </w:rPr>
        <w:t xml:space="preserve"> прекратени- </w:t>
      </w:r>
      <w:r w:rsidR="001B64BD" w:rsidRPr="00227C27">
        <w:rPr>
          <w:color w:val="000000" w:themeColor="text1"/>
          <w:sz w:val="28"/>
          <w:szCs w:val="28"/>
        </w:rPr>
        <w:t>89</w:t>
      </w:r>
      <w:r w:rsidRPr="00227C27">
        <w:rPr>
          <w:color w:val="000000" w:themeColor="text1"/>
          <w:sz w:val="28"/>
          <w:szCs w:val="28"/>
        </w:rPr>
        <w:t xml:space="preserve"> прекратени поради одобрено споразумение и</w:t>
      </w:r>
      <w:r w:rsidRPr="00227C27">
        <w:rPr>
          <w:iCs/>
          <w:color w:val="000000" w:themeColor="text1"/>
          <w:sz w:val="28"/>
          <w:szCs w:val="28"/>
        </w:rPr>
        <w:t xml:space="preserve"> </w:t>
      </w:r>
      <w:r w:rsidR="001B64BD" w:rsidRPr="00227C27">
        <w:rPr>
          <w:color w:val="000000" w:themeColor="text1"/>
          <w:sz w:val="28"/>
          <w:szCs w:val="28"/>
        </w:rPr>
        <w:t>10</w:t>
      </w:r>
      <w:r w:rsidRPr="00227C27">
        <w:rPr>
          <w:color w:val="000000" w:themeColor="text1"/>
          <w:sz w:val="28"/>
          <w:szCs w:val="28"/>
        </w:rPr>
        <w:t xml:space="preserve"> дела са прекратени по други причини,</w:t>
      </w:r>
      <w:r w:rsidR="0041444E" w:rsidRPr="00227C27">
        <w:rPr>
          <w:color w:val="000000" w:themeColor="text1"/>
          <w:sz w:val="28"/>
          <w:szCs w:val="28"/>
        </w:rPr>
        <w:t xml:space="preserve"> в т.ч. 4 броя</w:t>
      </w:r>
      <w:r w:rsidRPr="00227C27">
        <w:rPr>
          <w:color w:val="000000" w:themeColor="text1"/>
          <w:sz w:val="28"/>
          <w:szCs w:val="28"/>
        </w:rPr>
        <w:t xml:space="preserve"> дела са върнати за доразследване на прокуратурата</w:t>
      </w:r>
      <w:r w:rsidR="0041444E" w:rsidRPr="00227C27">
        <w:rPr>
          <w:color w:val="000000" w:themeColor="text1"/>
          <w:sz w:val="28"/>
          <w:szCs w:val="28"/>
        </w:rPr>
        <w:t xml:space="preserve"> и 1 брой дело изпратено на ВКС за определяне на съд</w:t>
      </w:r>
      <w:r w:rsidRPr="00227C27">
        <w:rPr>
          <w:color w:val="000000" w:themeColor="text1"/>
          <w:sz w:val="28"/>
          <w:szCs w:val="28"/>
        </w:rPr>
        <w:t xml:space="preserve">. </w:t>
      </w:r>
    </w:p>
    <w:p w14:paraId="47A96234" w14:textId="6D9ADC13" w:rsidR="00F42D5D" w:rsidRPr="00227C27" w:rsidRDefault="00F42D5D" w:rsidP="008637D4">
      <w:pPr>
        <w:ind w:firstLine="567"/>
        <w:jc w:val="both"/>
        <w:rPr>
          <w:color w:val="000000" w:themeColor="text1"/>
          <w:sz w:val="28"/>
          <w:szCs w:val="28"/>
        </w:rPr>
      </w:pPr>
      <w:r w:rsidRPr="00227C27">
        <w:rPr>
          <w:color w:val="000000" w:themeColor="text1"/>
          <w:sz w:val="28"/>
          <w:szCs w:val="28"/>
        </w:rPr>
        <w:t>По отношение на разгледаните Н. О. Х дела през 202</w:t>
      </w:r>
      <w:r w:rsidR="001B64BD" w:rsidRPr="00227C27">
        <w:rPr>
          <w:color w:val="000000" w:themeColor="text1"/>
          <w:sz w:val="28"/>
          <w:szCs w:val="28"/>
        </w:rPr>
        <w:t>3</w:t>
      </w:r>
      <w:r w:rsidRPr="00227C27">
        <w:rPr>
          <w:color w:val="000000" w:themeColor="text1"/>
          <w:sz w:val="28"/>
          <w:szCs w:val="28"/>
        </w:rPr>
        <w:t xml:space="preserve"> година 13</w:t>
      </w:r>
      <w:r w:rsidR="001B64BD" w:rsidRPr="00227C27">
        <w:rPr>
          <w:color w:val="000000" w:themeColor="text1"/>
          <w:sz w:val="28"/>
          <w:szCs w:val="28"/>
        </w:rPr>
        <w:t>7</w:t>
      </w:r>
      <w:r w:rsidRPr="00227C27">
        <w:rPr>
          <w:color w:val="000000" w:themeColor="text1"/>
          <w:sz w:val="28"/>
          <w:szCs w:val="28"/>
        </w:rPr>
        <w:t xml:space="preserve"> броя дела, се наблюдава </w:t>
      </w:r>
      <w:r w:rsidR="001B64BD" w:rsidRPr="00227C27">
        <w:rPr>
          <w:color w:val="000000" w:themeColor="text1"/>
          <w:sz w:val="28"/>
          <w:szCs w:val="28"/>
        </w:rPr>
        <w:t>увеличение</w:t>
      </w:r>
      <w:r w:rsidRPr="00227C27">
        <w:rPr>
          <w:color w:val="000000" w:themeColor="text1"/>
          <w:sz w:val="28"/>
          <w:szCs w:val="28"/>
        </w:rPr>
        <w:t xml:space="preserve"> </w:t>
      </w:r>
      <w:r w:rsidR="001B64BD" w:rsidRPr="00227C27">
        <w:rPr>
          <w:color w:val="000000" w:themeColor="text1"/>
          <w:sz w:val="28"/>
          <w:szCs w:val="28"/>
        </w:rPr>
        <w:t>от</w:t>
      </w:r>
      <w:r w:rsidRPr="00227C27">
        <w:rPr>
          <w:color w:val="000000" w:themeColor="text1"/>
          <w:sz w:val="28"/>
          <w:szCs w:val="28"/>
        </w:rPr>
        <w:t xml:space="preserve"> разгледаните дела през 202</w:t>
      </w:r>
      <w:r w:rsidR="001B64BD" w:rsidRPr="00227C27">
        <w:rPr>
          <w:color w:val="000000" w:themeColor="text1"/>
          <w:sz w:val="28"/>
          <w:szCs w:val="28"/>
        </w:rPr>
        <w:t>2</w:t>
      </w:r>
      <w:r w:rsidRPr="00227C27">
        <w:rPr>
          <w:color w:val="000000" w:themeColor="text1"/>
          <w:sz w:val="28"/>
          <w:szCs w:val="28"/>
        </w:rPr>
        <w:t>година-1</w:t>
      </w:r>
      <w:r w:rsidR="001B64BD" w:rsidRPr="00227C27">
        <w:rPr>
          <w:color w:val="000000" w:themeColor="text1"/>
          <w:sz w:val="28"/>
          <w:szCs w:val="28"/>
        </w:rPr>
        <w:t>2</w:t>
      </w:r>
      <w:r w:rsidRPr="00227C27">
        <w:rPr>
          <w:color w:val="000000" w:themeColor="text1"/>
          <w:sz w:val="28"/>
          <w:szCs w:val="28"/>
        </w:rPr>
        <w:t>3 броя, както и спрямо разгледаните през 202</w:t>
      </w:r>
      <w:r w:rsidR="001B64BD" w:rsidRPr="00227C27">
        <w:rPr>
          <w:color w:val="000000" w:themeColor="text1"/>
          <w:sz w:val="28"/>
          <w:szCs w:val="28"/>
        </w:rPr>
        <w:t>1</w:t>
      </w:r>
      <w:r w:rsidRPr="00227C27">
        <w:rPr>
          <w:color w:val="000000" w:themeColor="text1"/>
          <w:sz w:val="28"/>
          <w:szCs w:val="28"/>
        </w:rPr>
        <w:t xml:space="preserve"> година-13</w:t>
      </w:r>
      <w:r w:rsidR="001B64BD" w:rsidRPr="00227C27">
        <w:rPr>
          <w:color w:val="000000" w:themeColor="text1"/>
          <w:sz w:val="28"/>
          <w:szCs w:val="28"/>
        </w:rPr>
        <w:t>3</w:t>
      </w:r>
      <w:r w:rsidRPr="00227C27">
        <w:rPr>
          <w:color w:val="000000" w:themeColor="text1"/>
          <w:sz w:val="28"/>
          <w:szCs w:val="28"/>
        </w:rPr>
        <w:t xml:space="preserve"> дела. </w:t>
      </w:r>
    </w:p>
    <w:p w14:paraId="4829519D" w14:textId="77777777" w:rsidR="00F42D5D" w:rsidRPr="00227C27" w:rsidRDefault="00F42D5D" w:rsidP="008637D4">
      <w:pPr>
        <w:ind w:firstLine="567"/>
        <w:jc w:val="both"/>
        <w:rPr>
          <w:color w:val="000000" w:themeColor="text1"/>
          <w:sz w:val="28"/>
          <w:szCs w:val="28"/>
          <w:u w:val="single"/>
        </w:rPr>
      </w:pPr>
      <w:r w:rsidRPr="00227C27">
        <w:rPr>
          <w:b/>
          <w:bCs/>
          <w:color w:val="000000" w:themeColor="text1"/>
          <w:sz w:val="28"/>
          <w:szCs w:val="28"/>
        </w:rPr>
        <w:t xml:space="preserve"> </w:t>
      </w:r>
    </w:p>
    <w:p w14:paraId="742CBD03" w14:textId="51A0E7D4" w:rsidR="00F42D5D" w:rsidRPr="00227C27" w:rsidRDefault="00F42D5D" w:rsidP="008637D4">
      <w:pPr>
        <w:ind w:firstLine="567"/>
        <w:jc w:val="both"/>
        <w:rPr>
          <w:b/>
          <w:bCs/>
          <w:color w:val="000000" w:themeColor="text1"/>
          <w:sz w:val="28"/>
          <w:szCs w:val="28"/>
        </w:rPr>
      </w:pPr>
      <w:r w:rsidRPr="00227C27">
        <w:rPr>
          <w:color w:val="000000" w:themeColor="text1"/>
          <w:sz w:val="28"/>
          <w:szCs w:val="28"/>
        </w:rPr>
        <w:t xml:space="preserve">По реда на </w:t>
      </w:r>
      <w:r w:rsidRPr="00227C27">
        <w:rPr>
          <w:b/>
          <w:bCs/>
          <w:color w:val="000000" w:themeColor="text1"/>
          <w:sz w:val="28"/>
          <w:szCs w:val="28"/>
        </w:rPr>
        <w:t>Глава двадесет и седма от НПК – „Съкратено съдебно следствие в производството пред първа инстанция</w:t>
      </w:r>
      <w:r w:rsidRPr="00227C27">
        <w:rPr>
          <w:color w:val="000000" w:themeColor="text1"/>
          <w:sz w:val="28"/>
          <w:szCs w:val="28"/>
        </w:rPr>
        <w:t xml:space="preserve">“ са разгледани </w:t>
      </w:r>
      <w:r w:rsidR="001B64BD" w:rsidRPr="00227C27">
        <w:rPr>
          <w:color w:val="000000" w:themeColor="text1"/>
          <w:sz w:val="28"/>
          <w:szCs w:val="28"/>
        </w:rPr>
        <w:t>3</w:t>
      </w:r>
      <w:r w:rsidRPr="00227C27">
        <w:rPr>
          <w:b/>
          <w:bCs/>
          <w:color w:val="000000" w:themeColor="text1"/>
          <w:sz w:val="28"/>
          <w:szCs w:val="28"/>
        </w:rPr>
        <w:t xml:space="preserve"> бр. Н. О. Х. дела. </w:t>
      </w:r>
    </w:p>
    <w:p w14:paraId="735C1924" w14:textId="1CB3ED44" w:rsidR="00F42D5D" w:rsidRPr="00227C27" w:rsidRDefault="00F42D5D" w:rsidP="008637D4">
      <w:pPr>
        <w:ind w:firstLine="567"/>
        <w:jc w:val="both"/>
        <w:rPr>
          <w:i/>
          <w:color w:val="000000" w:themeColor="text1"/>
          <w:sz w:val="28"/>
          <w:szCs w:val="28"/>
        </w:rPr>
      </w:pPr>
      <w:r w:rsidRPr="00227C27">
        <w:rPr>
          <w:color w:val="000000" w:themeColor="text1"/>
          <w:sz w:val="28"/>
          <w:szCs w:val="28"/>
        </w:rPr>
        <w:t xml:space="preserve">По реда на </w:t>
      </w:r>
      <w:r w:rsidRPr="00227C27">
        <w:rPr>
          <w:b/>
          <w:bCs/>
          <w:color w:val="000000" w:themeColor="text1"/>
          <w:sz w:val="28"/>
          <w:szCs w:val="28"/>
        </w:rPr>
        <w:t>Глава двадесет и четвърта от НПК „Бързо производство</w:t>
      </w:r>
      <w:r w:rsidRPr="00227C27">
        <w:rPr>
          <w:color w:val="000000" w:themeColor="text1"/>
          <w:sz w:val="28"/>
          <w:szCs w:val="28"/>
        </w:rPr>
        <w:t xml:space="preserve">“ са разгледани </w:t>
      </w:r>
      <w:r w:rsidR="001B64BD" w:rsidRPr="00227C27">
        <w:rPr>
          <w:b/>
          <w:bCs/>
          <w:color w:val="000000" w:themeColor="text1"/>
          <w:sz w:val="28"/>
          <w:szCs w:val="28"/>
        </w:rPr>
        <w:t>5</w:t>
      </w:r>
      <w:r w:rsidRPr="00227C27">
        <w:rPr>
          <w:b/>
          <w:bCs/>
          <w:color w:val="000000" w:themeColor="text1"/>
          <w:sz w:val="28"/>
          <w:szCs w:val="28"/>
        </w:rPr>
        <w:t xml:space="preserve"> дела,</w:t>
      </w:r>
      <w:r w:rsidR="001B64BD" w:rsidRPr="00227C27">
        <w:rPr>
          <w:b/>
          <w:bCs/>
          <w:color w:val="000000" w:themeColor="text1"/>
          <w:sz w:val="28"/>
          <w:szCs w:val="28"/>
        </w:rPr>
        <w:t xml:space="preserve"> от </w:t>
      </w:r>
      <w:r w:rsidRPr="00227C27">
        <w:rPr>
          <w:b/>
          <w:bCs/>
          <w:color w:val="000000" w:themeColor="text1"/>
          <w:sz w:val="28"/>
          <w:szCs w:val="28"/>
        </w:rPr>
        <w:t>които са приключили със споразумения</w:t>
      </w:r>
      <w:r w:rsidR="001B64BD" w:rsidRPr="00227C27">
        <w:rPr>
          <w:b/>
          <w:bCs/>
          <w:color w:val="000000" w:themeColor="text1"/>
          <w:sz w:val="28"/>
          <w:szCs w:val="28"/>
        </w:rPr>
        <w:t xml:space="preserve"> 4 броя дело и 1 брой дело решено по същество с присъда</w:t>
      </w:r>
      <w:r w:rsidRPr="00227C27">
        <w:rPr>
          <w:b/>
          <w:bCs/>
          <w:color w:val="000000" w:themeColor="text1"/>
          <w:sz w:val="28"/>
          <w:szCs w:val="28"/>
        </w:rPr>
        <w:t>.</w:t>
      </w:r>
    </w:p>
    <w:p w14:paraId="2F3D806D" w14:textId="77777777" w:rsidR="00F42D5D" w:rsidRPr="00227C27" w:rsidRDefault="00F42D5D" w:rsidP="008637D4">
      <w:pPr>
        <w:ind w:firstLine="567"/>
        <w:jc w:val="both"/>
        <w:rPr>
          <w:i/>
          <w:color w:val="000000" w:themeColor="text1"/>
          <w:sz w:val="28"/>
          <w:szCs w:val="28"/>
        </w:rPr>
      </w:pPr>
    </w:p>
    <w:p w14:paraId="6574A34C" w14:textId="0A246344" w:rsidR="00F42D5D" w:rsidRPr="00227C27" w:rsidRDefault="00F42D5D" w:rsidP="008637D4">
      <w:pPr>
        <w:ind w:firstLine="567"/>
        <w:jc w:val="both"/>
        <w:rPr>
          <w:b/>
          <w:color w:val="000000" w:themeColor="text1"/>
          <w:sz w:val="28"/>
          <w:szCs w:val="28"/>
        </w:rPr>
      </w:pPr>
      <w:r w:rsidRPr="00227C27">
        <w:rPr>
          <w:b/>
          <w:color w:val="000000" w:themeColor="text1"/>
          <w:sz w:val="28"/>
          <w:szCs w:val="28"/>
        </w:rPr>
        <w:t>НАКАЗАТЕЛНО</w:t>
      </w:r>
      <w:r w:rsidR="001B64BD" w:rsidRPr="00227C27">
        <w:rPr>
          <w:b/>
          <w:color w:val="000000" w:themeColor="text1"/>
          <w:sz w:val="28"/>
          <w:szCs w:val="28"/>
        </w:rPr>
        <w:t xml:space="preserve"> </w:t>
      </w:r>
      <w:r w:rsidRPr="00227C27">
        <w:rPr>
          <w:b/>
          <w:color w:val="000000" w:themeColor="text1"/>
          <w:sz w:val="28"/>
          <w:szCs w:val="28"/>
        </w:rPr>
        <w:t>ЧАСТЕН ХАРАКТЕР ДЕЛА:</w:t>
      </w:r>
    </w:p>
    <w:p w14:paraId="46A9824F" w14:textId="7B0C8975" w:rsidR="00F42D5D" w:rsidRPr="00227C27" w:rsidRDefault="00F42D5D" w:rsidP="008637D4">
      <w:pPr>
        <w:ind w:firstLine="567"/>
        <w:jc w:val="both"/>
        <w:rPr>
          <w:color w:val="000000" w:themeColor="text1"/>
          <w:sz w:val="28"/>
          <w:szCs w:val="28"/>
        </w:rPr>
      </w:pPr>
      <w:r w:rsidRPr="00227C27">
        <w:rPr>
          <w:color w:val="000000" w:themeColor="text1"/>
          <w:sz w:val="28"/>
          <w:szCs w:val="28"/>
        </w:rPr>
        <w:t xml:space="preserve">През отчетния период са разгледани </w:t>
      </w:r>
      <w:r w:rsidR="001B64BD" w:rsidRPr="00227C27">
        <w:rPr>
          <w:color w:val="000000" w:themeColor="text1"/>
          <w:sz w:val="28"/>
          <w:szCs w:val="28"/>
        </w:rPr>
        <w:t>13</w:t>
      </w:r>
      <w:r w:rsidRPr="00227C27">
        <w:rPr>
          <w:color w:val="000000" w:themeColor="text1"/>
          <w:sz w:val="28"/>
          <w:szCs w:val="28"/>
        </w:rPr>
        <w:t xml:space="preserve"> дела,</w:t>
      </w:r>
      <w:r w:rsidR="001B64BD" w:rsidRPr="00227C27">
        <w:rPr>
          <w:color w:val="000000" w:themeColor="text1"/>
          <w:sz w:val="28"/>
          <w:szCs w:val="28"/>
        </w:rPr>
        <w:t xml:space="preserve"> </w:t>
      </w:r>
      <w:r w:rsidRPr="00227C27">
        <w:rPr>
          <w:color w:val="000000" w:themeColor="text1"/>
          <w:sz w:val="28"/>
          <w:szCs w:val="28"/>
        </w:rPr>
        <w:t xml:space="preserve">от които новообразувани </w:t>
      </w:r>
      <w:r w:rsidR="001B64BD" w:rsidRPr="00227C27">
        <w:rPr>
          <w:color w:val="000000" w:themeColor="text1"/>
          <w:sz w:val="28"/>
          <w:szCs w:val="28"/>
        </w:rPr>
        <w:t>9</w:t>
      </w:r>
      <w:r w:rsidRPr="00227C27">
        <w:rPr>
          <w:color w:val="000000" w:themeColor="text1"/>
          <w:sz w:val="28"/>
          <w:szCs w:val="28"/>
        </w:rPr>
        <w:t xml:space="preserve"> дела и </w:t>
      </w:r>
      <w:r w:rsidR="001B64BD" w:rsidRPr="00227C27">
        <w:rPr>
          <w:color w:val="000000" w:themeColor="text1"/>
          <w:sz w:val="28"/>
          <w:szCs w:val="28"/>
        </w:rPr>
        <w:t>4</w:t>
      </w:r>
      <w:r w:rsidRPr="00227C27">
        <w:rPr>
          <w:color w:val="000000" w:themeColor="text1"/>
          <w:sz w:val="28"/>
          <w:szCs w:val="28"/>
        </w:rPr>
        <w:t xml:space="preserve"> останали висящи от календарната 202</w:t>
      </w:r>
      <w:r w:rsidR="001B64BD" w:rsidRPr="00227C27">
        <w:rPr>
          <w:color w:val="000000" w:themeColor="text1"/>
          <w:sz w:val="28"/>
          <w:szCs w:val="28"/>
        </w:rPr>
        <w:t>2</w:t>
      </w:r>
      <w:r w:rsidRPr="00227C27">
        <w:rPr>
          <w:color w:val="000000" w:themeColor="text1"/>
          <w:sz w:val="28"/>
          <w:szCs w:val="28"/>
        </w:rPr>
        <w:t xml:space="preserve"> година. От тях свършени 8 дела -</w:t>
      </w:r>
      <w:r w:rsidR="00476580" w:rsidRPr="00227C27">
        <w:rPr>
          <w:color w:val="000000" w:themeColor="text1"/>
          <w:sz w:val="28"/>
          <w:szCs w:val="28"/>
        </w:rPr>
        <w:t xml:space="preserve"> 7</w:t>
      </w:r>
      <w:r w:rsidRPr="00227C27">
        <w:rPr>
          <w:color w:val="000000" w:themeColor="text1"/>
          <w:sz w:val="28"/>
          <w:szCs w:val="28"/>
        </w:rPr>
        <w:t xml:space="preserve"> </w:t>
      </w:r>
      <w:r w:rsidR="00476580" w:rsidRPr="00227C27">
        <w:rPr>
          <w:color w:val="000000" w:themeColor="text1"/>
          <w:sz w:val="28"/>
          <w:szCs w:val="28"/>
        </w:rPr>
        <w:t xml:space="preserve">броя </w:t>
      </w:r>
      <w:r w:rsidRPr="00227C27">
        <w:rPr>
          <w:color w:val="000000" w:themeColor="text1"/>
          <w:sz w:val="28"/>
          <w:szCs w:val="28"/>
        </w:rPr>
        <w:t xml:space="preserve">приключили с присъда и </w:t>
      </w:r>
      <w:r w:rsidR="00476580" w:rsidRPr="00227C27">
        <w:rPr>
          <w:color w:val="000000" w:themeColor="text1"/>
          <w:sz w:val="28"/>
          <w:szCs w:val="28"/>
        </w:rPr>
        <w:t>1 брой</w:t>
      </w:r>
      <w:r w:rsidRPr="00227C27">
        <w:rPr>
          <w:color w:val="000000" w:themeColor="text1"/>
          <w:sz w:val="28"/>
          <w:szCs w:val="28"/>
        </w:rPr>
        <w:t xml:space="preserve"> прекратен</w:t>
      </w:r>
      <w:r w:rsidR="00476580" w:rsidRPr="00227C27">
        <w:rPr>
          <w:color w:val="000000" w:themeColor="text1"/>
          <w:sz w:val="28"/>
          <w:szCs w:val="28"/>
        </w:rPr>
        <w:t xml:space="preserve">о - </w:t>
      </w:r>
      <w:r w:rsidRPr="00227C27">
        <w:rPr>
          <w:color w:val="000000" w:themeColor="text1"/>
          <w:sz w:val="28"/>
          <w:szCs w:val="28"/>
        </w:rPr>
        <w:t xml:space="preserve">НЧХ дело </w:t>
      </w:r>
      <w:r w:rsidRPr="00227C27">
        <w:rPr>
          <w:color w:val="000000" w:themeColor="text1"/>
          <w:sz w:val="28"/>
          <w:szCs w:val="28"/>
        </w:rPr>
        <w:lastRenderedPageBreak/>
        <w:t>№1</w:t>
      </w:r>
      <w:r w:rsidR="00476580" w:rsidRPr="00227C27">
        <w:rPr>
          <w:color w:val="000000" w:themeColor="text1"/>
          <w:sz w:val="28"/>
          <w:szCs w:val="28"/>
        </w:rPr>
        <w:t>98</w:t>
      </w:r>
      <w:r w:rsidRPr="00227C27">
        <w:rPr>
          <w:color w:val="000000" w:themeColor="text1"/>
          <w:sz w:val="28"/>
          <w:szCs w:val="28"/>
        </w:rPr>
        <w:t>/202</w:t>
      </w:r>
      <w:r w:rsidR="00476580" w:rsidRPr="00227C27">
        <w:rPr>
          <w:color w:val="000000" w:themeColor="text1"/>
          <w:sz w:val="28"/>
          <w:szCs w:val="28"/>
        </w:rPr>
        <w:t>3</w:t>
      </w:r>
      <w:r w:rsidRPr="00227C27">
        <w:rPr>
          <w:color w:val="000000" w:themeColor="text1"/>
          <w:sz w:val="28"/>
          <w:szCs w:val="28"/>
        </w:rPr>
        <w:t>година</w:t>
      </w:r>
      <w:r w:rsidR="00476580" w:rsidRPr="00227C27">
        <w:rPr>
          <w:color w:val="000000" w:themeColor="text1"/>
          <w:sz w:val="28"/>
          <w:szCs w:val="28"/>
        </w:rPr>
        <w:t xml:space="preserve"> на основание чл.250 ал.1 от НК</w:t>
      </w:r>
      <w:r w:rsidRPr="00227C27">
        <w:rPr>
          <w:color w:val="000000" w:themeColor="text1"/>
          <w:sz w:val="28"/>
          <w:szCs w:val="28"/>
        </w:rPr>
        <w:t xml:space="preserve">. Останали висящи </w:t>
      </w:r>
      <w:r w:rsidR="00476580" w:rsidRPr="00227C27">
        <w:rPr>
          <w:color w:val="000000" w:themeColor="text1"/>
          <w:sz w:val="28"/>
          <w:szCs w:val="28"/>
        </w:rPr>
        <w:t>5</w:t>
      </w:r>
      <w:r w:rsidRPr="00227C27">
        <w:rPr>
          <w:color w:val="000000" w:themeColor="text1"/>
          <w:sz w:val="28"/>
          <w:szCs w:val="28"/>
        </w:rPr>
        <w:t xml:space="preserve"> дела в края на отчетния период</w:t>
      </w:r>
      <w:r w:rsidR="00504B48" w:rsidRPr="00227C27">
        <w:rPr>
          <w:color w:val="000000" w:themeColor="text1"/>
          <w:sz w:val="28"/>
          <w:szCs w:val="28"/>
        </w:rPr>
        <w:t xml:space="preserve"> към 31.12.202</w:t>
      </w:r>
      <w:r w:rsidR="00476580" w:rsidRPr="00227C27">
        <w:rPr>
          <w:color w:val="000000" w:themeColor="text1"/>
          <w:sz w:val="28"/>
          <w:szCs w:val="28"/>
        </w:rPr>
        <w:t>3</w:t>
      </w:r>
      <w:r w:rsidR="00504B48" w:rsidRPr="00227C27">
        <w:rPr>
          <w:color w:val="000000" w:themeColor="text1"/>
          <w:sz w:val="28"/>
          <w:szCs w:val="28"/>
        </w:rPr>
        <w:t>г</w:t>
      </w:r>
      <w:r w:rsidRPr="00227C27">
        <w:rPr>
          <w:color w:val="000000" w:themeColor="text1"/>
          <w:sz w:val="28"/>
          <w:szCs w:val="28"/>
        </w:rPr>
        <w:t>.</w:t>
      </w:r>
    </w:p>
    <w:p w14:paraId="6FF8F985" w14:textId="77777777" w:rsidR="00F42D5D" w:rsidRPr="00227C27" w:rsidRDefault="00F42D5D" w:rsidP="008637D4">
      <w:pPr>
        <w:ind w:firstLine="567"/>
        <w:jc w:val="both"/>
        <w:rPr>
          <w:b/>
          <w:bCs/>
          <w:color w:val="000000" w:themeColor="text1"/>
          <w:sz w:val="28"/>
          <w:szCs w:val="28"/>
          <w:u w:val="single"/>
        </w:rPr>
      </w:pPr>
    </w:p>
    <w:p w14:paraId="3D8967F1" w14:textId="37C8954C" w:rsidR="00F42D5D" w:rsidRPr="00227C27" w:rsidRDefault="00F42D5D" w:rsidP="008637D4">
      <w:pPr>
        <w:ind w:firstLine="567"/>
        <w:jc w:val="both"/>
        <w:rPr>
          <w:b/>
          <w:bCs/>
          <w:color w:val="000000" w:themeColor="text1"/>
          <w:sz w:val="28"/>
          <w:szCs w:val="28"/>
        </w:rPr>
      </w:pPr>
      <w:r w:rsidRPr="00227C27">
        <w:rPr>
          <w:b/>
          <w:bCs/>
          <w:color w:val="000000" w:themeColor="text1"/>
          <w:sz w:val="28"/>
          <w:szCs w:val="28"/>
        </w:rPr>
        <w:t xml:space="preserve">През отчетния период са разгледани </w:t>
      </w:r>
      <w:r w:rsidR="00476580" w:rsidRPr="00227C27">
        <w:rPr>
          <w:b/>
          <w:bCs/>
          <w:color w:val="000000" w:themeColor="text1"/>
          <w:sz w:val="28"/>
          <w:szCs w:val="28"/>
        </w:rPr>
        <w:t>25</w:t>
      </w:r>
      <w:r w:rsidRPr="00227C27">
        <w:rPr>
          <w:b/>
          <w:bCs/>
          <w:color w:val="000000" w:themeColor="text1"/>
          <w:sz w:val="28"/>
          <w:szCs w:val="28"/>
        </w:rPr>
        <w:t xml:space="preserve"> броя Н. А. Х. дела по чл. 78а от НК</w:t>
      </w:r>
      <w:r w:rsidRPr="00227C27">
        <w:rPr>
          <w:color w:val="000000" w:themeColor="text1"/>
          <w:sz w:val="28"/>
          <w:szCs w:val="28"/>
        </w:rPr>
        <w:t xml:space="preserve">, </w:t>
      </w:r>
      <w:r w:rsidR="00476580" w:rsidRPr="00227C27">
        <w:rPr>
          <w:color w:val="000000" w:themeColor="text1"/>
          <w:sz w:val="28"/>
          <w:szCs w:val="28"/>
        </w:rPr>
        <w:t>свършени са 21 броя дела и 4 броя дела са висящи в края на отчетния период. От свършените 21 дела, 10 броя са решени по същество с присъда, 11 прекратени- 9 прекратени поради одобрено споразумение и</w:t>
      </w:r>
      <w:r w:rsidR="00476580" w:rsidRPr="00227C27">
        <w:rPr>
          <w:iCs/>
          <w:color w:val="000000" w:themeColor="text1"/>
          <w:sz w:val="28"/>
          <w:szCs w:val="28"/>
        </w:rPr>
        <w:t xml:space="preserve"> </w:t>
      </w:r>
      <w:r w:rsidR="00476580" w:rsidRPr="00227C27">
        <w:rPr>
          <w:color w:val="000000" w:themeColor="text1"/>
          <w:sz w:val="28"/>
          <w:szCs w:val="28"/>
        </w:rPr>
        <w:t>2 дела са прекратени по други причини</w:t>
      </w:r>
      <w:r w:rsidRPr="00227C27">
        <w:rPr>
          <w:iCs/>
          <w:color w:val="000000" w:themeColor="text1"/>
          <w:sz w:val="28"/>
          <w:szCs w:val="28"/>
        </w:rPr>
        <w:t xml:space="preserve">. </w:t>
      </w:r>
    </w:p>
    <w:p w14:paraId="5B654F82" w14:textId="38B0C98C" w:rsidR="00F42D5D" w:rsidRPr="00227C27" w:rsidRDefault="00F42D5D" w:rsidP="008637D4">
      <w:pPr>
        <w:ind w:firstLine="567"/>
        <w:jc w:val="both"/>
        <w:rPr>
          <w:color w:val="000000" w:themeColor="text1"/>
          <w:sz w:val="28"/>
          <w:szCs w:val="28"/>
        </w:rPr>
      </w:pPr>
      <w:r w:rsidRPr="00227C27">
        <w:rPr>
          <w:b/>
          <w:bCs/>
          <w:color w:val="000000" w:themeColor="text1"/>
          <w:sz w:val="28"/>
          <w:szCs w:val="28"/>
        </w:rPr>
        <w:t xml:space="preserve">От разгледаните </w:t>
      </w:r>
      <w:r w:rsidR="00F70809" w:rsidRPr="00227C27">
        <w:rPr>
          <w:b/>
          <w:bCs/>
          <w:color w:val="000000" w:themeColor="text1"/>
          <w:sz w:val="28"/>
          <w:szCs w:val="28"/>
        </w:rPr>
        <w:t>135 б</w:t>
      </w:r>
      <w:r w:rsidRPr="00227C27">
        <w:rPr>
          <w:b/>
          <w:bCs/>
          <w:color w:val="000000" w:themeColor="text1"/>
          <w:sz w:val="28"/>
          <w:szCs w:val="28"/>
        </w:rPr>
        <w:t>роя Ч</w:t>
      </w:r>
      <w:r w:rsidR="00F70809" w:rsidRPr="00227C27">
        <w:rPr>
          <w:b/>
          <w:bCs/>
          <w:color w:val="000000" w:themeColor="text1"/>
          <w:sz w:val="28"/>
          <w:szCs w:val="28"/>
        </w:rPr>
        <w:t>НД</w:t>
      </w:r>
      <w:r w:rsidRPr="00227C27">
        <w:rPr>
          <w:b/>
          <w:bCs/>
          <w:color w:val="000000" w:themeColor="text1"/>
          <w:sz w:val="28"/>
          <w:szCs w:val="28"/>
        </w:rPr>
        <w:t xml:space="preserve"> през 202</w:t>
      </w:r>
      <w:r w:rsidR="00F70809" w:rsidRPr="00227C27">
        <w:rPr>
          <w:b/>
          <w:bCs/>
          <w:color w:val="000000" w:themeColor="text1"/>
          <w:sz w:val="28"/>
          <w:szCs w:val="28"/>
        </w:rPr>
        <w:t>3</w:t>
      </w:r>
      <w:r w:rsidRPr="00227C27">
        <w:rPr>
          <w:b/>
          <w:bCs/>
          <w:color w:val="000000" w:themeColor="text1"/>
          <w:sz w:val="28"/>
          <w:szCs w:val="28"/>
        </w:rPr>
        <w:t xml:space="preserve">година, </w:t>
      </w:r>
      <w:r w:rsidRPr="00227C27">
        <w:rPr>
          <w:bCs/>
          <w:color w:val="000000" w:themeColor="text1"/>
          <w:sz w:val="28"/>
          <w:szCs w:val="28"/>
        </w:rPr>
        <w:t xml:space="preserve">към </w:t>
      </w:r>
      <w:r w:rsidR="00F70809" w:rsidRPr="00227C27">
        <w:rPr>
          <w:bCs/>
          <w:color w:val="000000" w:themeColor="text1"/>
          <w:sz w:val="28"/>
          <w:szCs w:val="28"/>
        </w:rPr>
        <w:t>87</w:t>
      </w:r>
      <w:r w:rsidRPr="00227C27">
        <w:rPr>
          <w:bCs/>
          <w:color w:val="000000" w:themeColor="text1"/>
          <w:sz w:val="28"/>
          <w:szCs w:val="28"/>
        </w:rPr>
        <w:t xml:space="preserve"> броя ЧН</w:t>
      </w:r>
      <w:r w:rsidR="00F70809" w:rsidRPr="00227C27">
        <w:rPr>
          <w:bCs/>
          <w:color w:val="000000" w:themeColor="text1"/>
          <w:sz w:val="28"/>
          <w:szCs w:val="28"/>
        </w:rPr>
        <w:t>Д</w:t>
      </w:r>
      <w:r w:rsidRPr="00227C27">
        <w:rPr>
          <w:bCs/>
          <w:color w:val="000000" w:themeColor="text1"/>
          <w:sz w:val="28"/>
          <w:szCs w:val="28"/>
        </w:rPr>
        <w:t xml:space="preserve"> през 202</w:t>
      </w:r>
      <w:r w:rsidR="00F70809" w:rsidRPr="00227C27">
        <w:rPr>
          <w:bCs/>
          <w:color w:val="000000" w:themeColor="text1"/>
          <w:sz w:val="28"/>
          <w:szCs w:val="28"/>
        </w:rPr>
        <w:t>2</w:t>
      </w:r>
      <w:r w:rsidRPr="00227C27">
        <w:rPr>
          <w:color w:val="000000" w:themeColor="text1"/>
          <w:sz w:val="28"/>
          <w:szCs w:val="28"/>
        </w:rPr>
        <w:t xml:space="preserve"> година и спрямо разгледаните през 202</w:t>
      </w:r>
      <w:r w:rsidR="00F70809" w:rsidRPr="00227C27">
        <w:rPr>
          <w:color w:val="000000" w:themeColor="text1"/>
          <w:sz w:val="28"/>
          <w:szCs w:val="28"/>
        </w:rPr>
        <w:t>1</w:t>
      </w:r>
      <w:r w:rsidRPr="00227C27">
        <w:rPr>
          <w:color w:val="000000" w:themeColor="text1"/>
          <w:sz w:val="28"/>
          <w:szCs w:val="28"/>
        </w:rPr>
        <w:t xml:space="preserve"> година </w:t>
      </w:r>
      <w:r w:rsidR="00F70809" w:rsidRPr="00227C27">
        <w:rPr>
          <w:color w:val="000000" w:themeColor="text1"/>
          <w:sz w:val="28"/>
          <w:szCs w:val="28"/>
        </w:rPr>
        <w:t>90 броя</w:t>
      </w:r>
      <w:r w:rsidRPr="00227C27">
        <w:rPr>
          <w:color w:val="000000" w:themeColor="text1"/>
          <w:sz w:val="28"/>
          <w:szCs w:val="28"/>
        </w:rPr>
        <w:t xml:space="preserve"> Ч. Н. дела се установява значително </w:t>
      </w:r>
      <w:r w:rsidR="00F70809" w:rsidRPr="00227C27">
        <w:rPr>
          <w:color w:val="000000" w:themeColor="text1"/>
          <w:sz w:val="28"/>
          <w:szCs w:val="28"/>
        </w:rPr>
        <w:t>увеличаване</w:t>
      </w:r>
      <w:r w:rsidRPr="00227C27">
        <w:rPr>
          <w:color w:val="000000" w:themeColor="text1"/>
          <w:sz w:val="28"/>
          <w:szCs w:val="28"/>
        </w:rPr>
        <w:t xml:space="preserve"> на броя спрямо </w:t>
      </w:r>
      <w:r w:rsidR="00F70809" w:rsidRPr="00227C27">
        <w:rPr>
          <w:color w:val="000000" w:themeColor="text1"/>
          <w:sz w:val="28"/>
          <w:szCs w:val="28"/>
        </w:rPr>
        <w:t>предходните две години</w:t>
      </w:r>
      <w:r w:rsidRPr="00227C27">
        <w:rPr>
          <w:color w:val="000000" w:themeColor="text1"/>
          <w:sz w:val="28"/>
          <w:szCs w:val="28"/>
        </w:rPr>
        <w:t>.</w:t>
      </w:r>
      <w:r w:rsidR="00F70809" w:rsidRPr="00227C27">
        <w:rPr>
          <w:color w:val="000000" w:themeColor="text1"/>
          <w:sz w:val="28"/>
          <w:szCs w:val="28"/>
        </w:rPr>
        <w:t xml:space="preserve"> От разгледаните 135 броя ЧНД свършени са 131 броя дела и останали несвършени в края на отчетния период 4 броя дела.</w:t>
      </w:r>
      <w:r w:rsidRPr="00227C27">
        <w:rPr>
          <w:color w:val="000000" w:themeColor="text1"/>
          <w:sz w:val="28"/>
          <w:szCs w:val="28"/>
        </w:rPr>
        <w:t xml:space="preserve"> </w:t>
      </w:r>
    </w:p>
    <w:p w14:paraId="415E64F1" w14:textId="39A4B45F" w:rsidR="00F42D5D" w:rsidRPr="00227C27" w:rsidRDefault="00F42D5D" w:rsidP="008637D4">
      <w:pPr>
        <w:ind w:firstLine="567"/>
        <w:jc w:val="both"/>
        <w:rPr>
          <w:color w:val="000000" w:themeColor="text1"/>
          <w:sz w:val="28"/>
          <w:szCs w:val="28"/>
        </w:rPr>
      </w:pPr>
      <w:r w:rsidRPr="00227C27">
        <w:rPr>
          <w:b/>
          <w:color w:val="000000" w:themeColor="text1"/>
          <w:sz w:val="28"/>
          <w:szCs w:val="28"/>
        </w:rPr>
        <w:t xml:space="preserve">Най-голям е броят на Ч. Н. дела по реда на чл. 146, чл. 161, 164 и 165 от НПК </w:t>
      </w:r>
      <w:r w:rsidR="005E04B5" w:rsidRPr="00227C27">
        <w:rPr>
          <w:color w:val="000000" w:themeColor="text1"/>
          <w:sz w:val="28"/>
          <w:szCs w:val="28"/>
        </w:rPr>
        <w:t>– 37</w:t>
      </w:r>
      <w:r w:rsidRPr="00227C27">
        <w:rPr>
          <w:color w:val="000000" w:themeColor="text1"/>
          <w:sz w:val="28"/>
          <w:szCs w:val="28"/>
        </w:rPr>
        <w:t xml:space="preserve"> броя</w:t>
      </w:r>
      <w:r w:rsidRPr="00227C27">
        <w:rPr>
          <w:b/>
          <w:bCs/>
          <w:color w:val="000000" w:themeColor="text1"/>
          <w:sz w:val="28"/>
          <w:szCs w:val="28"/>
        </w:rPr>
        <w:t xml:space="preserve"> </w:t>
      </w:r>
      <w:r w:rsidRPr="00227C27">
        <w:rPr>
          <w:color w:val="000000" w:themeColor="text1"/>
          <w:sz w:val="28"/>
          <w:szCs w:val="28"/>
        </w:rPr>
        <w:t>дела</w:t>
      </w:r>
      <w:r w:rsidR="005E04B5" w:rsidRPr="00227C27">
        <w:rPr>
          <w:color w:val="000000" w:themeColor="text1"/>
          <w:sz w:val="28"/>
          <w:szCs w:val="28"/>
        </w:rPr>
        <w:t>, които са приключили</w:t>
      </w:r>
      <w:r w:rsidRPr="00227C27">
        <w:rPr>
          <w:color w:val="000000" w:themeColor="text1"/>
          <w:sz w:val="28"/>
          <w:szCs w:val="28"/>
        </w:rPr>
        <w:t>;</w:t>
      </w:r>
    </w:p>
    <w:p w14:paraId="60DBDD5A" w14:textId="161C7680" w:rsidR="00F42D5D" w:rsidRPr="00227C27" w:rsidRDefault="00F42D5D" w:rsidP="008637D4">
      <w:pPr>
        <w:ind w:firstLine="567"/>
        <w:jc w:val="both"/>
        <w:rPr>
          <w:color w:val="000000" w:themeColor="text1"/>
          <w:sz w:val="28"/>
          <w:szCs w:val="28"/>
        </w:rPr>
      </w:pPr>
      <w:r w:rsidRPr="00227C27">
        <w:rPr>
          <w:b/>
          <w:bCs/>
          <w:color w:val="000000" w:themeColor="text1"/>
          <w:sz w:val="28"/>
          <w:szCs w:val="28"/>
        </w:rPr>
        <w:t>-П</w:t>
      </w:r>
      <w:r w:rsidR="005E04B5" w:rsidRPr="00227C27">
        <w:rPr>
          <w:b/>
          <w:bCs/>
          <w:color w:val="000000" w:themeColor="text1"/>
          <w:sz w:val="28"/>
          <w:szCs w:val="28"/>
        </w:rPr>
        <w:t>о чл. 243 от НПК са образувани 9 броя</w:t>
      </w:r>
      <w:r w:rsidRPr="00227C27">
        <w:rPr>
          <w:b/>
          <w:bCs/>
          <w:color w:val="000000" w:themeColor="text1"/>
          <w:sz w:val="28"/>
          <w:szCs w:val="28"/>
        </w:rPr>
        <w:t xml:space="preserve"> дела</w:t>
      </w:r>
      <w:r w:rsidRPr="00227C27">
        <w:rPr>
          <w:color w:val="000000" w:themeColor="text1"/>
          <w:sz w:val="28"/>
          <w:szCs w:val="28"/>
        </w:rPr>
        <w:t xml:space="preserve"> за разглеждане, които са приключили; </w:t>
      </w:r>
    </w:p>
    <w:p w14:paraId="1E31BD17" w14:textId="48175B2E" w:rsidR="00F42D5D" w:rsidRPr="00227C27" w:rsidRDefault="00F42D5D" w:rsidP="008637D4">
      <w:pPr>
        <w:ind w:firstLine="567"/>
        <w:jc w:val="both"/>
        <w:rPr>
          <w:color w:val="000000" w:themeColor="text1"/>
          <w:sz w:val="28"/>
          <w:szCs w:val="28"/>
        </w:rPr>
      </w:pPr>
      <w:r w:rsidRPr="00227C27">
        <w:rPr>
          <w:color w:val="000000" w:themeColor="text1"/>
          <w:sz w:val="28"/>
          <w:szCs w:val="28"/>
        </w:rPr>
        <w:t>-</w:t>
      </w:r>
      <w:r w:rsidR="005E04B5" w:rsidRPr="00227C27">
        <w:rPr>
          <w:b/>
          <w:bCs/>
          <w:color w:val="000000" w:themeColor="text1"/>
          <w:sz w:val="28"/>
          <w:szCs w:val="28"/>
        </w:rPr>
        <w:t>По чл. 244 от НПК-образувани 2 броя</w:t>
      </w:r>
      <w:r w:rsidRPr="00227C27">
        <w:rPr>
          <w:b/>
          <w:bCs/>
          <w:color w:val="000000" w:themeColor="text1"/>
          <w:sz w:val="28"/>
          <w:szCs w:val="28"/>
        </w:rPr>
        <w:t xml:space="preserve"> дела</w:t>
      </w:r>
      <w:r w:rsidRPr="00227C27">
        <w:rPr>
          <w:color w:val="000000" w:themeColor="text1"/>
          <w:sz w:val="28"/>
          <w:szCs w:val="28"/>
        </w:rPr>
        <w:t xml:space="preserve">, </w:t>
      </w:r>
      <w:r w:rsidR="005E04B5" w:rsidRPr="00227C27">
        <w:rPr>
          <w:color w:val="000000" w:themeColor="text1"/>
          <w:sz w:val="28"/>
          <w:szCs w:val="28"/>
        </w:rPr>
        <w:t>за</w:t>
      </w:r>
      <w:r w:rsidRPr="00227C27">
        <w:rPr>
          <w:color w:val="000000" w:themeColor="text1"/>
          <w:sz w:val="28"/>
          <w:szCs w:val="28"/>
        </w:rPr>
        <w:t xml:space="preserve"> разгле</w:t>
      </w:r>
      <w:r w:rsidR="005E04B5" w:rsidRPr="00227C27">
        <w:rPr>
          <w:color w:val="000000" w:themeColor="text1"/>
          <w:sz w:val="28"/>
          <w:szCs w:val="28"/>
        </w:rPr>
        <w:t>ж</w:t>
      </w:r>
      <w:r w:rsidRPr="00227C27">
        <w:rPr>
          <w:color w:val="000000" w:themeColor="text1"/>
          <w:sz w:val="28"/>
          <w:szCs w:val="28"/>
        </w:rPr>
        <w:t>дан</w:t>
      </w:r>
      <w:r w:rsidR="005E04B5" w:rsidRPr="00227C27">
        <w:rPr>
          <w:color w:val="000000" w:themeColor="text1"/>
          <w:sz w:val="28"/>
          <w:szCs w:val="28"/>
        </w:rPr>
        <w:t>е и всичките приключили;</w:t>
      </w:r>
    </w:p>
    <w:p w14:paraId="4926B022" w14:textId="4A8D69D8" w:rsidR="00F42D5D" w:rsidRPr="00227C27" w:rsidRDefault="00F42D5D" w:rsidP="008637D4">
      <w:pPr>
        <w:ind w:firstLine="567"/>
        <w:jc w:val="both"/>
        <w:rPr>
          <w:color w:val="000000" w:themeColor="text1"/>
          <w:sz w:val="28"/>
          <w:szCs w:val="28"/>
        </w:rPr>
      </w:pPr>
      <w:r w:rsidRPr="00227C27">
        <w:rPr>
          <w:iCs/>
          <w:color w:val="000000" w:themeColor="text1"/>
          <w:sz w:val="28"/>
          <w:szCs w:val="28"/>
        </w:rPr>
        <w:t>-</w:t>
      </w:r>
      <w:r w:rsidR="005E04B5" w:rsidRPr="00227C27">
        <w:rPr>
          <w:b/>
          <w:bCs/>
          <w:color w:val="000000" w:themeColor="text1"/>
          <w:sz w:val="28"/>
          <w:szCs w:val="28"/>
        </w:rPr>
        <w:t>По искания до съда по ЗЕС-21 броя</w:t>
      </w:r>
      <w:r w:rsidRPr="00227C27">
        <w:rPr>
          <w:b/>
          <w:bCs/>
          <w:color w:val="000000" w:themeColor="text1"/>
          <w:sz w:val="28"/>
          <w:szCs w:val="28"/>
        </w:rPr>
        <w:t xml:space="preserve"> дела</w:t>
      </w:r>
      <w:r w:rsidRPr="00227C27">
        <w:rPr>
          <w:iCs/>
          <w:color w:val="000000" w:themeColor="text1"/>
          <w:sz w:val="28"/>
          <w:szCs w:val="28"/>
        </w:rPr>
        <w:t xml:space="preserve">, </w:t>
      </w:r>
      <w:r w:rsidRPr="00227C27">
        <w:rPr>
          <w:color w:val="000000" w:themeColor="text1"/>
          <w:sz w:val="28"/>
          <w:szCs w:val="28"/>
        </w:rPr>
        <w:t xml:space="preserve">всичките по реда на чл. 159а от НПК и са приключени. </w:t>
      </w:r>
    </w:p>
    <w:p w14:paraId="76CA7467" w14:textId="77777777" w:rsidR="005E04B5" w:rsidRPr="00227C27" w:rsidRDefault="00F42D5D" w:rsidP="008637D4">
      <w:pPr>
        <w:ind w:firstLine="567"/>
        <w:jc w:val="both"/>
        <w:rPr>
          <w:b/>
          <w:bCs/>
          <w:color w:val="000000" w:themeColor="text1"/>
          <w:sz w:val="28"/>
          <w:szCs w:val="28"/>
        </w:rPr>
      </w:pPr>
      <w:r w:rsidRPr="00227C27">
        <w:rPr>
          <w:color w:val="000000" w:themeColor="text1"/>
          <w:sz w:val="28"/>
          <w:szCs w:val="28"/>
        </w:rPr>
        <w:t>-</w:t>
      </w:r>
      <w:r w:rsidRPr="00227C27">
        <w:rPr>
          <w:b/>
          <w:bCs/>
          <w:color w:val="000000" w:themeColor="text1"/>
          <w:sz w:val="28"/>
          <w:szCs w:val="28"/>
        </w:rPr>
        <w:t>За Реабили</w:t>
      </w:r>
      <w:r w:rsidR="005E04B5" w:rsidRPr="00227C27">
        <w:rPr>
          <w:b/>
          <w:bCs/>
          <w:color w:val="000000" w:themeColor="text1"/>
          <w:sz w:val="28"/>
          <w:szCs w:val="28"/>
        </w:rPr>
        <w:t>тация образувани през годината 1</w:t>
      </w:r>
      <w:r w:rsidRPr="00227C27">
        <w:rPr>
          <w:b/>
          <w:bCs/>
          <w:color w:val="000000" w:themeColor="text1"/>
          <w:sz w:val="28"/>
          <w:szCs w:val="28"/>
        </w:rPr>
        <w:t xml:space="preserve"> броя дела и 1</w:t>
      </w:r>
      <w:r w:rsidR="005E04B5" w:rsidRPr="00227C27">
        <w:rPr>
          <w:b/>
          <w:bCs/>
          <w:color w:val="000000" w:themeColor="text1"/>
          <w:sz w:val="28"/>
          <w:szCs w:val="28"/>
        </w:rPr>
        <w:t xml:space="preserve"> брой</w:t>
      </w:r>
      <w:r w:rsidRPr="00227C27">
        <w:rPr>
          <w:b/>
          <w:bCs/>
          <w:color w:val="000000" w:themeColor="text1"/>
          <w:sz w:val="28"/>
          <w:szCs w:val="28"/>
        </w:rPr>
        <w:t xml:space="preserve"> дело несвършено от предходен период,</w:t>
      </w:r>
      <w:r w:rsidR="005E04B5" w:rsidRPr="00227C27">
        <w:rPr>
          <w:b/>
          <w:bCs/>
          <w:color w:val="000000" w:themeColor="text1"/>
          <w:sz w:val="28"/>
          <w:szCs w:val="28"/>
        </w:rPr>
        <w:t xml:space="preserve"> общо за разглеждане 2 броя и двете дела са приключили</w:t>
      </w:r>
    </w:p>
    <w:p w14:paraId="69BE4481" w14:textId="4D4F6C18" w:rsidR="00F42D5D" w:rsidRPr="00227C27" w:rsidRDefault="005E04B5" w:rsidP="008637D4">
      <w:pPr>
        <w:ind w:firstLine="567"/>
        <w:jc w:val="both"/>
        <w:rPr>
          <w:color w:val="000000" w:themeColor="text1"/>
          <w:sz w:val="28"/>
          <w:szCs w:val="28"/>
        </w:rPr>
      </w:pPr>
      <w:r w:rsidRPr="00227C27">
        <w:rPr>
          <w:b/>
          <w:bCs/>
          <w:color w:val="000000" w:themeColor="text1"/>
          <w:sz w:val="28"/>
          <w:szCs w:val="28"/>
        </w:rPr>
        <w:t xml:space="preserve">- За </w:t>
      </w:r>
      <w:r w:rsidR="00F42D5D" w:rsidRPr="00227C27">
        <w:rPr>
          <w:b/>
          <w:bCs/>
          <w:color w:val="000000" w:themeColor="text1"/>
          <w:sz w:val="28"/>
          <w:szCs w:val="28"/>
        </w:rPr>
        <w:t>дела</w:t>
      </w:r>
      <w:r w:rsidRPr="00227C27">
        <w:rPr>
          <w:b/>
          <w:bCs/>
          <w:color w:val="000000" w:themeColor="text1"/>
          <w:sz w:val="28"/>
          <w:szCs w:val="28"/>
        </w:rPr>
        <w:t>та</w:t>
      </w:r>
      <w:r w:rsidR="00F42D5D" w:rsidRPr="00227C27">
        <w:rPr>
          <w:b/>
          <w:bCs/>
          <w:color w:val="000000" w:themeColor="text1"/>
          <w:sz w:val="28"/>
          <w:szCs w:val="28"/>
        </w:rPr>
        <w:t xml:space="preserve"> за </w:t>
      </w:r>
      <w:proofErr w:type="spellStart"/>
      <w:r w:rsidR="00F42D5D" w:rsidRPr="00227C27">
        <w:rPr>
          <w:b/>
          <w:bCs/>
          <w:color w:val="000000" w:themeColor="text1"/>
          <w:sz w:val="28"/>
          <w:szCs w:val="28"/>
        </w:rPr>
        <w:t>кумулация</w:t>
      </w:r>
      <w:proofErr w:type="spellEnd"/>
      <w:r w:rsidRPr="00227C27">
        <w:rPr>
          <w:b/>
          <w:bCs/>
          <w:color w:val="000000" w:themeColor="text1"/>
          <w:sz w:val="28"/>
          <w:szCs w:val="28"/>
        </w:rPr>
        <w:t xml:space="preserve"> постъпили 13 броя дела , от който 9 броя приключили и останали 4 броя дела несвършени към 31.12.2023г.</w:t>
      </w:r>
    </w:p>
    <w:p w14:paraId="7C292CAC" w14:textId="6F128782" w:rsidR="00F42D5D" w:rsidRPr="00227C27" w:rsidRDefault="00F42D5D" w:rsidP="008637D4">
      <w:pPr>
        <w:ind w:firstLine="567"/>
        <w:jc w:val="both"/>
        <w:rPr>
          <w:b/>
          <w:bCs/>
          <w:color w:val="000000" w:themeColor="text1"/>
          <w:sz w:val="28"/>
          <w:szCs w:val="28"/>
        </w:rPr>
      </w:pPr>
      <w:r w:rsidRPr="00227C27">
        <w:rPr>
          <w:iCs/>
          <w:color w:val="000000" w:themeColor="text1"/>
          <w:sz w:val="28"/>
          <w:szCs w:val="28"/>
        </w:rPr>
        <w:t>-</w:t>
      </w:r>
      <w:r w:rsidRPr="00227C27">
        <w:rPr>
          <w:b/>
          <w:bCs/>
          <w:color w:val="000000" w:themeColor="text1"/>
          <w:sz w:val="28"/>
          <w:szCs w:val="28"/>
        </w:rPr>
        <w:t>По чл. 222 и чл. 223 от НПК „Разпит на свидетел и обвиняем пред съдия“ –за 202</w:t>
      </w:r>
      <w:r w:rsidR="005E04B5" w:rsidRPr="00227C27">
        <w:rPr>
          <w:b/>
          <w:bCs/>
          <w:color w:val="000000" w:themeColor="text1"/>
          <w:sz w:val="28"/>
          <w:szCs w:val="28"/>
        </w:rPr>
        <w:t>3</w:t>
      </w:r>
      <w:r w:rsidRPr="00227C27">
        <w:rPr>
          <w:b/>
          <w:bCs/>
          <w:color w:val="000000" w:themeColor="text1"/>
          <w:sz w:val="28"/>
          <w:szCs w:val="28"/>
        </w:rPr>
        <w:t xml:space="preserve"> година 1</w:t>
      </w:r>
      <w:r w:rsidR="005E04B5" w:rsidRPr="00227C27">
        <w:rPr>
          <w:b/>
          <w:bCs/>
          <w:color w:val="000000" w:themeColor="text1"/>
          <w:sz w:val="28"/>
          <w:szCs w:val="28"/>
        </w:rPr>
        <w:t>1 броя</w:t>
      </w:r>
      <w:r w:rsidRPr="00227C27">
        <w:rPr>
          <w:b/>
          <w:bCs/>
          <w:color w:val="000000" w:themeColor="text1"/>
          <w:sz w:val="28"/>
          <w:szCs w:val="28"/>
        </w:rPr>
        <w:t xml:space="preserve"> дела.</w:t>
      </w:r>
    </w:p>
    <w:p w14:paraId="7050E198" w14:textId="2388A860" w:rsidR="00F42D5D" w:rsidRPr="00227C27" w:rsidRDefault="00F42D5D" w:rsidP="008637D4">
      <w:pPr>
        <w:ind w:firstLine="567"/>
        <w:jc w:val="both"/>
        <w:rPr>
          <w:color w:val="000000" w:themeColor="text1"/>
          <w:sz w:val="28"/>
          <w:szCs w:val="28"/>
        </w:rPr>
      </w:pPr>
      <w:r w:rsidRPr="00227C27">
        <w:rPr>
          <w:color w:val="000000" w:themeColor="text1"/>
          <w:sz w:val="28"/>
          <w:szCs w:val="28"/>
        </w:rPr>
        <w:t>-</w:t>
      </w:r>
      <w:r w:rsidRPr="00227C27">
        <w:rPr>
          <w:b/>
          <w:bCs/>
          <w:color w:val="000000" w:themeColor="text1"/>
          <w:sz w:val="28"/>
          <w:szCs w:val="28"/>
        </w:rPr>
        <w:t xml:space="preserve">Разгледани са </w:t>
      </w:r>
      <w:r w:rsidR="00BE2739" w:rsidRPr="00227C27">
        <w:rPr>
          <w:b/>
          <w:bCs/>
          <w:color w:val="000000" w:themeColor="text1"/>
          <w:sz w:val="28"/>
          <w:szCs w:val="28"/>
        </w:rPr>
        <w:t>16</w:t>
      </w:r>
      <w:r w:rsidRPr="00227C27">
        <w:rPr>
          <w:b/>
          <w:bCs/>
          <w:color w:val="000000" w:themeColor="text1"/>
          <w:sz w:val="28"/>
          <w:szCs w:val="28"/>
        </w:rPr>
        <w:t xml:space="preserve"> броя Ч. Н. </w:t>
      </w:r>
      <w:r w:rsidRPr="00227C27">
        <w:rPr>
          <w:color w:val="000000" w:themeColor="text1"/>
          <w:sz w:val="28"/>
          <w:szCs w:val="28"/>
        </w:rPr>
        <w:t>дела за вземане на първоначална мярка за неотклонение – „Задържане под стража”</w:t>
      </w:r>
      <w:r w:rsidRPr="00227C27">
        <w:rPr>
          <w:b/>
          <w:bCs/>
          <w:color w:val="000000" w:themeColor="text1"/>
          <w:sz w:val="28"/>
          <w:szCs w:val="28"/>
        </w:rPr>
        <w:t xml:space="preserve"> по чл. 64 от НПК;</w:t>
      </w:r>
      <w:r w:rsidRPr="00227C27">
        <w:rPr>
          <w:color w:val="000000" w:themeColor="text1"/>
          <w:sz w:val="28"/>
          <w:szCs w:val="28"/>
        </w:rPr>
        <w:t xml:space="preserve"> </w:t>
      </w:r>
    </w:p>
    <w:p w14:paraId="65117082" w14:textId="7D980EE2" w:rsidR="00BE2739" w:rsidRPr="00227C27" w:rsidRDefault="00BE2739" w:rsidP="008637D4">
      <w:pPr>
        <w:ind w:firstLine="567"/>
        <w:jc w:val="both"/>
        <w:rPr>
          <w:color w:val="000000" w:themeColor="text1"/>
          <w:sz w:val="28"/>
          <w:szCs w:val="28"/>
        </w:rPr>
      </w:pPr>
      <w:r w:rsidRPr="00227C27">
        <w:rPr>
          <w:b/>
          <w:bCs/>
          <w:color w:val="000000" w:themeColor="text1"/>
          <w:sz w:val="28"/>
          <w:szCs w:val="28"/>
        </w:rPr>
        <w:t xml:space="preserve">Разгледани са 8 броя Ч. Н. </w:t>
      </w:r>
      <w:r w:rsidRPr="00227C27">
        <w:rPr>
          <w:color w:val="000000" w:themeColor="text1"/>
          <w:sz w:val="28"/>
          <w:szCs w:val="28"/>
        </w:rPr>
        <w:t xml:space="preserve">дела за вземане на мярка за неотклонение </w:t>
      </w:r>
      <w:r w:rsidRPr="00227C27">
        <w:rPr>
          <w:b/>
          <w:bCs/>
          <w:color w:val="000000" w:themeColor="text1"/>
          <w:sz w:val="28"/>
          <w:szCs w:val="28"/>
        </w:rPr>
        <w:t>по чл. 65 от НПК;</w:t>
      </w:r>
      <w:r w:rsidRPr="00227C27">
        <w:rPr>
          <w:color w:val="000000" w:themeColor="text1"/>
          <w:sz w:val="28"/>
          <w:szCs w:val="28"/>
        </w:rPr>
        <w:t xml:space="preserve"> </w:t>
      </w:r>
    </w:p>
    <w:p w14:paraId="0A1062BF" w14:textId="7D78B6F8" w:rsidR="00F42D5D" w:rsidRPr="00227C27" w:rsidRDefault="00F42D5D" w:rsidP="008637D4">
      <w:pPr>
        <w:ind w:firstLine="567"/>
        <w:jc w:val="both"/>
        <w:rPr>
          <w:color w:val="000000" w:themeColor="text1"/>
          <w:sz w:val="28"/>
          <w:szCs w:val="28"/>
        </w:rPr>
      </w:pPr>
      <w:r w:rsidRPr="00227C27">
        <w:rPr>
          <w:color w:val="000000" w:themeColor="text1"/>
          <w:sz w:val="28"/>
          <w:szCs w:val="28"/>
        </w:rPr>
        <w:t>-</w:t>
      </w:r>
      <w:r w:rsidRPr="00227C27">
        <w:rPr>
          <w:b/>
          <w:bCs/>
          <w:color w:val="000000" w:themeColor="text1"/>
          <w:sz w:val="28"/>
          <w:szCs w:val="28"/>
        </w:rPr>
        <w:t xml:space="preserve">Разгледани </w:t>
      </w:r>
      <w:r w:rsidRPr="00227C27">
        <w:rPr>
          <w:color w:val="000000" w:themeColor="text1"/>
          <w:sz w:val="28"/>
          <w:szCs w:val="28"/>
        </w:rPr>
        <w:t xml:space="preserve">искания за </w:t>
      </w:r>
      <w:r w:rsidRPr="00227C27">
        <w:rPr>
          <w:b/>
          <w:bCs/>
          <w:color w:val="000000" w:themeColor="text1"/>
          <w:sz w:val="28"/>
          <w:szCs w:val="28"/>
        </w:rPr>
        <w:t>настаняване на</w:t>
      </w:r>
      <w:r w:rsidR="00BE2739" w:rsidRPr="00227C27">
        <w:rPr>
          <w:b/>
          <w:bCs/>
          <w:color w:val="000000" w:themeColor="text1"/>
          <w:sz w:val="28"/>
          <w:szCs w:val="28"/>
        </w:rPr>
        <w:t xml:space="preserve"> лечение по Закона на здравето-</w:t>
      </w:r>
      <w:r w:rsidR="00884ED3" w:rsidRPr="00227C27">
        <w:rPr>
          <w:b/>
          <w:bCs/>
          <w:color w:val="000000" w:themeColor="text1"/>
          <w:sz w:val="28"/>
          <w:szCs w:val="28"/>
        </w:rPr>
        <w:t>5</w:t>
      </w:r>
      <w:r w:rsidR="00BE2739" w:rsidRPr="00227C27">
        <w:rPr>
          <w:b/>
          <w:bCs/>
          <w:color w:val="000000" w:themeColor="text1"/>
          <w:sz w:val="28"/>
          <w:szCs w:val="28"/>
        </w:rPr>
        <w:t xml:space="preserve"> броя</w:t>
      </w:r>
      <w:r w:rsidRPr="00227C27">
        <w:rPr>
          <w:b/>
          <w:bCs/>
          <w:color w:val="000000" w:themeColor="text1"/>
          <w:sz w:val="28"/>
          <w:szCs w:val="28"/>
        </w:rPr>
        <w:t xml:space="preserve"> дела новообразувани</w:t>
      </w:r>
      <w:r w:rsidRPr="00227C27">
        <w:rPr>
          <w:color w:val="000000" w:themeColor="text1"/>
          <w:sz w:val="28"/>
          <w:szCs w:val="28"/>
        </w:rPr>
        <w:t>.</w:t>
      </w:r>
    </w:p>
    <w:p w14:paraId="3B59AC04" w14:textId="0FEE4E15" w:rsidR="00F42D5D" w:rsidRPr="00227C27" w:rsidRDefault="00884ED3" w:rsidP="008637D4">
      <w:pPr>
        <w:ind w:firstLine="567"/>
        <w:jc w:val="both"/>
        <w:rPr>
          <w:color w:val="000000" w:themeColor="text1"/>
          <w:sz w:val="28"/>
          <w:szCs w:val="28"/>
        </w:rPr>
      </w:pPr>
      <w:r w:rsidRPr="00227C27">
        <w:rPr>
          <w:b/>
          <w:bCs/>
          <w:color w:val="000000" w:themeColor="text1"/>
          <w:sz w:val="28"/>
          <w:szCs w:val="28"/>
        </w:rPr>
        <w:t>Постъпили и разгледани 2 броя</w:t>
      </w:r>
      <w:r w:rsidR="00F42D5D" w:rsidRPr="00227C27">
        <w:rPr>
          <w:b/>
          <w:bCs/>
          <w:color w:val="000000" w:themeColor="text1"/>
          <w:sz w:val="28"/>
          <w:szCs w:val="28"/>
        </w:rPr>
        <w:t xml:space="preserve"> други частно наказателни дела.</w:t>
      </w:r>
    </w:p>
    <w:p w14:paraId="7A28DA62" w14:textId="77777777" w:rsidR="00F42D5D" w:rsidRPr="00227C27" w:rsidRDefault="00F42D5D" w:rsidP="008637D4">
      <w:pPr>
        <w:ind w:firstLine="567"/>
        <w:jc w:val="both"/>
        <w:rPr>
          <w:b/>
          <w:bCs/>
          <w:color w:val="000000" w:themeColor="text1"/>
          <w:sz w:val="28"/>
          <w:szCs w:val="28"/>
          <w:u w:val="single"/>
        </w:rPr>
      </w:pPr>
    </w:p>
    <w:p w14:paraId="5A94F75D" w14:textId="6044E9E2" w:rsidR="00F42D5D" w:rsidRPr="00227C27" w:rsidRDefault="00F42D5D" w:rsidP="008637D4">
      <w:pPr>
        <w:ind w:firstLine="567"/>
        <w:jc w:val="both"/>
        <w:rPr>
          <w:color w:val="000000" w:themeColor="text1"/>
          <w:sz w:val="28"/>
          <w:szCs w:val="28"/>
        </w:rPr>
      </w:pPr>
      <w:r w:rsidRPr="00227C27">
        <w:rPr>
          <w:b/>
          <w:bCs/>
          <w:color w:val="000000" w:themeColor="text1"/>
          <w:sz w:val="28"/>
          <w:szCs w:val="28"/>
        </w:rPr>
        <w:t>През отчетния период на 202</w:t>
      </w:r>
      <w:r w:rsidR="00EE5029" w:rsidRPr="00227C27">
        <w:rPr>
          <w:b/>
          <w:bCs/>
          <w:color w:val="000000" w:themeColor="text1"/>
          <w:sz w:val="28"/>
          <w:szCs w:val="28"/>
        </w:rPr>
        <w:t>3</w:t>
      </w:r>
      <w:r w:rsidRPr="00227C27">
        <w:rPr>
          <w:b/>
          <w:bCs/>
          <w:color w:val="000000" w:themeColor="text1"/>
          <w:sz w:val="28"/>
          <w:szCs w:val="28"/>
        </w:rPr>
        <w:t xml:space="preserve">година са разгледани </w:t>
      </w:r>
      <w:r w:rsidR="00EE5029" w:rsidRPr="00227C27">
        <w:rPr>
          <w:b/>
          <w:bCs/>
          <w:color w:val="000000" w:themeColor="text1"/>
          <w:sz w:val="28"/>
          <w:szCs w:val="28"/>
        </w:rPr>
        <w:t>84</w:t>
      </w:r>
      <w:r w:rsidRPr="00227C27">
        <w:rPr>
          <w:b/>
          <w:bCs/>
          <w:color w:val="000000" w:themeColor="text1"/>
          <w:sz w:val="28"/>
          <w:szCs w:val="28"/>
        </w:rPr>
        <w:t xml:space="preserve"> </w:t>
      </w:r>
      <w:r w:rsidR="00EE5029" w:rsidRPr="00227C27">
        <w:rPr>
          <w:b/>
          <w:bCs/>
          <w:color w:val="000000" w:themeColor="text1"/>
          <w:sz w:val="28"/>
          <w:szCs w:val="28"/>
        </w:rPr>
        <w:t>НАХД,</w:t>
      </w:r>
      <w:r w:rsidRPr="00227C27">
        <w:rPr>
          <w:color w:val="000000" w:themeColor="text1"/>
          <w:sz w:val="28"/>
          <w:szCs w:val="28"/>
        </w:rPr>
        <w:t xml:space="preserve"> в сравнение с разгледаните </w:t>
      </w:r>
      <w:r w:rsidR="00EE5029" w:rsidRPr="00227C27">
        <w:rPr>
          <w:color w:val="000000" w:themeColor="text1"/>
          <w:sz w:val="28"/>
          <w:szCs w:val="28"/>
        </w:rPr>
        <w:t>77 броя</w:t>
      </w:r>
      <w:r w:rsidRPr="00227C27">
        <w:rPr>
          <w:bCs/>
          <w:color w:val="000000" w:themeColor="text1"/>
          <w:sz w:val="28"/>
          <w:szCs w:val="28"/>
        </w:rPr>
        <w:t xml:space="preserve"> НАХ</w:t>
      </w:r>
      <w:r w:rsidR="00553362" w:rsidRPr="00227C27">
        <w:rPr>
          <w:bCs/>
          <w:color w:val="000000" w:themeColor="text1"/>
          <w:sz w:val="28"/>
          <w:szCs w:val="28"/>
        </w:rPr>
        <w:t>Д</w:t>
      </w:r>
      <w:r w:rsidRPr="00227C27">
        <w:rPr>
          <w:bCs/>
          <w:color w:val="000000" w:themeColor="text1"/>
          <w:sz w:val="28"/>
          <w:szCs w:val="28"/>
        </w:rPr>
        <w:t xml:space="preserve"> през 202</w:t>
      </w:r>
      <w:r w:rsidR="00EE5029" w:rsidRPr="00227C27">
        <w:rPr>
          <w:bCs/>
          <w:color w:val="000000" w:themeColor="text1"/>
          <w:sz w:val="28"/>
          <w:szCs w:val="28"/>
        </w:rPr>
        <w:t>2</w:t>
      </w:r>
      <w:r w:rsidRPr="00227C27">
        <w:rPr>
          <w:bCs/>
          <w:color w:val="000000" w:themeColor="text1"/>
          <w:sz w:val="28"/>
          <w:szCs w:val="28"/>
        </w:rPr>
        <w:t>година и</w:t>
      </w:r>
      <w:r w:rsidRPr="00227C27">
        <w:rPr>
          <w:color w:val="000000" w:themeColor="text1"/>
          <w:sz w:val="28"/>
          <w:szCs w:val="28"/>
        </w:rPr>
        <w:t xml:space="preserve"> </w:t>
      </w:r>
      <w:r w:rsidR="00EE5029" w:rsidRPr="00227C27">
        <w:rPr>
          <w:color w:val="000000" w:themeColor="text1"/>
          <w:sz w:val="28"/>
          <w:szCs w:val="28"/>
        </w:rPr>
        <w:t>101</w:t>
      </w:r>
      <w:r w:rsidRPr="00227C27">
        <w:rPr>
          <w:color w:val="000000" w:themeColor="text1"/>
          <w:sz w:val="28"/>
          <w:szCs w:val="28"/>
        </w:rPr>
        <w:t xml:space="preserve"> </w:t>
      </w:r>
      <w:r w:rsidR="00EE5029" w:rsidRPr="00227C27">
        <w:rPr>
          <w:color w:val="000000" w:themeColor="text1"/>
          <w:sz w:val="28"/>
          <w:szCs w:val="28"/>
        </w:rPr>
        <w:t>броя</w:t>
      </w:r>
      <w:r w:rsidRPr="00227C27">
        <w:rPr>
          <w:color w:val="000000" w:themeColor="text1"/>
          <w:sz w:val="28"/>
          <w:szCs w:val="28"/>
        </w:rPr>
        <w:t xml:space="preserve"> НАХ</w:t>
      </w:r>
      <w:r w:rsidR="00553362" w:rsidRPr="00227C27">
        <w:rPr>
          <w:color w:val="000000" w:themeColor="text1"/>
          <w:sz w:val="28"/>
          <w:szCs w:val="28"/>
        </w:rPr>
        <w:t>Д</w:t>
      </w:r>
      <w:r w:rsidRPr="00227C27">
        <w:rPr>
          <w:color w:val="000000" w:themeColor="text1"/>
          <w:sz w:val="28"/>
          <w:szCs w:val="28"/>
        </w:rPr>
        <w:t xml:space="preserve"> през</w:t>
      </w:r>
      <w:r w:rsidR="00504B48" w:rsidRPr="00227C27">
        <w:rPr>
          <w:color w:val="000000" w:themeColor="text1"/>
          <w:sz w:val="28"/>
          <w:szCs w:val="28"/>
        </w:rPr>
        <w:t xml:space="preserve"> </w:t>
      </w:r>
      <w:r w:rsidRPr="00227C27">
        <w:rPr>
          <w:color w:val="000000" w:themeColor="text1"/>
          <w:sz w:val="28"/>
          <w:szCs w:val="28"/>
        </w:rPr>
        <w:t>202</w:t>
      </w:r>
      <w:r w:rsidR="00EE5029" w:rsidRPr="00227C27">
        <w:rPr>
          <w:color w:val="000000" w:themeColor="text1"/>
          <w:sz w:val="28"/>
          <w:szCs w:val="28"/>
        </w:rPr>
        <w:t>1</w:t>
      </w:r>
      <w:r w:rsidR="00504B48" w:rsidRPr="00227C27">
        <w:rPr>
          <w:color w:val="000000" w:themeColor="text1"/>
          <w:sz w:val="28"/>
          <w:szCs w:val="28"/>
        </w:rPr>
        <w:t>г.</w:t>
      </w:r>
      <w:r w:rsidRPr="00227C27">
        <w:rPr>
          <w:color w:val="000000" w:themeColor="text1"/>
          <w:sz w:val="28"/>
          <w:szCs w:val="28"/>
        </w:rPr>
        <w:t xml:space="preserve">, т. е. наблюдава се </w:t>
      </w:r>
      <w:r w:rsidR="00EE5029" w:rsidRPr="00227C27">
        <w:rPr>
          <w:color w:val="000000" w:themeColor="text1"/>
          <w:sz w:val="28"/>
          <w:szCs w:val="28"/>
        </w:rPr>
        <w:t xml:space="preserve">увеличаване </w:t>
      </w:r>
      <w:r w:rsidRPr="00227C27">
        <w:rPr>
          <w:color w:val="000000" w:themeColor="text1"/>
          <w:sz w:val="28"/>
          <w:szCs w:val="28"/>
        </w:rPr>
        <w:t>спрямо 202</w:t>
      </w:r>
      <w:r w:rsidR="00EE5029" w:rsidRPr="00227C27">
        <w:rPr>
          <w:color w:val="000000" w:themeColor="text1"/>
          <w:sz w:val="28"/>
          <w:szCs w:val="28"/>
        </w:rPr>
        <w:t>2</w:t>
      </w:r>
      <w:r w:rsidRPr="00227C27">
        <w:rPr>
          <w:color w:val="000000" w:themeColor="text1"/>
          <w:sz w:val="28"/>
          <w:szCs w:val="28"/>
        </w:rPr>
        <w:t xml:space="preserve"> и </w:t>
      </w:r>
      <w:r w:rsidR="00EE5029" w:rsidRPr="00227C27">
        <w:rPr>
          <w:color w:val="000000" w:themeColor="text1"/>
          <w:sz w:val="28"/>
          <w:szCs w:val="28"/>
        </w:rPr>
        <w:t xml:space="preserve">намаление спрямо </w:t>
      </w:r>
      <w:r w:rsidRPr="00227C27">
        <w:rPr>
          <w:color w:val="000000" w:themeColor="text1"/>
          <w:sz w:val="28"/>
          <w:szCs w:val="28"/>
        </w:rPr>
        <w:t>202</w:t>
      </w:r>
      <w:r w:rsidR="00EE5029" w:rsidRPr="00227C27">
        <w:rPr>
          <w:color w:val="000000" w:themeColor="text1"/>
          <w:sz w:val="28"/>
          <w:szCs w:val="28"/>
        </w:rPr>
        <w:t>1</w:t>
      </w:r>
      <w:r w:rsidRPr="00227C27">
        <w:rPr>
          <w:color w:val="000000" w:themeColor="text1"/>
          <w:sz w:val="28"/>
          <w:szCs w:val="28"/>
        </w:rPr>
        <w:t xml:space="preserve">г. </w:t>
      </w:r>
      <w:r w:rsidR="00EE5029" w:rsidRPr="00227C27">
        <w:rPr>
          <w:color w:val="000000" w:themeColor="text1"/>
          <w:sz w:val="28"/>
          <w:szCs w:val="28"/>
        </w:rPr>
        <w:t xml:space="preserve">От разгледаните 84 броя НАХД </w:t>
      </w:r>
      <w:r w:rsidR="00553362" w:rsidRPr="00227C27">
        <w:rPr>
          <w:color w:val="000000" w:themeColor="text1"/>
          <w:sz w:val="28"/>
          <w:szCs w:val="28"/>
        </w:rPr>
        <w:t>свършени са 68 броя дела и останали несвършени в края на отчетния период 16 броя дела.</w:t>
      </w:r>
    </w:p>
    <w:p w14:paraId="1FE289DF" w14:textId="612CEFFA" w:rsidR="00F42D5D" w:rsidRPr="00227C27" w:rsidRDefault="00F42D5D" w:rsidP="008637D4">
      <w:pPr>
        <w:ind w:firstLine="567"/>
        <w:jc w:val="both"/>
        <w:rPr>
          <w:color w:val="000000" w:themeColor="text1"/>
          <w:sz w:val="28"/>
          <w:szCs w:val="28"/>
        </w:rPr>
      </w:pPr>
      <w:r w:rsidRPr="00227C27">
        <w:rPr>
          <w:color w:val="000000" w:themeColor="text1"/>
          <w:sz w:val="28"/>
          <w:szCs w:val="28"/>
        </w:rPr>
        <w:t>Отново най-голям е броят на разгледаните Н. А. Х. дела по Закона за движение по пътищата – шифър „КАТ“</w:t>
      </w:r>
      <w:r w:rsidRPr="00227C27">
        <w:rPr>
          <w:iCs/>
          <w:color w:val="000000" w:themeColor="text1"/>
          <w:sz w:val="28"/>
          <w:szCs w:val="28"/>
        </w:rPr>
        <w:t xml:space="preserve"> - </w:t>
      </w:r>
      <w:r w:rsidR="00884ED3" w:rsidRPr="00227C27">
        <w:rPr>
          <w:color w:val="000000" w:themeColor="text1"/>
          <w:sz w:val="28"/>
          <w:szCs w:val="28"/>
        </w:rPr>
        <w:t>37</w:t>
      </w:r>
      <w:r w:rsidRPr="00227C27">
        <w:rPr>
          <w:b/>
          <w:bCs/>
          <w:iCs/>
          <w:color w:val="000000" w:themeColor="text1"/>
          <w:sz w:val="28"/>
          <w:szCs w:val="28"/>
        </w:rPr>
        <w:t xml:space="preserve"> </w:t>
      </w:r>
      <w:r w:rsidRPr="00227C27">
        <w:rPr>
          <w:color w:val="000000" w:themeColor="text1"/>
          <w:sz w:val="28"/>
          <w:szCs w:val="28"/>
        </w:rPr>
        <w:t>дела, от които</w:t>
      </w:r>
      <w:r w:rsidR="00884ED3" w:rsidRPr="00227C27">
        <w:rPr>
          <w:iCs/>
          <w:color w:val="000000" w:themeColor="text1"/>
          <w:sz w:val="28"/>
          <w:szCs w:val="28"/>
        </w:rPr>
        <w:t xml:space="preserve"> 26</w:t>
      </w:r>
      <w:r w:rsidRPr="00227C27">
        <w:rPr>
          <w:color w:val="000000" w:themeColor="text1"/>
          <w:sz w:val="28"/>
          <w:szCs w:val="28"/>
        </w:rPr>
        <w:t xml:space="preserve"> броя</w:t>
      </w:r>
      <w:r w:rsidRPr="00227C27">
        <w:rPr>
          <w:iCs/>
          <w:color w:val="000000" w:themeColor="text1"/>
          <w:sz w:val="28"/>
          <w:szCs w:val="28"/>
        </w:rPr>
        <w:t xml:space="preserve"> </w:t>
      </w:r>
      <w:r w:rsidRPr="00227C27">
        <w:rPr>
          <w:color w:val="000000" w:themeColor="text1"/>
          <w:sz w:val="28"/>
          <w:szCs w:val="28"/>
        </w:rPr>
        <w:t>дела новообраз</w:t>
      </w:r>
      <w:r w:rsidR="00884ED3" w:rsidRPr="00227C27">
        <w:rPr>
          <w:color w:val="000000" w:themeColor="text1"/>
          <w:sz w:val="28"/>
          <w:szCs w:val="28"/>
        </w:rPr>
        <w:t>увани,. НАХ дело с шифър „МВР”-5</w:t>
      </w:r>
      <w:r w:rsidRPr="00227C27">
        <w:rPr>
          <w:color w:val="000000" w:themeColor="text1"/>
          <w:sz w:val="28"/>
          <w:szCs w:val="28"/>
        </w:rPr>
        <w:t xml:space="preserve"> дела.</w:t>
      </w:r>
    </w:p>
    <w:p w14:paraId="7F99D926" w14:textId="66518410" w:rsidR="00F42D5D" w:rsidRPr="00227C27" w:rsidRDefault="00F42D5D" w:rsidP="008637D4">
      <w:pPr>
        <w:ind w:firstLine="567"/>
        <w:jc w:val="both"/>
        <w:rPr>
          <w:color w:val="000000" w:themeColor="text1"/>
          <w:sz w:val="28"/>
          <w:szCs w:val="28"/>
        </w:rPr>
      </w:pPr>
      <w:r w:rsidRPr="00227C27">
        <w:rPr>
          <w:color w:val="000000" w:themeColor="text1"/>
          <w:sz w:val="28"/>
          <w:szCs w:val="28"/>
        </w:rPr>
        <w:t>От насрочените 5</w:t>
      </w:r>
      <w:r w:rsidR="00DD2A34" w:rsidRPr="00227C27">
        <w:rPr>
          <w:color w:val="000000" w:themeColor="text1"/>
          <w:sz w:val="28"/>
          <w:szCs w:val="28"/>
          <w:lang w:val="en-US"/>
        </w:rPr>
        <w:t>76</w:t>
      </w:r>
      <w:r w:rsidRPr="00227C27">
        <w:rPr>
          <w:color w:val="000000" w:themeColor="text1"/>
          <w:sz w:val="28"/>
          <w:szCs w:val="28"/>
        </w:rPr>
        <w:t xml:space="preserve"> </w:t>
      </w:r>
      <w:r w:rsidRPr="00227C27">
        <w:rPr>
          <w:b/>
          <w:bCs/>
          <w:color w:val="000000" w:themeColor="text1"/>
          <w:sz w:val="28"/>
          <w:szCs w:val="28"/>
        </w:rPr>
        <w:t>открити съдебни заседания по наказателни дела,</w:t>
      </w:r>
      <w:r w:rsidR="00DC4445" w:rsidRPr="00227C27">
        <w:rPr>
          <w:color w:val="000000" w:themeColor="text1"/>
          <w:sz w:val="28"/>
          <w:szCs w:val="28"/>
        </w:rPr>
        <w:t xml:space="preserve"> отлагани са 358</w:t>
      </w:r>
      <w:r w:rsidRPr="00227C27">
        <w:rPr>
          <w:color w:val="000000" w:themeColor="text1"/>
          <w:sz w:val="28"/>
          <w:szCs w:val="28"/>
        </w:rPr>
        <w:t xml:space="preserve"> заседания/общо/, в т.ч. </w:t>
      </w:r>
      <w:r w:rsidR="00DC4445" w:rsidRPr="00227C27">
        <w:rPr>
          <w:color w:val="000000" w:themeColor="text1"/>
          <w:sz w:val="28"/>
          <w:szCs w:val="28"/>
        </w:rPr>
        <w:t>183</w:t>
      </w:r>
      <w:r w:rsidRPr="00227C27">
        <w:rPr>
          <w:color w:val="000000" w:themeColor="text1"/>
          <w:sz w:val="28"/>
          <w:szCs w:val="28"/>
        </w:rPr>
        <w:t xml:space="preserve"> заседания са по Н.О.Х.Д </w:t>
      </w:r>
      <w:r w:rsidRPr="00227C27">
        <w:rPr>
          <w:color w:val="000000" w:themeColor="text1"/>
          <w:sz w:val="28"/>
          <w:szCs w:val="28"/>
        </w:rPr>
        <w:lastRenderedPageBreak/>
        <w:t xml:space="preserve">и Н.Ч.Х. дела общо, т. е. отлаганите заседания са </w:t>
      </w:r>
      <w:r w:rsidR="00DC4445" w:rsidRPr="00227C27">
        <w:rPr>
          <w:color w:val="000000" w:themeColor="text1"/>
          <w:sz w:val="28"/>
          <w:szCs w:val="28"/>
        </w:rPr>
        <w:t>51,11</w:t>
      </w:r>
      <w:r w:rsidRPr="00227C27">
        <w:rPr>
          <w:color w:val="000000" w:themeColor="text1"/>
          <w:sz w:val="28"/>
          <w:szCs w:val="28"/>
        </w:rPr>
        <w:t>% общо отложени наказателни дела, като броят на отлаганите з</w:t>
      </w:r>
      <w:r w:rsidR="00DC4445" w:rsidRPr="00227C27">
        <w:rPr>
          <w:color w:val="000000" w:themeColor="text1"/>
          <w:sz w:val="28"/>
          <w:szCs w:val="28"/>
        </w:rPr>
        <w:t>аседания по Н. О. Х. дела са 134</w:t>
      </w:r>
      <w:r w:rsidRPr="00227C27">
        <w:rPr>
          <w:color w:val="000000" w:themeColor="text1"/>
          <w:sz w:val="28"/>
          <w:szCs w:val="28"/>
        </w:rPr>
        <w:t xml:space="preserve"> и съставляват 3</w:t>
      </w:r>
      <w:r w:rsidR="00DC4445" w:rsidRPr="00227C27">
        <w:rPr>
          <w:color w:val="000000" w:themeColor="text1"/>
          <w:sz w:val="28"/>
          <w:szCs w:val="28"/>
        </w:rPr>
        <w:t>7</w:t>
      </w:r>
      <w:r w:rsidRPr="00227C27">
        <w:rPr>
          <w:color w:val="000000" w:themeColor="text1"/>
          <w:sz w:val="28"/>
          <w:szCs w:val="28"/>
        </w:rPr>
        <w:t>,4</w:t>
      </w:r>
      <w:r w:rsidR="00DC4445" w:rsidRPr="00227C27">
        <w:rPr>
          <w:color w:val="000000" w:themeColor="text1"/>
          <w:sz w:val="28"/>
          <w:szCs w:val="28"/>
        </w:rPr>
        <w:t>3</w:t>
      </w:r>
      <w:r w:rsidRPr="00227C27">
        <w:rPr>
          <w:color w:val="000000" w:themeColor="text1"/>
          <w:sz w:val="28"/>
          <w:szCs w:val="28"/>
        </w:rPr>
        <w:t>% от общо насрочените и разгледани в съдебни заседания .</w:t>
      </w:r>
    </w:p>
    <w:p w14:paraId="638086AE" w14:textId="636FDBB9" w:rsidR="00F42D5D" w:rsidRPr="00227C27" w:rsidRDefault="00F42D5D" w:rsidP="008637D4">
      <w:pPr>
        <w:ind w:firstLine="567"/>
        <w:jc w:val="both"/>
        <w:rPr>
          <w:color w:val="000000" w:themeColor="text1"/>
          <w:sz w:val="28"/>
          <w:szCs w:val="28"/>
        </w:rPr>
      </w:pPr>
      <w:r w:rsidRPr="00227C27">
        <w:rPr>
          <w:color w:val="000000" w:themeColor="text1"/>
          <w:sz w:val="28"/>
          <w:szCs w:val="28"/>
        </w:rPr>
        <w:t xml:space="preserve">През отчетния период са насрочени </w:t>
      </w:r>
      <w:r w:rsidR="00DC4445" w:rsidRPr="00227C27">
        <w:rPr>
          <w:color w:val="000000" w:themeColor="text1"/>
          <w:sz w:val="28"/>
          <w:szCs w:val="28"/>
        </w:rPr>
        <w:t>92</w:t>
      </w:r>
      <w:r w:rsidRPr="00227C27">
        <w:rPr>
          <w:color w:val="000000" w:themeColor="text1"/>
          <w:sz w:val="28"/>
          <w:szCs w:val="28"/>
        </w:rPr>
        <w:t xml:space="preserve"> разпоредителни засед</w:t>
      </w:r>
      <w:r w:rsidR="002035B6" w:rsidRPr="00227C27">
        <w:rPr>
          <w:color w:val="000000" w:themeColor="text1"/>
          <w:sz w:val="28"/>
          <w:szCs w:val="28"/>
        </w:rPr>
        <w:t>ания по Н. О. Х. дела, от тях 17</w:t>
      </w:r>
      <w:r w:rsidRPr="00227C27">
        <w:rPr>
          <w:color w:val="000000" w:themeColor="text1"/>
          <w:sz w:val="28"/>
          <w:szCs w:val="28"/>
        </w:rPr>
        <w:t xml:space="preserve"> дела са разгледани незабавно по реда на особените правила, като 2 дела са приключили с присъда </w:t>
      </w:r>
      <w:r w:rsidR="002035B6" w:rsidRPr="00227C27">
        <w:rPr>
          <w:color w:val="000000" w:themeColor="text1"/>
          <w:sz w:val="28"/>
          <w:szCs w:val="28"/>
        </w:rPr>
        <w:t xml:space="preserve">по чл.58а от НК </w:t>
      </w:r>
      <w:r w:rsidRPr="00227C27">
        <w:rPr>
          <w:color w:val="000000" w:themeColor="text1"/>
          <w:sz w:val="28"/>
          <w:szCs w:val="28"/>
        </w:rPr>
        <w:t>и 1</w:t>
      </w:r>
      <w:r w:rsidR="002035B6" w:rsidRPr="00227C27">
        <w:rPr>
          <w:color w:val="000000" w:themeColor="text1"/>
          <w:sz w:val="28"/>
          <w:szCs w:val="28"/>
        </w:rPr>
        <w:t>5</w:t>
      </w:r>
      <w:r w:rsidRPr="00227C27">
        <w:rPr>
          <w:color w:val="000000" w:themeColor="text1"/>
          <w:sz w:val="28"/>
          <w:szCs w:val="28"/>
        </w:rPr>
        <w:t xml:space="preserve"> дела със споразумение, </w:t>
      </w:r>
      <w:r w:rsidR="002035B6" w:rsidRPr="00227C27">
        <w:rPr>
          <w:color w:val="000000" w:themeColor="text1"/>
          <w:sz w:val="28"/>
          <w:szCs w:val="28"/>
        </w:rPr>
        <w:t>3 броя</w:t>
      </w:r>
      <w:r w:rsidRPr="00227C27">
        <w:rPr>
          <w:color w:val="000000" w:themeColor="text1"/>
          <w:sz w:val="28"/>
          <w:szCs w:val="28"/>
        </w:rPr>
        <w:t xml:space="preserve"> прекратено и върнато на Районна прокуратура поради процесуални нарушения, а </w:t>
      </w:r>
      <w:r w:rsidR="002035B6" w:rsidRPr="00227C27">
        <w:rPr>
          <w:color w:val="000000" w:themeColor="text1"/>
          <w:sz w:val="28"/>
          <w:szCs w:val="28"/>
        </w:rPr>
        <w:t>72</w:t>
      </w:r>
      <w:r w:rsidRPr="00227C27">
        <w:rPr>
          <w:color w:val="000000" w:themeColor="text1"/>
          <w:sz w:val="28"/>
          <w:szCs w:val="28"/>
        </w:rPr>
        <w:t xml:space="preserve"> дела са насрочени за разглеждане в съдебно заседание. </w:t>
      </w:r>
    </w:p>
    <w:p w14:paraId="406E02E6" w14:textId="77777777" w:rsidR="00F42D5D" w:rsidRPr="00227C27" w:rsidRDefault="00F42D5D" w:rsidP="008637D4">
      <w:pPr>
        <w:ind w:firstLine="567"/>
        <w:jc w:val="both"/>
        <w:rPr>
          <w:color w:val="000000" w:themeColor="text1"/>
          <w:sz w:val="28"/>
          <w:szCs w:val="28"/>
        </w:rPr>
      </w:pPr>
      <w:r w:rsidRPr="00227C27">
        <w:rPr>
          <w:color w:val="000000" w:themeColor="text1"/>
          <w:sz w:val="28"/>
          <w:szCs w:val="28"/>
        </w:rPr>
        <w:t>Причини за отлагане на делата:</w:t>
      </w:r>
    </w:p>
    <w:p w14:paraId="57720014" w14:textId="432F40B5" w:rsidR="00F42D5D" w:rsidRPr="00227C27" w:rsidRDefault="00F42D5D" w:rsidP="008637D4">
      <w:pPr>
        <w:ind w:firstLine="567"/>
        <w:jc w:val="both"/>
        <w:rPr>
          <w:color w:val="000000" w:themeColor="text1"/>
          <w:sz w:val="28"/>
          <w:szCs w:val="28"/>
        </w:rPr>
      </w:pPr>
      <w:r w:rsidRPr="00227C27">
        <w:rPr>
          <w:color w:val="000000" w:themeColor="text1"/>
          <w:sz w:val="28"/>
          <w:szCs w:val="28"/>
        </w:rPr>
        <w:t>След анализ на причините за отлагане на наказателните дела отново се налага изводът, че съдът в нито един случай не е бил причина за отлагане на делото, освен поради наличие на обективна причина, стояща извън поведението на докладчика. По Н. О. Х дела причините за отлагане на делата са традиционно посочваните, като основната причина за отлагане е неявяване на подсъдимия-нередовно призован, неявяване на защитника на подсъдимия, сочещ уважителни причини за това,</w:t>
      </w:r>
      <w:r w:rsidR="00D20E0F" w:rsidRPr="00227C27">
        <w:rPr>
          <w:color w:val="000000" w:themeColor="text1"/>
          <w:sz w:val="28"/>
          <w:szCs w:val="28"/>
        </w:rPr>
        <w:t xml:space="preserve"> </w:t>
      </w:r>
      <w:r w:rsidRPr="00227C27">
        <w:rPr>
          <w:color w:val="000000" w:themeColor="text1"/>
          <w:sz w:val="28"/>
          <w:szCs w:val="28"/>
        </w:rPr>
        <w:t>неявяване на свидетели, както и необходимост от събиране на доказателства и изясняване на факти в съдебната фаза на производството, с оглед на съществуващото служебно начало в наказателния процес. Една от причините за отлагане на Н. А. Х дела е необходимостта от събиране на писмени и гласни доказателства, с оглед пълното изясняване на фактическата обстановка, също така Н. О. Х. дела и Н.А.Х дела са отлагани и поради служебна ангажираност на процесуалните представители на страните,</w:t>
      </w:r>
      <w:r w:rsidR="00D20E0F" w:rsidRPr="00227C27">
        <w:rPr>
          <w:color w:val="000000" w:themeColor="text1"/>
          <w:sz w:val="28"/>
          <w:szCs w:val="28"/>
        </w:rPr>
        <w:t xml:space="preserve"> </w:t>
      </w:r>
      <w:r w:rsidRPr="00227C27">
        <w:rPr>
          <w:color w:val="000000" w:themeColor="text1"/>
          <w:sz w:val="28"/>
          <w:szCs w:val="28"/>
        </w:rPr>
        <w:t xml:space="preserve">а също и на свидетели на наказващия </w:t>
      </w:r>
      <w:proofErr w:type="spellStart"/>
      <w:r w:rsidRPr="00227C27">
        <w:rPr>
          <w:color w:val="000000" w:themeColor="text1"/>
          <w:sz w:val="28"/>
          <w:szCs w:val="28"/>
        </w:rPr>
        <w:t>орган-актосъставители</w:t>
      </w:r>
      <w:proofErr w:type="spellEnd"/>
      <w:r w:rsidRPr="00227C27">
        <w:rPr>
          <w:color w:val="000000" w:themeColor="text1"/>
          <w:sz w:val="28"/>
          <w:szCs w:val="28"/>
        </w:rPr>
        <w:t xml:space="preserve"> и свидетели при установяване на нарушението по Н.А.Х дела. </w:t>
      </w:r>
    </w:p>
    <w:p w14:paraId="4B79E6E4" w14:textId="5DEDD0DE" w:rsidR="00F42D5D" w:rsidRPr="00227C27" w:rsidRDefault="00F42D5D" w:rsidP="008637D4">
      <w:pPr>
        <w:ind w:firstLine="567"/>
        <w:jc w:val="both"/>
        <w:rPr>
          <w:color w:val="000000" w:themeColor="text1"/>
          <w:sz w:val="28"/>
          <w:szCs w:val="28"/>
        </w:rPr>
      </w:pPr>
    </w:p>
    <w:p w14:paraId="1E9B9AB0" w14:textId="77777777" w:rsidR="00F42D5D" w:rsidRPr="00227C27" w:rsidRDefault="00F42D5D" w:rsidP="008637D4">
      <w:pPr>
        <w:ind w:firstLine="567"/>
        <w:jc w:val="center"/>
        <w:rPr>
          <w:i/>
          <w:iCs/>
          <w:color w:val="000000" w:themeColor="text1"/>
          <w:sz w:val="28"/>
          <w:szCs w:val="28"/>
        </w:rPr>
      </w:pPr>
      <w:r w:rsidRPr="00227C27">
        <w:rPr>
          <w:b/>
          <w:bCs/>
          <w:color w:val="000000" w:themeColor="text1"/>
          <w:sz w:val="28"/>
          <w:szCs w:val="28"/>
        </w:rPr>
        <w:t>ГРАЖДАНСКИ ДЕЛА:</w:t>
      </w:r>
    </w:p>
    <w:p w14:paraId="528A0DF4" w14:textId="77777777" w:rsidR="00F42D5D" w:rsidRPr="00227C27" w:rsidRDefault="00F42D5D" w:rsidP="008637D4">
      <w:pPr>
        <w:ind w:firstLine="567"/>
        <w:jc w:val="both"/>
        <w:rPr>
          <w:b/>
          <w:bCs/>
          <w:color w:val="000000" w:themeColor="text1"/>
          <w:sz w:val="28"/>
          <w:szCs w:val="28"/>
        </w:rPr>
      </w:pPr>
    </w:p>
    <w:p w14:paraId="15463670" w14:textId="77777777" w:rsidR="00F42D5D" w:rsidRPr="00227C27" w:rsidRDefault="00F42D5D" w:rsidP="008637D4">
      <w:pPr>
        <w:ind w:firstLine="567"/>
        <w:jc w:val="both"/>
        <w:rPr>
          <w:i/>
          <w:color w:val="000000" w:themeColor="text1"/>
          <w:sz w:val="28"/>
          <w:szCs w:val="28"/>
        </w:rPr>
      </w:pPr>
      <w:r w:rsidRPr="00227C27">
        <w:rPr>
          <w:color w:val="000000" w:themeColor="text1"/>
          <w:sz w:val="28"/>
          <w:szCs w:val="28"/>
        </w:rPr>
        <w:t>През отчетната 2</w:t>
      </w:r>
      <w:r w:rsidR="0014050F" w:rsidRPr="00227C27">
        <w:rPr>
          <w:color w:val="000000" w:themeColor="text1"/>
          <w:sz w:val="28"/>
          <w:szCs w:val="28"/>
        </w:rPr>
        <w:t>023</w:t>
      </w:r>
      <w:r w:rsidRPr="00227C27">
        <w:rPr>
          <w:color w:val="000000" w:themeColor="text1"/>
          <w:sz w:val="28"/>
          <w:szCs w:val="28"/>
        </w:rPr>
        <w:t xml:space="preserve"> година в Районен съд-град Тетевен са</w:t>
      </w:r>
      <w:r w:rsidRPr="00227C27">
        <w:rPr>
          <w:i/>
          <w:color w:val="000000" w:themeColor="text1"/>
          <w:sz w:val="28"/>
          <w:szCs w:val="28"/>
        </w:rPr>
        <w:t xml:space="preserve"> </w:t>
      </w:r>
      <w:r w:rsidRPr="00227C27">
        <w:rPr>
          <w:color w:val="000000" w:themeColor="text1"/>
          <w:sz w:val="28"/>
          <w:szCs w:val="28"/>
        </w:rPr>
        <w:t>разгледани общо 1</w:t>
      </w:r>
      <w:r w:rsidR="0014050F" w:rsidRPr="00227C27">
        <w:rPr>
          <w:color w:val="000000" w:themeColor="text1"/>
          <w:sz w:val="28"/>
          <w:szCs w:val="28"/>
        </w:rPr>
        <w:t>148</w:t>
      </w:r>
      <w:r w:rsidRPr="00227C27">
        <w:rPr>
          <w:bCs/>
          <w:color w:val="000000" w:themeColor="text1"/>
          <w:sz w:val="28"/>
          <w:szCs w:val="28"/>
        </w:rPr>
        <w:t xml:space="preserve"> Граждански   дела</w:t>
      </w:r>
      <w:r w:rsidRPr="00227C27">
        <w:rPr>
          <w:bCs/>
          <w:i/>
          <w:color w:val="000000" w:themeColor="text1"/>
          <w:sz w:val="28"/>
          <w:szCs w:val="28"/>
        </w:rPr>
        <w:t xml:space="preserve">, </w:t>
      </w:r>
      <w:r w:rsidRPr="00227C27">
        <w:rPr>
          <w:color w:val="000000" w:themeColor="text1"/>
          <w:sz w:val="28"/>
          <w:szCs w:val="28"/>
        </w:rPr>
        <w:t xml:space="preserve">от които </w:t>
      </w:r>
      <w:r w:rsidR="0014050F" w:rsidRPr="00227C27">
        <w:rPr>
          <w:b/>
          <w:color w:val="000000" w:themeColor="text1"/>
          <w:sz w:val="28"/>
          <w:szCs w:val="28"/>
        </w:rPr>
        <w:t>316</w:t>
      </w:r>
      <w:r w:rsidRPr="00227C27">
        <w:rPr>
          <w:color w:val="000000" w:themeColor="text1"/>
          <w:sz w:val="28"/>
          <w:szCs w:val="28"/>
        </w:rPr>
        <w:t xml:space="preserve"> граждански дела</w:t>
      </w:r>
      <w:r w:rsidRPr="00227C27">
        <w:rPr>
          <w:i/>
          <w:color w:val="000000" w:themeColor="text1"/>
          <w:sz w:val="28"/>
          <w:szCs w:val="28"/>
        </w:rPr>
        <w:t xml:space="preserve">, </w:t>
      </w:r>
      <w:r w:rsidR="0014050F" w:rsidRPr="00227C27">
        <w:rPr>
          <w:b/>
          <w:color w:val="000000" w:themeColor="text1"/>
          <w:sz w:val="28"/>
          <w:szCs w:val="28"/>
        </w:rPr>
        <w:t>203</w:t>
      </w:r>
      <w:r w:rsidRPr="00227C27">
        <w:rPr>
          <w:color w:val="000000" w:themeColor="text1"/>
          <w:sz w:val="28"/>
          <w:szCs w:val="28"/>
        </w:rPr>
        <w:t xml:space="preserve"> ч. гр. дела, </w:t>
      </w:r>
      <w:r w:rsidRPr="00227C27">
        <w:rPr>
          <w:b/>
          <w:color w:val="000000" w:themeColor="text1"/>
          <w:sz w:val="28"/>
          <w:szCs w:val="28"/>
        </w:rPr>
        <w:t xml:space="preserve">8 </w:t>
      </w:r>
      <w:r w:rsidRPr="00227C27">
        <w:rPr>
          <w:color w:val="000000" w:themeColor="text1"/>
          <w:sz w:val="28"/>
          <w:szCs w:val="28"/>
        </w:rPr>
        <w:t xml:space="preserve">броя Гр. АХ дела и  </w:t>
      </w:r>
      <w:r w:rsidR="0014050F" w:rsidRPr="00227C27">
        <w:rPr>
          <w:b/>
          <w:color w:val="000000" w:themeColor="text1"/>
          <w:sz w:val="28"/>
          <w:szCs w:val="28"/>
        </w:rPr>
        <w:t>621</w:t>
      </w:r>
      <w:r w:rsidRPr="00227C27">
        <w:rPr>
          <w:color w:val="000000" w:themeColor="text1"/>
          <w:sz w:val="28"/>
          <w:szCs w:val="28"/>
        </w:rPr>
        <w:t xml:space="preserve"> дела по чл. 410 и чл. 417 от ГПК</w:t>
      </w:r>
      <w:r w:rsidRPr="00227C27">
        <w:rPr>
          <w:i/>
          <w:color w:val="000000" w:themeColor="text1"/>
          <w:sz w:val="28"/>
          <w:szCs w:val="28"/>
        </w:rPr>
        <w:t xml:space="preserve">. </w:t>
      </w:r>
    </w:p>
    <w:p w14:paraId="41A336A3" w14:textId="77777777" w:rsidR="00F42D5D" w:rsidRPr="00227C27" w:rsidRDefault="00F42D5D" w:rsidP="008637D4">
      <w:pPr>
        <w:ind w:firstLine="567"/>
        <w:jc w:val="both"/>
        <w:rPr>
          <w:b/>
          <w:bCs/>
          <w:color w:val="000000" w:themeColor="text1"/>
          <w:sz w:val="28"/>
          <w:szCs w:val="28"/>
        </w:rPr>
      </w:pPr>
    </w:p>
    <w:p w14:paraId="2D73DDCA" w14:textId="77777777" w:rsidR="00F42D5D" w:rsidRPr="00227C27" w:rsidRDefault="00F42D5D" w:rsidP="008637D4">
      <w:pPr>
        <w:ind w:firstLine="567"/>
        <w:jc w:val="both"/>
        <w:rPr>
          <w:color w:val="000000" w:themeColor="text1"/>
          <w:sz w:val="28"/>
          <w:szCs w:val="28"/>
        </w:rPr>
      </w:pPr>
      <w:r w:rsidRPr="00227C27">
        <w:rPr>
          <w:b/>
          <w:bCs/>
          <w:color w:val="000000" w:themeColor="text1"/>
          <w:sz w:val="28"/>
          <w:szCs w:val="28"/>
        </w:rPr>
        <w:t xml:space="preserve">- ИСКОВЕ по  СК, ЗЗДН, ЗЛС, ЗГР, </w:t>
      </w:r>
      <w:proofErr w:type="spellStart"/>
      <w:r w:rsidRPr="00227C27">
        <w:rPr>
          <w:b/>
          <w:bCs/>
          <w:color w:val="000000" w:themeColor="text1"/>
          <w:sz w:val="28"/>
          <w:szCs w:val="28"/>
        </w:rPr>
        <w:t>ЗЗД</w:t>
      </w:r>
      <w:r w:rsidR="00082B02" w:rsidRPr="00227C27">
        <w:rPr>
          <w:b/>
          <w:bCs/>
          <w:color w:val="000000" w:themeColor="text1"/>
          <w:sz w:val="28"/>
          <w:szCs w:val="28"/>
        </w:rPr>
        <w:t>е</w:t>
      </w:r>
      <w:r w:rsidRPr="00227C27">
        <w:rPr>
          <w:b/>
          <w:bCs/>
          <w:color w:val="000000" w:themeColor="text1"/>
          <w:sz w:val="28"/>
          <w:szCs w:val="28"/>
        </w:rPr>
        <w:t>т</w:t>
      </w:r>
      <w:proofErr w:type="spellEnd"/>
      <w:r w:rsidR="00082B02" w:rsidRPr="00227C27">
        <w:rPr>
          <w:b/>
          <w:bCs/>
          <w:color w:val="000000" w:themeColor="text1"/>
          <w:sz w:val="28"/>
          <w:szCs w:val="28"/>
        </w:rPr>
        <w:t>.</w:t>
      </w:r>
      <w:r w:rsidRPr="00227C27">
        <w:rPr>
          <w:b/>
          <w:bCs/>
          <w:color w:val="000000" w:themeColor="text1"/>
          <w:sz w:val="28"/>
          <w:szCs w:val="28"/>
        </w:rPr>
        <w:t>, ЗБЖИПБ</w:t>
      </w:r>
      <w:r w:rsidRPr="00227C27">
        <w:rPr>
          <w:color w:val="000000" w:themeColor="text1"/>
          <w:sz w:val="28"/>
          <w:szCs w:val="28"/>
        </w:rPr>
        <w:t xml:space="preserve"> </w:t>
      </w:r>
      <w:r w:rsidRPr="00227C27">
        <w:rPr>
          <w:b/>
          <w:bCs/>
          <w:color w:val="000000" w:themeColor="text1"/>
          <w:sz w:val="28"/>
          <w:szCs w:val="28"/>
        </w:rPr>
        <w:t>– 1</w:t>
      </w:r>
      <w:r w:rsidR="00706D28" w:rsidRPr="00227C27">
        <w:rPr>
          <w:b/>
          <w:bCs/>
          <w:color w:val="000000" w:themeColor="text1"/>
          <w:sz w:val="28"/>
          <w:szCs w:val="28"/>
        </w:rPr>
        <w:t>05</w:t>
      </w:r>
      <w:r w:rsidRPr="00227C27">
        <w:rPr>
          <w:b/>
          <w:bCs/>
          <w:color w:val="000000" w:themeColor="text1"/>
          <w:sz w:val="28"/>
          <w:szCs w:val="28"/>
        </w:rPr>
        <w:t xml:space="preserve"> дела</w:t>
      </w:r>
      <w:r w:rsidRPr="00227C27">
        <w:rPr>
          <w:color w:val="000000" w:themeColor="text1"/>
          <w:sz w:val="28"/>
          <w:szCs w:val="28"/>
        </w:rPr>
        <w:t xml:space="preserve">, като в тях са включени </w:t>
      </w:r>
      <w:r w:rsidR="00706D28" w:rsidRPr="00227C27">
        <w:rPr>
          <w:color w:val="000000" w:themeColor="text1"/>
          <w:sz w:val="28"/>
          <w:szCs w:val="28"/>
        </w:rPr>
        <w:t>26</w:t>
      </w:r>
      <w:r w:rsidRPr="00227C27">
        <w:rPr>
          <w:color w:val="000000" w:themeColor="text1"/>
          <w:sz w:val="28"/>
          <w:szCs w:val="28"/>
        </w:rPr>
        <w:t xml:space="preserve"> дела за развод, от които </w:t>
      </w:r>
      <w:r w:rsidR="00706D28" w:rsidRPr="00227C27">
        <w:rPr>
          <w:color w:val="000000" w:themeColor="text1"/>
          <w:sz w:val="28"/>
          <w:szCs w:val="28"/>
        </w:rPr>
        <w:t>17</w:t>
      </w:r>
      <w:r w:rsidRPr="00227C27">
        <w:rPr>
          <w:color w:val="000000" w:themeColor="text1"/>
          <w:sz w:val="28"/>
          <w:szCs w:val="28"/>
        </w:rPr>
        <w:t xml:space="preserve"> дела по взаимно съгласие, </w:t>
      </w:r>
      <w:r w:rsidR="00706D28" w:rsidRPr="00227C27">
        <w:rPr>
          <w:color w:val="000000" w:themeColor="text1"/>
          <w:sz w:val="28"/>
          <w:szCs w:val="28"/>
        </w:rPr>
        <w:t>17</w:t>
      </w:r>
      <w:r w:rsidRPr="00227C27">
        <w:rPr>
          <w:color w:val="000000" w:themeColor="text1"/>
          <w:sz w:val="28"/>
          <w:szCs w:val="28"/>
        </w:rPr>
        <w:t xml:space="preserve"> дела за  издръжка и изменение на издръжка, а останалите   дела  са  образувани по предявени  искове по чл. 127 от СК и чл. 132 от СК </w:t>
      </w:r>
      <w:r w:rsidR="00706D28" w:rsidRPr="00227C27">
        <w:rPr>
          <w:color w:val="000000" w:themeColor="text1"/>
          <w:sz w:val="28"/>
          <w:szCs w:val="28"/>
        </w:rPr>
        <w:t>и 18</w:t>
      </w:r>
      <w:r w:rsidRPr="00227C27">
        <w:rPr>
          <w:color w:val="000000" w:themeColor="text1"/>
          <w:sz w:val="28"/>
          <w:szCs w:val="28"/>
        </w:rPr>
        <w:t xml:space="preserve"> дела по ЗЗДН, в т. ч. останали общо несвършени от предходен период </w:t>
      </w:r>
      <w:r w:rsidR="00706D28" w:rsidRPr="00227C27">
        <w:rPr>
          <w:color w:val="000000" w:themeColor="text1"/>
          <w:sz w:val="28"/>
          <w:szCs w:val="28"/>
        </w:rPr>
        <w:t>26</w:t>
      </w:r>
      <w:r w:rsidRPr="00227C27">
        <w:rPr>
          <w:color w:val="000000" w:themeColor="text1"/>
          <w:sz w:val="28"/>
          <w:szCs w:val="28"/>
        </w:rPr>
        <w:t xml:space="preserve"> дела . </w:t>
      </w:r>
    </w:p>
    <w:p w14:paraId="5110484D" w14:textId="77777777" w:rsidR="00F42D5D" w:rsidRPr="00227C27" w:rsidRDefault="00F42D5D" w:rsidP="008637D4">
      <w:pPr>
        <w:ind w:firstLine="567"/>
        <w:jc w:val="both"/>
        <w:rPr>
          <w:color w:val="000000" w:themeColor="text1"/>
          <w:sz w:val="28"/>
          <w:szCs w:val="28"/>
        </w:rPr>
      </w:pPr>
      <w:r w:rsidRPr="00227C27">
        <w:rPr>
          <w:color w:val="000000" w:themeColor="text1"/>
          <w:sz w:val="28"/>
          <w:szCs w:val="28"/>
        </w:rPr>
        <w:t xml:space="preserve">- </w:t>
      </w:r>
      <w:r w:rsidRPr="00227C27">
        <w:rPr>
          <w:b/>
          <w:bCs/>
          <w:color w:val="000000" w:themeColor="text1"/>
          <w:sz w:val="28"/>
          <w:szCs w:val="28"/>
        </w:rPr>
        <w:t>ОБЛИГАЦИОННИ ИСКОВЕ -</w:t>
      </w:r>
      <w:r w:rsidR="00C53B29" w:rsidRPr="00227C27">
        <w:rPr>
          <w:b/>
          <w:bCs/>
          <w:color w:val="000000" w:themeColor="text1"/>
          <w:sz w:val="28"/>
          <w:szCs w:val="28"/>
        </w:rPr>
        <w:t>107</w:t>
      </w:r>
      <w:r w:rsidRPr="00227C27">
        <w:rPr>
          <w:b/>
          <w:bCs/>
          <w:color w:val="000000" w:themeColor="text1"/>
          <w:sz w:val="28"/>
          <w:szCs w:val="28"/>
        </w:rPr>
        <w:t xml:space="preserve"> дела</w:t>
      </w:r>
      <w:r w:rsidR="00822EDF" w:rsidRPr="00227C27">
        <w:rPr>
          <w:color w:val="000000" w:themeColor="text1"/>
          <w:sz w:val="28"/>
          <w:szCs w:val="28"/>
        </w:rPr>
        <w:t xml:space="preserve"> /</w:t>
      </w:r>
      <w:r w:rsidRPr="00227C27">
        <w:rPr>
          <w:color w:val="000000" w:themeColor="text1"/>
          <w:sz w:val="28"/>
          <w:szCs w:val="28"/>
        </w:rPr>
        <w:t>несвършени от предхо</w:t>
      </w:r>
      <w:r w:rsidR="00C53B29" w:rsidRPr="00227C27">
        <w:rPr>
          <w:color w:val="000000" w:themeColor="text1"/>
          <w:sz w:val="28"/>
          <w:szCs w:val="28"/>
        </w:rPr>
        <w:t>ден период 29</w:t>
      </w:r>
      <w:r w:rsidRPr="00227C27">
        <w:rPr>
          <w:color w:val="000000" w:themeColor="text1"/>
          <w:sz w:val="28"/>
          <w:szCs w:val="28"/>
        </w:rPr>
        <w:t xml:space="preserve"> дела/;</w:t>
      </w:r>
    </w:p>
    <w:p w14:paraId="78B29B78" w14:textId="77777777" w:rsidR="00F42D5D" w:rsidRPr="00227C27" w:rsidRDefault="00F42D5D" w:rsidP="008637D4">
      <w:pPr>
        <w:ind w:firstLine="567"/>
        <w:jc w:val="both"/>
        <w:rPr>
          <w:color w:val="000000" w:themeColor="text1"/>
          <w:sz w:val="28"/>
          <w:szCs w:val="28"/>
        </w:rPr>
      </w:pPr>
      <w:r w:rsidRPr="00227C27">
        <w:rPr>
          <w:color w:val="000000" w:themeColor="text1"/>
          <w:sz w:val="28"/>
          <w:szCs w:val="28"/>
        </w:rPr>
        <w:t>-</w:t>
      </w:r>
      <w:r w:rsidRPr="00227C27">
        <w:rPr>
          <w:b/>
          <w:bCs/>
          <w:color w:val="000000" w:themeColor="text1"/>
          <w:sz w:val="28"/>
          <w:szCs w:val="28"/>
        </w:rPr>
        <w:t xml:space="preserve"> ВЕЩНИ ИС</w:t>
      </w:r>
      <w:r w:rsidR="00C53B29" w:rsidRPr="00227C27">
        <w:rPr>
          <w:b/>
          <w:bCs/>
          <w:color w:val="000000" w:themeColor="text1"/>
          <w:sz w:val="28"/>
          <w:szCs w:val="28"/>
        </w:rPr>
        <w:t>КОВЕ – 28</w:t>
      </w:r>
      <w:r w:rsidRPr="00227C27">
        <w:rPr>
          <w:b/>
          <w:bCs/>
          <w:color w:val="000000" w:themeColor="text1"/>
          <w:sz w:val="28"/>
          <w:szCs w:val="28"/>
        </w:rPr>
        <w:t xml:space="preserve"> дела</w:t>
      </w:r>
      <w:r w:rsidRPr="00227C27">
        <w:rPr>
          <w:color w:val="000000" w:themeColor="text1"/>
          <w:sz w:val="28"/>
          <w:szCs w:val="28"/>
        </w:rPr>
        <w:t xml:space="preserve">/несвършени от предходен период </w:t>
      </w:r>
      <w:r w:rsidR="00C53B29" w:rsidRPr="00227C27">
        <w:rPr>
          <w:color w:val="000000" w:themeColor="text1"/>
          <w:sz w:val="28"/>
          <w:szCs w:val="28"/>
        </w:rPr>
        <w:t>11</w:t>
      </w:r>
      <w:r w:rsidRPr="00227C27">
        <w:rPr>
          <w:color w:val="000000" w:themeColor="text1"/>
          <w:sz w:val="28"/>
          <w:szCs w:val="28"/>
        </w:rPr>
        <w:t xml:space="preserve"> дела/. </w:t>
      </w:r>
    </w:p>
    <w:p w14:paraId="77034134" w14:textId="77777777" w:rsidR="00F42D5D" w:rsidRPr="00227C27" w:rsidRDefault="00F42D5D" w:rsidP="008637D4">
      <w:pPr>
        <w:ind w:firstLine="567"/>
        <w:jc w:val="both"/>
        <w:rPr>
          <w:color w:val="000000" w:themeColor="text1"/>
          <w:sz w:val="28"/>
          <w:szCs w:val="28"/>
        </w:rPr>
      </w:pPr>
      <w:r w:rsidRPr="00227C27">
        <w:rPr>
          <w:b/>
          <w:bCs/>
          <w:color w:val="000000" w:themeColor="text1"/>
          <w:sz w:val="28"/>
          <w:szCs w:val="28"/>
        </w:rPr>
        <w:lastRenderedPageBreak/>
        <w:t xml:space="preserve">- </w:t>
      </w:r>
      <w:r w:rsidR="00C53B29" w:rsidRPr="00227C27">
        <w:rPr>
          <w:b/>
          <w:bCs/>
          <w:color w:val="000000" w:themeColor="text1"/>
          <w:sz w:val="28"/>
          <w:szCs w:val="28"/>
        </w:rPr>
        <w:t>ДЕЛБИ и ИСКОВЕ ПО ЗН -23</w:t>
      </w:r>
      <w:r w:rsidRPr="00227C27">
        <w:rPr>
          <w:b/>
          <w:bCs/>
          <w:color w:val="000000" w:themeColor="text1"/>
          <w:sz w:val="28"/>
          <w:szCs w:val="28"/>
        </w:rPr>
        <w:t xml:space="preserve"> дела</w:t>
      </w:r>
      <w:r w:rsidRPr="00227C27">
        <w:rPr>
          <w:color w:val="000000" w:themeColor="text1"/>
          <w:sz w:val="28"/>
          <w:szCs w:val="28"/>
        </w:rPr>
        <w:t>/н</w:t>
      </w:r>
      <w:r w:rsidR="00C53B29" w:rsidRPr="00227C27">
        <w:rPr>
          <w:color w:val="000000" w:themeColor="text1"/>
          <w:sz w:val="28"/>
          <w:szCs w:val="28"/>
        </w:rPr>
        <w:t>есвършени от предходен период 16</w:t>
      </w:r>
      <w:r w:rsidRPr="00227C27">
        <w:rPr>
          <w:color w:val="000000" w:themeColor="text1"/>
          <w:sz w:val="28"/>
          <w:szCs w:val="28"/>
        </w:rPr>
        <w:t xml:space="preserve"> дела/</w:t>
      </w:r>
      <w:r w:rsidR="00C53B29" w:rsidRPr="00227C27">
        <w:rPr>
          <w:color w:val="000000" w:themeColor="text1"/>
          <w:sz w:val="28"/>
          <w:szCs w:val="28"/>
        </w:rPr>
        <w:t>, от които само ДЕЛБИ 22</w:t>
      </w:r>
      <w:r w:rsidRPr="00227C27">
        <w:rPr>
          <w:color w:val="000000" w:themeColor="text1"/>
          <w:sz w:val="28"/>
          <w:szCs w:val="28"/>
        </w:rPr>
        <w:t xml:space="preserve"> дела, от тях </w:t>
      </w:r>
      <w:r w:rsidR="00C53B29" w:rsidRPr="00227C27">
        <w:rPr>
          <w:color w:val="000000" w:themeColor="text1"/>
          <w:sz w:val="28"/>
          <w:szCs w:val="28"/>
        </w:rPr>
        <w:t xml:space="preserve"> 15</w:t>
      </w:r>
      <w:r w:rsidRPr="00227C27">
        <w:rPr>
          <w:color w:val="000000" w:themeColor="text1"/>
          <w:sz w:val="28"/>
          <w:szCs w:val="28"/>
        </w:rPr>
        <w:t xml:space="preserve"> дела за делба несвършени от предходен период/;</w:t>
      </w:r>
    </w:p>
    <w:p w14:paraId="52E95669" w14:textId="77777777" w:rsidR="00F42D5D" w:rsidRPr="00227C27" w:rsidRDefault="00F42D5D" w:rsidP="008637D4">
      <w:pPr>
        <w:ind w:firstLine="567"/>
        <w:jc w:val="both"/>
        <w:rPr>
          <w:b/>
          <w:bCs/>
          <w:color w:val="000000" w:themeColor="text1"/>
          <w:sz w:val="28"/>
          <w:szCs w:val="28"/>
        </w:rPr>
      </w:pPr>
      <w:r w:rsidRPr="00227C27">
        <w:rPr>
          <w:i/>
          <w:color w:val="000000" w:themeColor="text1"/>
          <w:sz w:val="28"/>
          <w:szCs w:val="28"/>
        </w:rPr>
        <w:t>-</w:t>
      </w:r>
      <w:r w:rsidRPr="00227C27">
        <w:rPr>
          <w:b/>
          <w:bCs/>
          <w:color w:val="000000" w:themeColor="text1"/>
          <w:sz w:val="28"/>
          <w:szCs w:val="28"/>
        </w:rPr>
        <w:t xml:space="preserve">УСТАНОВИТЕЛНИ </w:t>
      </w:r>
      <w:r w:rsidR="00C53B29" w:rsidRPr="00227C27">
        <w:rPr>
          <w:b/>
          <w:bCs/>
          <w:color w:val="000000" w:themeColor="text1"/>
          <w:sz w:val="28"/>
          <w:szCs w:val="28"/>
        </w:rPr>
        <w:t>ИСКОВЕ -5</w:t>
      </w:r>
      <w:r w:rsidRPr="00227C27">
        <w:rPr>
          <w:b/>
          <w:bCs/>
          <w:color w:val="000000" w:themeColor="text1"/>
          <w:sz w:val="28"/>
          <w:szCs w:val="28"/>
        </w:rPr>
        <w:t>1 дела</w:t>
      </w:r>
      <w:r w:rsidRPr="00227C27">
        <w:rPr>
          <w:color w:val="000000" w:themeColor="text1"/>
          <w:sz w:val="28"/>
          <w:szCs w:val="28"/>
        </w:rPr>
        <w:t>/несвърше</w:t>
      </w:r>
      <w:r w:rsidR="00C53B29" w:rsidRPr="00227C27">
        <w:rPr>
          <w:color w:val="000000" w:themeColor="text1"/>
          <w:sz w:val="28"/>
          <w:szCs w:val="28"/>
        </w:rPr>
        <w:t>ни от предходен период 18</w:t>
      </w:r>
      <w:r w:rsidRPr="00227C27">
        <w:rPr>
          <w:color w:val="000000" w:themeColor="text1"/>
          <w:sz w:val="28"/>
          <w:szCs w:val="28"/>
        </w:rPr>
        <w:t xml:space="preserve"> дела/. </w:t>
      </w:r>
    </w:p>
    <w:p w14:paraId="5CA4D0FC" w14:textId="77777777" w:rsidR="00F42D5D" w:rsidRPr="00227C27" w:rsidRDefault="00F42D5D" w:rsidP="008637D4">
      <w:pPr>
        <w:ind w:firstLine="567"/>
        <w:jc w:val="both"/>
        <w:rPr>
          <w:color w:val="000000" w:themeColor="text1"/>
          <w:sz w:val="28"/>
          <w:szCs w:val="28"/>
        </w:rPr>
      </w:pPr>
      <w:r w:rsidRPr="00227C27">
        <w:rPr>
          <w:b/>
          <w:bCs/>
          <w:i/>
          <w:color w:val="000000" w:themeColor="text1"/>
          <w:sz w:val="28"/>
          <w:szCs w:val="28"/>
        </w:rPr>
        <w:t>-</w:t>
      </w:r>
      <w:r w:rsidR="00C53B29" w:rsidRPr="00227C27">
        <w:rPr>
          <w:b/>
          <w:bCs/>
          <w:color w:val="000000" w:themeColor="text1"/>
          <w:sz w:val="28"/>
          <w:szCs w:val="28"/>
        </w:rPr>
        <w:t>ИСКОВЕ по КТ- 2</w:t>
      </w:r>
      <w:r w:rsidRPr="00227C27">
        <w:rPr>
          <w:b/>
          <w:bCs/>
          <w:color w:val="000000" w:themeColor="text1"/>
          <w:sz w:val="28"/>
          <w:szCs w:val="28"/>
        </w:rPr>
        <w:t xml:space="preserve"> дела</w:t>
      </w:r>
      <w:r w:rsidRPr="00227C27">
        <w:rPr>
          <w:color w:val="000000" w:themeColor="text1"/>
          <w:sz w:val="28"/>
          <w:szCs w:val="28"/>
        </w:rPr>
        <w:t>,  в т. ч</w:t>
      </w:r>
      <w:r w:rsidR="00C53B29" w:rsidRPr="00227C27">
        <w:rPr>
          <w:color w:val="000000" w:themeColor="text1"/>
          <w:sz w:val="28"/>
          <w:szCs w:val="28"/>
        </w:rPr>
        <w:t xml:space="preserve">. няма </w:t>
      </w:r>
      <w:r w:rsidRPr="00227C27">
        <w:rPr>
          <w:color w:val="000000" w:themeColor="text1"/>
          <w:sz w:val="28"/>
          <w:szCs w:val="28"/>
        </w:rPr>
        <w:t>несвършено</w:t>
      </w:r>
      <w:r w:rsidR="00C53B29" w:rsidRPr="00227C27">
        <w:rPr>
          <w:color w:val="000000" w:themeColor="text1"/>
          <w:sz w:val="28"/>
          <w:szCs w:val="28"/>
        </w:rPr>
        <w:t xml:space="preserve"> от предходен период</w:t>
      </w:r>
      <w:r w:rsidRPr="00227C27">
        <w:rPr>
          <w:color w:val="000000" w:themeColor="text1"/>
          <w:sz w:val="28"/>
          <w:szCs w:val="28"/>
        </w:rPr>
        <w:t xml:space="preserve">. </w:t>
      </w:r>
    </w:p>
    <w:p w14:paraId="39F24164" w14:textId="77777777" w:rsidR="00C53B29" w:rsidRPr="00227C27" w:rsidRDefault="00F42D5D" w:rsidP="008637D4">
      <w:pPr>
        <w:ind w:firstLine="567"/>
        <w:jc w:val="both"/>
        <w:rPr>
          <w:color w:val="000000" w:themeColor="text1"/>
          <w:sz w:val="28"/>
          <w:szCs w:val="28"/>
        </w:rPr>
      </w:pPr>
      <w:r w:rsidRPr="00227C27">
        <w:rPr>
          <w:i/>
          <w:color w:val="000000" w:themeColor="text1"/>
          <w:sz w:val="28"/>
          <w:szCs w:val="28"/>
        </w:rPr>
        <w:t>-</w:t>
      </w:r>
      <w:r w:rsidRPr="00227C27">
        <w:rPr>
          <w:b/>
          <w:bCs/>
          <w:i/>
          <w:color w:val="000000" w:themeColor="text1"/>
          <w:sz w:val="28"/>
          <w:szCs w:val="28"/>
        </w:rPr>
        <w:t xml:space="preserve"> </w:t>
      </w:r>
      <w:r w:rsidRPr="00227C27">
        <w:rPr>
          <w:b/>
          <w:bCs/>
          <w:color w:val="000000" w:themeColor="text1"/>
          <w:sz w:val="28"/>
          <w:szCs w:val="28"/>
        </w:rPr>
        <w:t>Гр. АХ. дела – 8 дела</w:t>
      </w:r>
      <w:r w:rsidR="00C53B29" w:rsidRPr="00227C27">
        <w:rPr>
          <w:b/>
          <w:bCs/>
          <w:color w:val="000000" w:themeColor="text1"/>
          <w:sz w:val="28"/>
          <w:szCs w:val="28"/>
        </w:rPr>
        <w:t>,</w:t>
      </w:r>
      <w:r w:rsidR="00C53B29" w:rsidRPr="00227C27">
        <w:rPr>
          <w:color w:val="000000" w:themeColor="text1"/>
          <w:sz w:val="28"/>
          <w:szCs w:val="28"/>
        </w:rPr>
        <w:t xml:space="preserve"> в т. ч. 1 дело несвършено от предходен период. </w:t>
      </w:r>
    </w:p>
    <w:p w14:paraId="1DC37E1C" w14:textId="77777777" w:rsidR="00F42D5D" w:rsidRPr="00227C27" w:rsidRDefault="00F42D5D" w:rsidP="008637D4">
      <w:pPr>
        <w:ind w:firstLine="567"/>
        <w:jc w:val="both"/>
        <w:rPr>
          <w:b/>
          <w:bCs/>
          <w:color w:val="000000" w:themeColor="text1"/>
          <w:sz w:val="28"/>
          <w:szCs w:val="28"/>
        </w:rPr>
      </w:pPr>
      <w:r w:rsidRPr="00227C27">
        <w:rPr>
          <w:i/>
          <w:color w:val="000000" w:themeColor="text1"/>
          <w:sz w:val="28"/>
          <w:szCs w:val="28"/>
          <w:u w:val="single"/>
        </w:rPr>
        <w:t>-</w:t>
      </w:r>
      <w:r w:rsidR="00C53B29" w:rsidRPr="00227C27">
        <w:rPr>
          <w:b/>
          <w:bCs/>
          <w:color w:val="000000" w:themeColor="text1"/>
          <w:sz w:val="28"/>
          <w:szCs w:val="28"/>
        </w:rPr>
        <w:t>ЧАСТНО ГРАЖДАНСКИ ДЕЛА- 20</w:t>
      </w:r>
      <w:r w:rsidRPr="00227C27">
        <w:rPr>
          <w:b/>
          <w:bCs/>
          <w:color w:val="000000" w:themeColor="text1"/>
          <w:sz w:val="28"/>
          <w:szCs w:val="28"/>
        </w:rPr>
        <w:t>3 дела</w:t>
      </w:r>
      <w:r w:rsidR="00C53B29" w:rsidRPr="00227C27">
        <w:rPr>
          <w:color w:val="000000" w:themeColor="text1"/>
          <w:sz w:val="28"/>
          <w:szCs w:val="28"/>
        </w:rPr>
        <w:t>, включващи 1 обезпечителни производства, 3</w:t>
      </w:r>
      <w:r w:rsidRPr="00227C27">
        <w:rPr>
          <w:color w:val="000000" w:themeColor="text1"/>
          <w:sz w:val="28"/>
          <w:szCs w:val="28"/>
        </w:rPr>
        <w:t xml:space="preserve"> дела по регламент</w:t>
      </w:r>
      <w:r w:rsidR="006D0B58" w:rsidRPr="00227C27">
        <w:rPr>
          <w:color w:val="000000" w:themeColor="text1"/>
          <w:sz w:val="28"/>
          <w:szCs w:val="28"/>
        </w:rPr>
        <w:t>и,</w:t>
      </w:r>
      <w:r w:rsidRPr="00227C27">
        <w:rPr>
          <w:color w:val="000000" w:themeColor="text1"/>
          <w:sz w:val="28"/>
          <w:szCs w:val="28"/>
        </w:rPr>
        <w:t xml:space="preserve"> </w:t>
      </w:r>
      <w:r w:rsidR="006D0B58" w:rsidRPr="00227C27">
        <w:rPr>
          <w:color w:val="000000" w:themeColor="text1"/>
          <w:sz w:val="28"/>
          <w:szCs w:val="28"/>
        </w:rPr>
        <w:t>125</w:t>
      </w:r>
      <w:r w:rsidRPr="00227C27">
        <w:rPr>
          <w:color w:val="000000" w:themeColor="text1"/>
          <w:sz w:val="28"/>
          <w:szCs w:val="28"/>
        </w:rPr>
        <w:t xml:space="preserve"> дела по чл. 165 от СК, 7</w:t>
      </w:r>
      <w:r w:rsidR="006D0B58" w:rsidRPr="00227C27">
        <w:rPr>
          <w:color w:val="000000" w:themeColor="text1"/>
          <w:sz w:val="28"/>
          <w:szCs w:val="28"/>
        </w:rPr>
        <w:t>0</w:t>
      </w:r>
      <w:r w:rsidRPr="00227C27">
        <w:rPr>
          <w:color w:val="000000" w:themeColor="text1"/>
          <w:sz w:val="28"/>
          <w:szCs w:val="28"/>
        </w:rPr>
        <w:t xml:space="preserve"> дела приемане и отказ от наследство и предоставяне на срок  за приемане или отказ на наследство по </w:t>
      </w:r>
      <w:r w:rsidR="006D0B58" w:rsidRPr="00227C27">
        <w:rPr>
          <w:color w:val="000000" w:themeColor="text1"/>
          <w:sz w:val="28"/>
          <w:szCs w:val="28"/>
        </w:rPr>
        <w:t>искане на заинтересовано лице, 3</w:t>
      </w:r>
      <w:r w:rsidRPr="00227C27">
        <w:rPr>
          <w:color w:val="000000" w:themeColor="text1"/>
          <w:sz w:val="28"/>
          <w:szCs w:val="28"/>
        </w:rPr>
        <w:t xml:space="preserve"> дела – разкриване </w:t>
      </w:r>
      <w:r w:rsidR="006D0B58" w:rsidRPr="00227C27">
        <w:rPr>
          <w:color w:val="000000" w:themeColor="text1"/>
          <w:sz w:val="28"/>
          <w:szCs w:val="28"/>
        </w:rPr>
        <w:t>на банкова тайна, в т. ч. 1 дело несвършено</w:t>
      </w:r>
      <w:r w:rsidRPr="00227C27">
        <w:rPr>
          <w:color w:val="000000" w:themeColor="text1"/>
          <w:sz w:val="28"/>
          <w:szCs w:val="28"/>
        </w:rPr>
        <w:t xml:space="preserve"> от предходен период</w:t>
      </w:r>
      <w:r w:rsidRPr="00227C27">
        <w:rPr>
          <w:b/>
          <w:bCs/>
          <w:color w:val="000000" w:themeColor="text1"/>
          <w:sz w:val="28"/>
          <w:szCs w:val="28"/>
        </w:rPr>
        <w:t xml:space="preserve">/. </w:t>
      </w:r>
    </w:p>
    <w:p w14:paraId="6FC9B769" w14:textId="77777777" w:rsidR="00F42D5D" w:rsidRPr="00227C27" w:rsidRDefault="00F42D5D" w:rsidP="008637D4">
      <w:pPr>
        <w:ind w:firstLine="567"/>
        <w:jc w:val="both"/>
        <w:rPr>
          <w:color w:val="000000" w:themeColor="text1"/>
          <w:sz w:val="28"/>
          <w:szCs w:val="28"/>
        </w:rPr>
      </w:pPr>
      <w:r w:rsidRPr="00227C27">
        <w:rPr>
          <w:color w:val="000000" w:themeColor="text1"/>
          <w:sz w:val="28"/>
          <w:szCs w:val="28"/>
        </w:rPr>
        <w:t xml:space="preserve">- </w:t>
      </w:r>
      <w:r w:rsidRPr="00227C27">
        <w:rPr>
          <w:b/>
          <w:bCs/>
          <w:color w:val="000000" w:themeColor="text1"/>
          <w:sz w:val="28"/>
          <w:szCs w:val="28"/>
        </w:rPr>
        <w:t xml:space="preserve">ЧАСТНИ  ПРОИЗВОДСТВА-ЗАПОВЕДНИ ПРОИЗВОДСТВА  по  чл. 410 и чл. 417 </w:t>
      </w:r>
      <w:r w:rsidR="00581700" w:rsidRPr="00227C27">
        <w:rPr>
          <w:b/>
          <w:bCs/>
          <w:color w:val="000000" w:themeColor="text1"/>
          <w:sz w:val="28"/>
          <w:szCs w:val="28"/>
        </w:rPr>
        <w:t>от ГПК-  621</w:t>
      </w:r>
      <w:r w:rsidRPr="00227C27">
        <w:rPr>
          <w:b/>
          <w:bCs/>
          <w:color w:val="000000" w:themeColor="text1"/>
          <w:sz w:val="28"/>
          <w:szCs w:val="28"/>
        </w:rPr>
        <w:t xml:space="preserve"> дела</w:t>
      </w:r>
      <w:r w:rsidRPr="00227C27">
        <w:rPr>
          <w:color w:val="000000" w:themeColor="text1"/>
          <w:sz w:val="28"/>
          <w:szCs w:val="28"/>
        </w:rPr>
        <w:t xml:space="preserve">, от които </w:t>
      </w:r>
      <w:r w:rsidR="00581700" w:rsidRPr="00227C27">
        <w:rPr>
          <w:color w:val="000000" w:themeColor="text1"/>
          <w:sz w:val="28"/>
          <w:szCs w:val="28"/>
        </w:rPr>
        <w:t xml:space="preserve">510 </w:t>
      </w:r>
      <w:proofErr w:type="spellStart"/>
      <w:r w:rsidR="00581700" w:rsidRPr="00227C27">
        <w:rPr>
          <w:color w:val="000000" w:themeColor="text1"/>
          <w:sz w:val="28"/>
          <w:szCs w:val="28"/>
        </w:rPr>
        <w:t>новопостъпили</w:t>
      </w:r>
      <w:proofErr w:type="spellEnd"/>
      <w:r w:rsidR="00581700" w:rsidRPr="00227C27">
        <w:rPr>
          <w:color w:val="000000" w:themeColor="text1"/>
          <w:sz w:val="28"/>
          <w:szCs w:val="28"/>
        </w:rPr>
        <w:t xml:space="preserve"> и 92</w:t>
      </w:r>
      <w:r w:rsidRPr="00227C27">
        <w:rPr>
          <w:color w:val="000000" w:themeColor="text1"/>
          <w:sz w:val="28"/>
          <w:szCs w:val="28"/>
        </w:rPr>
        <w:t xml:space="preserve"> получени по подсъдност</w:t>
      </w:r>
      <w:r w:rsidR="00581700" w:rsidRPr="00227C27">
        <w:rPr>
          <w:color w:val="000000" w:themeColor="text1"/>
          <w:sz w:val="28"/>
          <w:szCs w:val="28"/>
        </w:rPr>
        <w:t>, 19</w:t>
      </w:r>
      <w:r w:rsidRPr="00227C27">
        <w:rPr>
          <w:color w:val="000000" w:themeColor="text1"/>
          <w:sz w:val="28"/>
          <w:szCs w:val="28"/>
        </w:rPr>
        <w:t xml:space="preserve"> останали несвършени от предходен период. По заявление по чл. 410 ГПК- </w:t>
      </w:r>
      <w:r w:rsidR="00581700" w:rsidRPr="00227C27">
        <w:rPr>
          <w:color w:val="000000" w:themeColor="text1"/>
          <w:sz w:val="28"/>
          <w:szCs w:val="28"/>
        </w:rPr>
        <w:t>396</w:t>
      </w:r>
      <w:r w:rsidRPr="00227C27">
        <w:rPr>
          <w:color w:val="000000" w:themeColor="text1"/>
          <w:sz w:val="28"/>
          <w:szCs w:val="28"/>
        </w:rPr>
        <w:t xml:space="preserve"> новообразу</w:t>
      </w:r>
      <w:r w:rsidR="00581700" w:rsidRPr="00227C27">
        <w:rPr>
          <w:color w:val="000000" w:themeColor="text1"/>
          <w:sz w:val="28"/>
          <w:szCs w:val="28"/>
        </w:rPr>
        <w:t>вани ,  78</w:t>
      </w:r>
      <w:r w:rsidRPr="00227C27">
        <w:rPr>
          <w:color w:val="000000" w:themeColor="text1"/>
          <w:sz w:val="28"/>
          <w:szCs w:val="28"/>
        </w:rPr>
        <w:t xml:space="preserve"> по подсъдност</w:t>
      </w:r>
      <w:r w:rsidR="00581700" w:rsidRPr="00227C27">
        <w:rPr>
          <w:color w:val="000000" w:themeColor="text1"/>
          <w:sz w:val="28"/>
          <w:szCs w:val="28"/>
        </w:rPr>
        <w:t xml:space="preserve"> и 16</w:t>
      </w:r>
      <w:r w:rsidRPr="00227C27">
        <w:rPr>
          <w:color w:val="000000" w:themeColor="text1"/>
          <w:sz w:val="28"/>
          <w:szCs w:val="28"/>
        </w:rPr>
        <w:t xml:space="preserve"> останали от предходния период, а по чл. 4</w:t>
      </w:r>
      <w:r w:rsidR="00581700" w:rsidRPr="00227C27">
        <w:rPr>
          <w:color w:val="000000" w:themeColor="text1"/>
          <w:sz w:val="28"/>
          <w:szCs w:val="28"/>
        </w:rPr>
        <w:t>17 от ГПК-114</w:t>
      </w:r>
      <w:r w:rsidRPr="00227C27">
        <w:rPr>
          <w:color w:val="000000" w:themeColor="text1"/>
          <w:sz w:val="28"/>
          <w:szCs w:val="28"/>
        </w:rPr>
        <w:t xml:space="preserve"> новообразувани дела</w:t>
      </w:r>
      <w:r w:rsidR="00581700" w:rsidRPr="00227C27">
        <w:rPr>
          <w:color w:val="000000" w:themeColor="text1"/>
          <w:sz w:val="28"/>
          <w:szCs w:val="28"/>
        </w:rPr>
        <w:t>, 14</w:t>
      </w:r>
      <w:r w:rsidRPr="00227C27">
        <w:rPr>
          <w:color w:val="000000" w:themeColor="text1"/>
          <w:sz w:val="28"/>
          <w:szCs w:val="28"/>
        </w:rPr>
        <w:t xml:space="preserve"> дела получени по  подсъдност</w:t>
      </w:r>
      <w:r w:rsidR="00581700" w:rsidRPr="00227C27">
        <w:rPr>
          <w:color w:val="000000" w:themeColor="text1"/>
          <w:sz w:val="28"/>
          <w:szCs w:val="28"/>
        </w:rPr>
        <w:t>, 3</w:t>
      </w:r>
      <w:r w:rsidRPr="00227C27">
        <w:rPr>
          <w:color w:val="000000" w:themeColor="text1"/>
          <w:sz w:val="28"/>
          <w:szCs w:val="28"/>
        </w:rPr>
        <w:t xml:space="preserve"> останали от предходния период. </w:t>
      </w:r>
    </w:p>
    <w:p w14:paraId="288E1CAD" w14:textId="77777777" w:rsidR="00F42D5D" w:rsidRPr="00227C27" w:rsidRDefault="00F42D5D" w:rsidP="008637D4">
      <w:pPr>
        <w:ind w:firstLine="567"/>
        <w:jc w:val="both"/>
        <w:rPr>
          <w:b/>
          <w:bCs/>
          <w:color w:val="000000" w:themeColor="text1"/>
          <w:sz w:val="28"/>
          <w:szCs w:val="28"/>
        </w:rPr>
      </w:pPr>
      <w:r w:rsidRPr="00227C27">
        <w:rPr>
          <w:i/>
          <w:color w:val="000000" w:themeColor="text1"/>
          <w:sz w:val="28"/>
          <w:szCs w:val="28"/>
        </w:rPr>
        <w:t>-</w:t>
      </w:r>
      <w:r w:rsidRPr="00227C27">
        <w:rPr>
          <w:b/>
          <w:bCs/>
          <w:i/>
          <w:color w:val="000000" w:themeColor="text1"/>
          <w:sz w:val="28"/>
          <w:szCs w:val="28"/>
        </w:rPr>
        <w:t xml:space="preserve"> </w:t>
      </w:r>
      <w:r w:rsidRPr="00227C27">
        <w:rPr>
          <w:b/>
          <w:bCs/>
          <w:color w:val="000000" w:themeColor="text1"/>
          <w:sz w:val="28"/>
          <w:szCs w:val="28"/>
        </w:rPr>
        <w:t>ДРУГИ ГРАЖДАНСКИ ДЕЛА-</w:t>
      </w:r>
      <w:r w:rsidR="00581700" w:rsidRPr="00227C27">
        <w:rPr>
          <w:b/>
          <w:bCs/>
          <w:color w:val="000000" w:themeColor="text1"/>
          <w:sz w:val="28"/>
          <w:szCs w:val="28"/>
        </w:rPr>
        <w:t>няма</w:t>
      </w:r>
      <w:r w:rsidRPr="00227C27">
        <w:rPr>
          <w:b/>
          <w:bCs/>
          <w:color w:val="000000" w:themeColor="text1"/>
          <w:sz w:val="28"/>
          <w:szCs w:val="28"/>
        </w:rPr>
        <w:t>.</w:t>
      </w:r>
    </w:p>
    <w:p w14:paraId="6EEED11E" w14:textId="2BCF1323" w:rsidR="00F42D5D" w:rsidRPr="00227C27" w:rsidRDefault="00F42D5D" w:rsidP="008637D4">
      <w:pPr>
        <w:ind w:firstLine="567"/>
        <w:jc w:val="both"/>
        <w:rPr>
          <w:b/>
          <w:bCs/>
          <w:color w:val="000000" w:themeColor="text1"/>
          <w:sz w:val="28"/>
          <w:szCs w:val="28"/>
        </w:rPr>
      </w:pPr>
      <w:r w:rsidRPr="00227C27">
        <w:rPr>
          <w:color w:val="000000" w:themeColor="text1"/>
          <w:sz w:val="28"/>
          <w:szCs w:val="28"/>
        </w:rPr>
        <w:t xml:space="preserve">За отчетния период се констатира </w:t>
      </w:r>
      <w:r w:rsidR="00822EDF" w:rsidRPr="00227C27">
        <w:rPr>
          <w:color w:val="000000" w:themeColor="text1"/>
          <w:sz w:val="28"/>
          <w:szCs w:val="28"/>
        </w:rPr>
        <w:t>намале</w:t>
      </w:r>
      <w:r w:rsidRPr="00227C27">
        <w:rPr>
          <w:color w:val="000000" w:themeColor="text1"/>
          <w:sz w:val="28"/>
          <w:szCs w:val="28"/>
        </w:rPr>
        <w:t xml:space="preserve">ние   с </w:t>
      </w:r>
      <w:r w:rsidR="00822EDF" w:rsidRPr="00227C27">
        <w:rPr>
          <w:color w:val="000000" w:themeColor="text1"/>
          <w:sz w:val="28"/>
          <w:szCs w:val="28"/>
        </w:rPr>
        <w:t>34</w:t>
      </w:r>
      <w:r w:rsidRPr="00227C27">
        <w:rPr>
          <w:color w:val="000000" w:themeColor="text1"/>
          <w:sz w:val="28"/>
          <w:szCs w:val="28"/>
        </w:rPr>
        <w:t xml:space="preserve"> дела на броя на делата по СК, в сравнение с предходния отчетен период, като  броят на бракоразводните дела по чл. 49 СК</w:t>
      </w:r>
      <w:r w:rsidR="00822EDF" w:rsidRPr="00227C27">
        <w:rPr>
          <w:color w:val="000000" w:themeColor="text1"/>
          <w:sz w:val="28"/>
          <w:szCs w:val="28"/>
        </w:rPr>
        <w:t xml:space="preserve"> се е намалил с 8</w:t>
      </w:r>
      <w:r w:rsidRPr="00227C27">
        <w:rPr>
          <w:color w:val="000000" w:themeColor="text1"/>
          <w:sz w:val="28"/>
          <w:szCs w:val="28"/>
        </w:rPr>
        <w:t xml:space="preserve"> дела в сравнение  </w:t>
      </w:r>
      <w:r w:rsidR="00676984" w:rsidRPr="00227C27">
        <w:rPr>
          <w:color w:val="000000" w:themeColor="text1"/>
          <w:sz w:val="28"/>
          <w:szCs w:val="28"/>
        </w:rPr>
        <w:t>с предходната</w:t>
      </w:r>
      <w:r w:rsidRPr="00227C27">
        <w:rPr>
          <w:color w:val="000000" w:themeColor="text1"/>
          <w:sz w:val="28"/>
          <w:szCs w:val="28"/>
        </w:rPr>
        <w:t xml:space="preserve">  годин</w:t>
      </w:r>
      <w:r w:rsidR="00676984" w:rsidRPr="00227C27">
        <w:rPr>
          <w:color w:val="000000" w:themeColor="text1"/>
          <w:sz w:val="28"/>
          <w:szCs w:val="28"/>
        </w:rPr>
        <w:t>а, като са се увеличили  с 2</w:t>
      </w:r>
      <w:r w:rsidRPr="00227C27">
        <w:rPr>
          <w:color w:val="000000" w:themeColor="text1"/>
          <w:sz w:val="28"/>
          <w:szCs w:val="28"/>
        </w:rPr>
        <w:t xml:space="preserve">  броя  на делата за развод по взаимно съгласие, като често е прилагана разпоредбата на чл. 321, ал. 5 от ГПК-преминаване към производство за развод по взаимно съгласие. </w:t>
      </w:r>
      <w:r w:rsidR="00676984" w:rsidRPr="00227C27">
        <w:rPr>
          <w:color w:val="000000" w:themeColor="text1"/>
          <w:sz w:val="28"/>
          <w:szCs w:val="28"/>
        </w:rPr>
        <w:t>Значително е намален</w:t>
      </w:r>
      <w:r w:rsidRPr="00227C27">
        <w:rPr>
          <w:color w:val="000000" w:themeColor="text1"/>
          <w:sz w:val="28"/>
          <w:szCs w:val="28"/>
        </w:rPr>
        <w:t xml:space="preserve"> броя на исковете по чл. 127 от</w:t>
      </w:r>
      <w:r w:rsidRPr="00227C27">
        <w:rPr>
          <w:i/>
          <w:color w:val="000000" w:themeColor="text1"/>
          <w:sz w:val="28"/>
          <w:szCs w:val="28"/>
        </w:rPr>
        <w:t xml:space="preserve"> </w:t>
      </w:r>
      <w:r w:rsidRPr="00227C27">
        <w:rPr>
          <w:color w:val="000000" w:themeColor="text1"/>
          <w:sz w:val="28"/>
          <w:szCs w:val="28"/>
        </w:rPr>
        <w:t>СК-за определяне  местоживеене на деца, упражняването на родителските права и съответно издръжка на деца-</w:t>
      </w:r>
      <w:r w:rsidR="00676984" w:rsidRPr="00227C27">
        <w:rPr>
          <w:color w:val="000000" w:themeColor="text1"/>
          <w:sz w:val="28"/>
          <w:szCs w:val="28"/>
        </w:rPr>
        <w:t xml:space="preserve"> 61 броя за 2023година, към </w:t>
      </w:r>
      <w:r w:rsidRPr="00227C27">
        <w:rPr>
          <w:color w:val="000000" w:themeColor="text1"/>
          <w:sz w:val="28"/>
          <w:szCs w:val="28"/>
        </w:rPr>
        <w:t>94 броя за 2022година , към 84 дела за 2021година</w:t>
      </w:r>
      <w:r w:rsidR="00676984" w:rsidRPr="00227C27">
        <w:rPr>
          <w:color w:val="000000" w:themeColor="text1"/>
          <w:sz w:val="28"/>
          <w:szCs w:val="28"/>
        </w:rPr>
        <w:t>.</w:t>
      </w:r>
      <w:r w:rsidRPr="00227C27">
        <w:rPr>
          <w:color w:val="000000" w:themeColor="text1"/>
          <w:sz w:val="28"/>
          <w:szCs w:val="28"/>
        </w:rPr>
        <w:t xml:space="preserve"> </w:t>
      </w:r>
      <w:r w:rsidR="00676984" w:rsidRPr="00227C27">
        <w:rPr>
          <w:color w:val="000000" w:themeColor="text1"/>
          <w:sz w:val="28"/>
          <w:szCs w:val="28"/>
        </w:rPr>
        <w:t>Ув</w:t>
      </w:r>
      <w:r w:rsidRPr="00227C27">
        <w:rPr>
          <w:color w:val="000000" w:themeColor="text1"/>
          <w:sz w:val="28"/>
          <w:szCs w:val="28"/>
        </w:rPr>
        <w:t>еличен</w:t>
      </w:r>
      <w:r w:rsidRPr="00227C27">
        <w:rPr>
          <w:i/>
          <w:color w:val="000000" w:themeColor="text1"/>
          <w:sz w:val="28"/>
          <w:szCs w:val="28"/>
        </w:rPr>
        <w:t xml:space="preserve"> </w:t>
      </w:r>
      <w:r w:rsidR="00676984" w:rsidRPr="00227C27">
        <w:rPr>
          <w:color w:val="000000" w:themeColor="text1"/>
          <w:sz w:val="28"/>
          <w:szCs w:val="28"/>
        </w:rPr>
        <w:t xml:space="preserve">е </w:t>
      </w:r>
      <w:r w:rsidRPr="00227C27">
        <w:rPr>
          <w:color w:val="000000" w:themeColor="text1"/>
          <w:sz w:val="28"/>
          <w:szCs w:val="28"/>
        </w:rPr>
        <w:t>броя на делата по ЗЗДН</w:t>
      </w:r>
      <w:r w:rsidR="00676984" w:rsidRPr="00227C27">
        <w:rPr>
          <w:color w:val="000000" w:themeColor="text1"/>
          <w:sz w:val="28"/>
          <w:szCs w:val="28"/>
        </w:rPr>
        <w:t xml:space="preserve"> за 2023г. към 11 за 2022г., което е </w:t>
      </w:r>
      <w:r w:rsidRPr="00227C27">
        <w:rPr>
          <w:color w:val="000000" w:themeColor="text1"/>
          <w:sz w:val="28"/>
          <w:szCs w:val="28"/>
        </w:rPr>
        <w:t>с</w:t>
      </w:r>
      <w:r w:rsidR="00676984" w:rsidRPr="00227C27">
        <w:rPr>
          <w:color w:val="000000" w:themeColor="text1"/>
          <w:sz w:val="28"/>
          <w:szCs w:val="28"/>
        </w:rPr>
        <w:t>ъс 7</w:t>
      </w:r>
      <w:r w:rsidRPr="00227C27">
        <w:rPr>
          <w:color w:val="000000" w:themeColor="text1"/>
          <w:sz w:val="28"/>
          <w:szCs w:val="28"/>
        </w:rPr>
        <w:t xml:space="preserve"> дела, в сравнение с предходен отчетен период</w:t>
      </w:r>
      <w:r w:rsidRPr="00227C27">
        <w:rPr>
          <w:b/>
          <w:bCs/>
          <w:color w:val="000000" w:themeColor="text1"/>
          <w:sz w:val="28"/>
          <w:szCs w:val="28"/>
        </w:rPr>
        <w:t xml:space="preserve">. </w:t>
      </w:r>
    </w:p>
    <w:p w14:paraId="5AD9558C" w14:textId="421DFE6E" w:rsidR="00F42D5D" w:rsidRPr="00227C27" w:rsidRDefault="00F42D5D" w:rsidP="008637D4">
      <w:pPr>
        <w:ind w:firstLine="567"/>
        <w:jc w:val="both"/>
        <w:rPr>
          <w:color w:val="000000" w:themeColor="text1"/>
          <w:sz w:val="28"/>
          <w:szCs w:val="28"/>
        </w:rPr>
      </w:pPr>
      <w:r w:rsidRPr="00227C27">
        <w:rPr>
          <w:color w:val="000000" w:themeColor="text1"/>
          <w:sz w:val="28"/>
          <w:szCs w:val="28"/>
        </w:rPr>
        <w:t>Броят на облигационните искове е завишен с то</w:t>
      </w:r>
      <w:r w:rsidR="00082B02" w:rsidRPr="00227C27">
        <w:rPr>
          <w:color w:val="000000" w:themeColor="text1"/>
          <w:sz w:val="28"/>
          <w:szCs w:val="28"/>
        </w:rPr>
        <w:t xml:space="preserve">зи от предходния отчетен период - 107 дела за отчетната година, срещу </w:t>
      </w:r>
      <w:r w:rsidRPr="00227C27">
        <w:rPr>
          <w:color w:val="000000" w:themeColor="text1"/>
          <w:sz w:val="28"/>
          <w:szCs w:val="28"/>
        </w:rPr>
        <w:t xml:space="preserve">72 дела за </w:t>
      </w:r>
      <w:r w:rsidR="00082B02" w:rsidRPr="00227C27">
        <w:rPr>
          <w:color w:val="000000" w:themeColor="text1"/>
          <w:sz w:val="28"/>
          <w:szCs w:val="28"/>
        </w:rPr>
        <w:t>2022</w:t>
      </w:r>
      <w:r w:rsidRPr="00227C27">
        <w:rPr>
          <w:color w:val="000000" w:themeColor="text1"/>
          <w:sz w:val="28"/>
          <w:szCs w:val="28"/>
        </w:rPr>
        <w:t>година</w:t>
      </w:r>
      <w:r w:rsidR="00082B02" w:rsidRPr="00227C27">
        <w:rPr>
          <w:color w:val="000000" w:themeColor="text1"/>
          <w:sz w:val="28"/>
          <w:szCs w:val="28"/>
        </w:rPr>
        <w:t xml:space="preserve"> и </w:t>
      </w:r>
      <w:r w:rsidRPr="00227C27">
        <w:rPr>
          <w:color w:val="000000" w:themeColor="text1"/>
          <w:sz w:val="28"/>
          <w:szCs w:val="28"/>
        </w:rPr>
        <w:t>срещу 60 за 2021година</w:t>
      </w:r>
      <w:r w:rsidR="00082B02" w:rsidRPr="00227C27">
        <w:rPr>
          <w:color w:val="000000" w:themeColor="text1"/>
          <w:sz w:val="28"/>
          <w:szCs w:val="28"/>
        </w:rPr>
        <w:t>.</w:t>
      </w:r>
      <w:r w:rsidRPr="00227C27">
        <w:rPr>
          <w:color w:val="000000" w:themeColor="text1"/>
          <w:sz w:val="28"/>
          <w:szCs w:val="28"/>
        </w:rPr>
        <w:t xml:space="preserve">Броя на вещните искове </w:t>
      </w:r>
      <w:r w:rsidR="00082B02" w:rsidRPr="00227C27">
        <w:rPr>
          <w:color w:val="000000" w:themeColor="text1"/>
          <w:sz w:val="28"/>
          <w:szCs w:val="28"/>
        </w:rPr>
        <w:t>също леко е завишен -28дела за отчетния период, към</w:t>
      </w:r>
      <w:r w:rsidRPr="00227C27">
        <w:rPr>
          <w:color w:val="000000" w:themeColor="text1"/>
          <w:sz w:val="28"/>
          <w:szCs w:val="28"/>
        </w:rPr>
        <w:t xml:space="preserve"> 21 дела за </w:t>
      </w:r>
      <w:r w:rsidR="00082B02" w:rsidRPr="00227C27">
        <w:rPr>
          <w:color w:val="000000" w:themeColor="text1"/>
          <w:sz w:val="28"/>
          <w:szCs w:val="28"/>
        </w:rPr>
        <w:t>2022</w:t>
      </w:r>
      <w:r w:rsidRPr="00227C27">
        <w:rPr>
          <w:color w:val="000000" w:themeColor="text1"/>
          <w:sz w:val="28"/>
          <w:szCs w:val="28"/>
        </w:rPr>
        <w:t xml:space="preserve"> година, срещу 21 дела за 2021година</w:t>
      </w:r>
      <w:r w:rsidR="005A0238" w:rsidRPr="00227C27">
        <w:rPr>
          <w:color w:val="000000" w:themeColor="text1"/>
          <w:sz w:val="28"/>
          <w:szCs w:val="28"/>
        </w:rPr>
        <w:t>.</w:t>
      </w:r>
      <w:r w:rsidRPr="00227C27">
        <w:rPr>
          <w:color w:val="000000" w:themeColor="text1"/>
          <w:sz w:val="28"/>
          <w:szCs w:val="28"/>
        </w:rPr>
        <w:t xml:space="preserve">За отчетния период се отчита стабилизиране  брой постъпили </w:t>
      </w:r>
      <w:proofErr w:type="spellStart"/>
      <w:r w:rsidRPr="00227C27">
        <w:rPr>
          <w:color w:val="000000" w:themeColor="text1"/>
          <w:sz w:val="28"/>
          <w:szCs w:val="28"/>
        </w:rPr>
        <w:t>делбени</w:t>
      </w:r>
      <w:proofErr w:type="spellEnd"/>
      <w:r w:rsidRPr="00227C27">
        <w:rPr>
          <w:color w:val="000000" w:themeColor="text1"/>
          <w:sz w:val="28"/>
          <w:szCs w:val="28"/>
        </w:rPr>
        <w:t xml:space="preserve"> производства</w:t>
      </w:r>
      <w:r w:rsidR="00847F94" w:rsidRPr="00227C27">
        <w:rPr>
          <w:color w:val="000000" w:themeColor="text1"/>
          <w:sz w:val="28"/>
          <w:szCs w:val="28"/>
        </w:rPr>
        <w:t xml:space="preserve"> 23дела за отчетния период, срещу</w:t>
      </w:r>
      <w:r w:rsidRPr="00227C27">
        <w:rPr>
          <w:color w:val="000000" w:themeColor="text1"/>
          <w:sz w:val="28"/>
          <w:szCs w:val="28"/>
        </w:rPr>
        <w:t xml:space="preserve">- 28 дела за </w:t>
      </w:r>
      <w:r w:rsidR="00847F94" w:rsidRPr="00227C27">
        <w:rPr>
          <w:color w:val="000000" w:themeColor="text1"/>
          <w:sz w:val="28"/>
          <w:szCs w:val="28"/>
        </w:rPr>
        <w:t>2022година и</w:t>
      </w:r>
      <w:r w:rsidRPr="00227C27">
        <w:rPr>
          <w:color w:val="000000" w:themeColor="text1"/>
          <w:sz w:val="28"/>
          <w:szCs w:val="28"/>
        </w:rPr>
        <w:t xml:space="preserve"> </w:t>
      </w:r>
      <w:r w:rsidR="00847F94" w:rsidRPr="00227C27">
        <w:rPr>
          <w:color w:val="000000" w:themeColor="text1"/>
          <w:sz w:val="28"/>
          <w:szCs w:val="28"/>
        </w:rPr>
        <w:t>срещу 28 за предходната 2021г</w:t>
      </w:r>
      <w:r w:rsidRPr="00227C27">
        <w:rPr>
          <w:color w:val="000000" w:themeColor="text1"/>
          <w:sz w:val="28"/>
          <w:szCs w:val="28"/>
        </w:rPr>
        <w:t xml:space="preserve">одина  . </w:t>
      </w:r>
      <w:r w:rsidR="000929C8" w:rsidRPr="00227C27">
        <w:rPr>
          <w:color w:val="000000" w:themeColor="text1"/>
          <w:sz w:val="28"/>
          <w:szCs w:val="28"/>
        </w:rPr>
        <w:t>540</w:t>
      </w:r>
    </w:p>
    <w:p w14:paraId="5EB3BA31" w14:textId="77777777" w:rsidR="00F42D5D" w:rsidRPr="00227C27" w:rsidRDefault="00F42D5D" w:rsidP="008637D4">
      <w:pPr>
        <w:ind w:firstLine="567"/>
        <w:jc w:val="both"/>
        <w:rPr>
          <w:color w:val="000000" w:themeColor="text1"/>
          <w:sz w:val="28"/>
          <w:szCs w:val="28"/>
        </w:rPr>
      </w:pPr>
      <w:r w:rsidRPr="00227C27">
        <w:rPr>
          <w:color w:val="000000" w:themeColor="text1"/>
          <w:sz w:val="28"/>
          <w:szCs w:val="28"/>
        </w:rPr>
        <w:t xml:space="preserve">Значително е </w:t>
      </w:r>
      <w:r w:rsidR="00B54AFB" w:rsidRPr="00227C27">
        <w:rPr>
          <w:color w:val="000000" w:themeColor="text1"/>
          <w:sz w:val="28"/>
          <w:szCs w:val="28"/>
        </w:rPr>
        <w:t>намален</w:t>
      </w:r>
      <w:r w:rsidRPr="00227C27">
        <w:rPr>
          <w:color w:val="000000" w:themeColor="text1"/>
          <w:sz w:val="28"/>
          <w:szCs w:val="28"/>
        </w:rPr>
        <w:t xml:space="preserve">  броят на делата по </w:t>
      </w:r>
      <w:proofErr w:type="spellStart"/>
      <w:r w:rsidRPr="00227C27">
        <w:rPr>
          <w:color w:val="000000" w:themeColor="text1"/>
          <w:sz w:val="28"/>
          <w:szCs w:val="28"/>
        </w:rPr>
        <w:t>установителните</w:t>
      </w:r>
      <w:proofErr w:type="spellEnd"/>
      <w:r w:rsidRPr="00227C27">
        <w:rPr>
          <w:color w:val="000000" w:themeColor="text1"/>
          <w:sz w:val="28"/>
          <w:szCs w:val="28"/>
        </w:rPr>
        <w:t xml:space="preserve">  искове- </w:t>
      </w:r>
      <w:r w:rsidR="00B54AFB" w:rsidRPr="00227C27">
        <w:rPr>
          <w:color w:val="000000" w:themeColor="text1"/>
          <w:sz w:val="28"/>
          <w:szCs w:val="28"/>
        </w:rPr>
        <w:t xml:space="preserve">51 деля за 2022гаденя срещу </w:t>
      </w:r>
      <w:r w:rsidRPr="00227C27">
        <w:rPr>
          <w:color w:val="000000" w:themeColor="text1"/>
          <w:sz w:val="28"/>
          <w:szCs w:val="28"/>
        </w:rPr>
        <w:t>61 броя дела за 2022година, срещу 56 дела за 2021година.</w:t>
      </w:r>
    </w:p>
    <w:p w14:paraId="2FFADDF1" w14:textId="77777777" w:rsidR="00F42D5D" w:rsidRPr="00227C27" w:rsidRDefault="00F42D5D" w:rsidP="008637D4">
      <w:pPr>
        <w:ind w:firstLine="567"/>
        <w:jc w:val="both"/>
        <w:rPr>
          <w:color w:val="000000" w:themeColor="text1"/>
          <w:sz w:val="28"/>
          <w:szCs w:val="28"/>
        </w:rPr>
      </w:pPr>
      <w:r w:rsidRPr="00227C27">
        <w:rPr>
          <w:color w:val="000000" w:themeColor="text1"/>
          <w:sz w:val="28"/>
          <w:szCs w:val="28"/>
        </w:rPr>
        <w:t>Броя на делата  по  КТ-</w:t>
      </w:r>
      <w:r w:rsidR="008771CF" w:rsidRPr="00227C27">
        <w:rPr>
          <w:color w:val="000000" w:themeColor="text1"/>
          <w:sz w:val="28"/>
          <w:szCs w:val="28"/>
        </w:rPr>
        <w:t xml:space="preserve">има 2 </w:t>
      </w:r>
      <w:proofErr w:type="spellStart"/>
      <w:r w:rsidRPr="00227C27">
        <w:rPr>
          <w:color w:val="000000" w:themeColor="text1"/>
          <w:sz w:val="28"/>
          <w:szCs w:val="28"/>
        </w:rPr>
        <w:t>новопостъпили</w:t>
      </w:r>
      <w:proofErr w:type="spellEnd"/>
      <w:r w:rsidRPr="00227C27">
        <w:rPr>
          <w:color w:val="000000" w:themeColor="text1"/>
          <w:sz w:val="28"/>
          <w:szCs w:val="28"/>
        </w:rPr>
        <w:t xml:space="preserve"> дела за отчетни я период, </w:t>
      </w:r>
      <w:r w:rsidR="008771CF" w:rsidRPr="00227C27">
        <w:rPr>
          <w:color w:val="000000" w:themeColor="text1"/>
          <w:sz w:val="28"/>
          <w:szCs w:val="28"/>
        </w:rPr>
        <w:t xml:space="preserve"> за 2022година няма  постъпили дела, и за</w:t>
      </w:r>
      <w:r w:rsidRPr="00227C27">
        <w:rPr>
          <w:color w:val="000000" w:themeColor="text1"/>
          <w:sz w:val="28"/>
          <w:szCs w:val="28"/>
        </w:rPr>
        <w:t xml:space="preserve"> 2021г., 3 дела. </w:t>
      </w:r>
    </w:p>
    <w:p w14:paraId="46212EDB" w14:textId="77777777" w:rsidR="00F42D5D" w:rsidRPr="00227C27" w:rsidRDefault="00F42D5D" w:rsidP="008637D4">
      <w:pPr>
        <w:ind w:firstLine="567"/>
        <w:jc w:val="both"/>
        <w:rPr>
          <w:color w:val="000000" w:themeColor="text1"/>
          <w:sz w:val="28"/>
          <w:szCs w:val="28"/>
        </w:rPr>
      </w:pPr>
      <w:r w:rsidRPr="00227C27">
        <w:rPr>
          <w:color w:val="000000" w:themeColor="text1"/>
          <w:sz w:val="28"/>
          <w:szCs w:val="28"/>
        </w:rPr>
        <w:lastRenderedPageBreak/>
        <w:t xml:space="preserve">Продължава тенденцията на намаляване на исковете по ЗСПЗЗ, което е напълно обяснимо с оглед на приключилата поземлена реформа. </w:t>
      </w:r>
    </w:p>
    <w:p w14:paraId="020F6C44" w14:textId="77777777" w:rsidR="00F42D5D" w:rsidRPr="00227C27" w:rsidRDefault="00F42D5D" w:rsidP="008637D4">
      <w:pPr>
        <w:ind w:firstLine="567"/>
        <w:jc w:val="both"/>
        <w:rPr>
          <w:b/>
          <w:bCs/>
          <w:iCs/>
          <w:color w:val="000000" w:themeColor="text1"/>
          <w:sz w:val="28"/>
          <w:szCs w:val="28"/>
          <w:u w:val="single"/>
        </w:rPr>
      </w:pPr>
      <w:r w:rsidRPr="00227C27">
        <w:rPr>
          <w:color w:val="000000" w:themeColor="text1"/>
          <w:sz w:val="28"/>
          <w:szCs w:val="28"/>
        </w:rPr>
        <w:t xml:space="preserve">За отчетния период значително </w:t>
      </w:r>
      <w:r w:rsidR="00943098" w:rsidRPr="00227C27">
        <w:rPr>
          <w:color w:val="000000" w:themeColor="text1"/>
          <w:sz w:val="28"/>
          <w:szCs w:val="28"/>
        </w:rPr>
        <w:t xml:space="preserve">се </w:t>
      </w:r>
      <w:r w:rsidRPr="00227C27">
        <w:rPr>
          <w:color w:val="000000" w:themeColor="text1"/>
          <w:sz w:val="28"/>
          <w:szCs w:val="28"/>
        </w:rPr>
        <w:t xml:space="preserve">е </w:t>
      </w:r>
      <w:r w:rsidR="00943098" w:rsidRPr="00227C27">
        <w:rPr>
          <w:color w:val="000000" w:themeColor="text1"/>
          <w:sz w:val="28"/>
          <w:szCs w:val="28"/>
        </w:rPr>
        <w:t>увеличил</w:t>
      </w:r>
      <w:r w:rsidRPr="00227C27">
        <w:rPr>
          <w:color w:val="000000" w:themeColor="text1"/>
          <w:sz w:val="28"/>
          <w:szCs w:val="28"/>
        </w:rPr>
        <w:t xml:space="preserve">  броя на  Заповедните производства по чл. 410 и чл. 417 от ГПК- </w:t>
      </w:r>
      <w:r w:rsidR="00943098" w:rsidRPr="00227C27">
        <w:rPr>
          <w:color w:val="000000" w:themeColor="text1"/>
          <w:sz w:val="28"/>
          <w:szCs w:val="28"/>
        </w:rPr>
        <w:t xml:space="preserve">621 дела , срещу </w:t>
      </w:r>
      <w:r w:rsidRPr="00227C27">
        <w:rPr>
          <w:color w:val="000000" w:themeColor="text1"/>
          <w:sz w:val="28"/>
          <w:szCs w:val="28"/>
        </w:rPr>
        <w:t>508  дела</w:t>
      </w:r>
      <w:r w:rsidR="00943098" w:rsidRPr="00227C27">
        <w:rPr>
          <w:color w:val="000000" w:themeColor="text1"/>
          <w:sz w:val="28"/>
          <w:szCs w:val="28"/>
        </w:rPr>
        <w:t xml:space="preserve"> за 2022година и  срещу 702 дела за 2021година</w:t>
      </w:r>
      <w:r w:rsidRPr="00227C27">
        <w:rPr>
          <w:color w:val="000000" w:themeColor="text1"/>
          <w:sz w:val="28"/>
          <w:szCs w:val="28"/>
        </w:rPr>
        <w:t>.</w:t>
      </w:r>
    </w:p>
    <w:p w14:paraId="24B924FA" w14:textId="77777777" w:rsidR="00F42D5D" w:rsidRPr="00227C27" w:rsidRDefault="00F42D5D" w:rsidP="008637D4">
      <w:pPr>
        <w:ind w:firstLine="567"/>
        <w:jc w:val="both"/>
        <w:rPr>
          <w:b/>
          <w:bCs/>
          <w:iCs/>
          <w:color w:val="000000" w:themeColor="text1"/>
          <w:sz w:val="28"/>
          <w:szCs w:val="28"/>
          <w:u w:val="single"/>
        </w:rPr>
      </w:pPr>
      <w:r w:rsidRPr="00227C27">
        <w:rPr>
          <w:color w:val="000000" w:themeColor="text1"/>
          <w:sz w:val="28"/>
          <w:szCs w:val="28"/>
        </w:rPr>
        <w:t xml:space="preserve">От насрочените в открито съдебно заседание </w:t>
      </w:r>
      <w:r w:rsidR="00943098" w:rsidRPr="00227C27">
        <w:rPr>
          <w:color w:val="000000" w:themeColor="text1"/>
          <w:sz w:val="28"/>
          <w:szCs w:val="28"/>
        </w:rPr>
        <w:t>511</w:t>
      </w:r>
      <w:r w:rsidR="00504B48" w:rsidRPr="00227C27">
        <w:rPr>
          <w:color w:val="000000" w:themeColor="text1"/>
          <w:sz w:val="28"/>
          <w:szCs w:val="28"/>
        </w:rPr>
        <w:t xml:space="preserve"> </w:t>
      </w:r>
      <w:r w:rsidRPr="00227C27">
        <w:rPr>
          <w:color w:val="000000" w:themeColor="text1"/>
          <w:sz w:val="28"/>
          <w:szCs w:val="28"/>
        </w:rPr>
        <w:t xml:space="preserve">граждански дела са отлагани </w:t>
      </w:r>
      <w:r w:rsidR="00943098" w:rsidRPr="00227C27">
        <w:rPr>
          <w:color w:val="000000" w:themeColor="text1"/>
          <w:sz w:val="28"/>
          <w:szCs w:val="28"/>
        </w:rPr>
        <w:t>322</w:t>
      </w:r>
      <w:r w:rsidRPr="00227C27">
        <w:rPr>
          <w:color w:val="000000" w:themeColor="text1"/>
          <w:sz w:val="28"/>
          <w:szCs w:val="28"/>
        </w:rPr>
        <w:t xml:space="preserve">дела </w:t>
      </w:r>
      <w:r w:rsidRPr="00227C27">
        <w:rPr>
          <w:bCs/>
          <w:color w:val="000000" w:themeColor="text1"/>
          <w:sz w:val="28"/>
          <w:szCs w:val="28"/>
        </w:rPr>
        <w:t>-</w:t>
      </w:r>
      <w:r w:rsidRPr="00227C27">
        <w:rPr>
          <w:color w:val="000000" w:themeColor="text1"/>
          <w:sz w:val="28"/>
          <w:szCs w:val="28"/>
        </w:rPr>
        <w:t xml:space="preserve">в  процентно изражение </w:t>
      </w:r>
      <w:r w:rsidR="004821C7" w:rsidRPr="00227C27">
        <w:rPr>
          <w:color w:val="000000" w:themeColor="text1"/>
          <w:sz w:val="28"/>
          <w:szCs w:val="28"/>
        </w:rPr>
        <w:t>63. 01</w:t>
      </w:r>
      <w:r w:rsidRPr="00227C27">
        <w:rPr>
          <w:color w:val="000000" w:themeColor="text1"/>
          <w:sz w:val="28"/>
          <w:szCs w:val="28"/>
        </w:rPr>
        <w:t xml:space="preserve">%. </w:t>
      </w:r>
    </w:p>
    <w:p w14:paraId="51DD56FF" w14:textId="77777777" w:rsidR="00F42D5D" w:rsidRPr="00227C27" w:rsidRDefault="00F42D5D" w:rsidP="008637D4">
      <w:pPr>
        <w:ind w:firstLine="567"/>
        <w:jc w:val="both"/>
        <w:rPr>
          <w:color w:val="000000" w:themeColor="text1"/>
          <w:sz w:val="28"/>
          <w:szCs w:val="28"/>
        </w:rPr>
      </w:pPr>
      <w:r w:rsidRPr="00227C27">
        <w:rPr>
          <w:color w:val="000000" w:themeColor="text1"/>
          <w:sz w:val="28"/>
          <w:szCs w:val="28"/>
        </w:rPr>
        <w:t xml:space="preserve">Причините за отлагане на  делата са повтарящи се и идентични с посочваните в предходни отчетни доклади, а именно: Първата  и  основна причина е нередовното призоваване на страните по делото и най-вече в случаите, когато ответната страна следва да бъде призована от по-голям град. През отчетния период в много  от случаите  затруднения възникват  още  при  връчване на съобщението по чл. 131 от ГПК. Много от </w:t>
      </w:r>
      <w:proofErr w:type="spellStart"/>
      <w:r w:rsidRPr="00227C27">
        <w:rPr>
          <w:color w:val="000000" w:themeColor="text1"/>
          <w:sz w:val="28"/>
          <w:szCs w:val="28"/>
        </w:rPr>
        <w:t>ответниците</w:t>
      </w:r>
      <w:proofErr w:type="spellEnd"/>
      <w:r w:rsidRPr="00227C27">
        <w:rPr>
          <w:color w:val="000000" w:themeColor="text1"/>
          <w:sz w:val="28"/>
          <w:szCs w:val="28"/>
        </w:rPr>
        <w:t xml:space="preserve"> не пребивават на посочения в исковата молба адрес.</w:t>
      </w:r>
    </w:p>
    <w:p w14:paraId="335F51C6" w14:textId="77777777" w:rsidR="00F42D5D" w:rsidRPr="00227C27" w:rsidRDefault="00F42D5D" w:rsidP="008637D4">
      <w:pPr>
        <w:ind w:firstLine="567"/>
        <w:jc w:val="both"/>
        <w:rPr>
          <w:color w:val="000000" w:themeColor="text1"/>
          <w:sz w:val="28"/>
          <w:szCs w:val="28"/>
        </w:rPr>
      </w:pPr>
      <w:r w:rsidRPr="00227C27">
        <w:rPr>
          <w:color w:val="000000" w:themeColor="text1"/>
          <w:sz w:val="28"/>
          <w:szCs w:val="28"/>
        </w:rPr>
        <w:t xml:space="preserve">Като причина за забавяне приключването на гражданските дела следва да се посочи и обстоятелството, че голяма част от исковите молби се оставят без движение, като в някои случаи съдът указва на </w:t>
      </w:r>
      <w:proofErr w:type="spellStart"/>
      <w:r w:rsidRPr="00227C27">
        <w:rPr>
          <w:color w:val="000000" w:themeColor="text1"/>
          <w:sz w:val="28"/>
          <w:szCs w:val="28"/>
        </w:rPr>
        <w:t>ищцовата</w:t>
      </w:r>
      <w:proofErr w:type="spellEnd"/>
      <w:r w:rsidRPr="00227C27">
        <w:rPr>
          <w:color w:val="000000" w:themeColor="text1"/>
          <w:sz w:val="28"/>
          <w:szCs w:val="28"/>
        </w:rPr>
        <w:t xml:space="preserve"> страна по няколко пъти да отстрани констатираните </w:t>
      </w:r>
      <w:proofErr w:type="spellStart"/>
      <w:r w:rsidRPr="00227C27">
        <w:rPr>
          <w:color w:val="000000" w:themeColor="text1"/>
          <w:sz w:val="28"/>
          <w:szCs w:val="28"/>
        </w:rPr>
        <w:t>нередовности</w:t>
      </w:r>
      <w:proofErr w:type="spellEnd"/>
      <w:r w:rsidRPr="00227C27">
        <w:rPr>
          <w:color w:val="000000" w:themeColor="text1"/>
          <w:sz w:val="28"/>
          <w:szCs w:val="28"/>
        </w:rPr>
        <w:t>. И през отчетния период се отчита значително увеличение на заповедните производства,по които заявленията са оставяни без движение,с оглед и нормата на чл.411,ал.2,т.1 от ГПК.</w:t>
      </w:r>
    </w:p>
    <w:p w14:paraId="6AD0EA4D" w14:textId="455AC048" w:rsidR="00F42D5D" w:rsidRPr="00227C27" w:rsidRDefault="00F42D5D" w:rsidP="008637D4">
      <w:pPr>
        <w:ind w:firstLine="567"/>
        <w:jc w:val="both"/>
        <w:rPr>
          <w:color w:val="000000" w:themeColor="text1"/>
          <w:sz w:val="28"/>
          <w:szCs w:val="28"/>
        </w:rPr>
      </w:pPr>
      <w:r w:rsidRPr="00227C27">
        <w:rPr>
          <w:color w:val="000000" w:themeColor="text1"/>
          <w:sz w:val="28"/>
          <w:szCs w:val="28"/>
        </w:rPr>
        <w:t xml:space="preserve">Друга причина за отлагане на делата е обстоятелството, че на територията на Община-Тетевен и на Община-Ябланица няма достатъчно вещи лица  и най-вече такива по назначените по делата съдебно-технически експертизи, в които случаи  ползваме  вещи лица  от град Ловеч, които са много натоварени с възлагани им експертизи и от други съдилища и често стават причина за отлагане на делата, поради несвоевременно изготвяне на заключения по назначените експертизи. Отлагат се и дела, при които </w:t>
      </w:r>
      <w:proofErr w:type="spellStart"/>
      <w:r w:rsidRPr="00227C27">
        <w:rPr>
          <w:color w:val="000000" w:themeColor="text1"/>
          <w:sz w:val="28"/>
          <w:szCs w:val="28"/>
        </w:rPr>
        <w:t>пълномощниците</w:t>
      </w:r>
      <w:proofErr w:type="spellEnd"/>
      <w:r w:rsidRPr="00227C27">
        <w:rPr>
          <w:color w:val="000000" w:themeColor="text1"/>
          <w:sz w:val="28"/>
          <w:szCs w:val="28"/>
        </w:rPr>
        <w:t xml:space="preserve"> на страните са ангажирани по дела в Окръжен съд-град Ловеч, Административен съд-Ловеч и др.</w:t>
      </w:r>
      <w:r w:rsidR="002529F1" w:rsidRPr="00227C27">
        <w:rPr>
          <w:color w:val="000000" w:themeColor="text1"/>
          <w:sz w:val="28"/>
          <w:szCs w:val="28"/>
        </w:rPr>
        <w:t>.</w:t>
      </w:r>
      <w:r w:rsidRPr="00227C27">
        <w:rPr>
          <w:color w:val="000000" w:themeColor="text1"/>
          <w:sz w:val="28"/>
          <w:szCs w:val="28"/>
        </w:rPr>
        <w:t xml:space="preserve"> Следва да  се отбележи обстоятелството, че няма констатирано отлагане на дело, причина за което да е станал съдът. </w:t>
      </w:r>
    </w:p>
    <w:p w14:paraId="6BB96FDA" w14:textId="77777777" w:rsidR="00F42D5D" w:rsidRPr="00227C27" w:rsidRDefault="00F42D5D" w:rsidP="008637D4">
      <w:pPr>
        <w:ind w:firstLine="567"/>
        <w:jc w:val="both"/>
        <w:rPr>
          <w:i/>
          <w:color w:val="000000" w:themeColor="text1"/>
          <w:sz w:val="28"/>
          <w:szCs w:val="28"/>
        </w:rPr>
      </w:pPr>
      <w:r w:rsidRPr="00227C27">
        <w:rPr>
          <w:color w:val="000000" w:themeColor="text1"/>
          <w:sz w:val="28"/>
          <w:szCs w:val="28"/>
        </w:rPr>
        <w:t xml:space="preserve">По разгледаните  през отчетния период  дела са проведени </w:t>
      </w:r>
      <w:r w:rsidR="004821C7" w:rsidRPr="00227C27">
        <w:rPr>
          <w:color w:val="000000" w:themeColor="text1"/>
          <w:sz w:val="28"/>
          <w:szCs w:val="28"/>
        </w:rPr>
        <w:t xml:space="preserve">511 открити съдебни заседания по Граждански дела и </w:t>
      </w:r>
      <w:r w:rsidR="00BD49A2" w:rsidRPr="00227C27">
        <w:rPr>
          <w:color w:val="000000" w:themeColor="text1"/>
          <w:sz w:val="28"/>
          <w:szCs w:val="28"/>
        </w:rPr>
        <w:t>583</w:t>
      </w:r>
      <w:r w:rsidR="004821C7" w:rsidRPr="00227C27">
        <w:rPr>
          <w:color w:val="000000" w:themeColor="text1"/>
          <w:sz w:val="28"/>
          <w:szCs w:val="28"/>
        </w:rPr>
        <w:t xml:space="preserve"> по наказателни дела </w:t>
      </w:r>
      <w:r w:rsidR="00BD49A2" w:rsidRPr="00227C27">
        <w:rPr>
          <w:color w:val="000000" w:themeColor="text1"/>
          <w:sz w:val="28"/>
          <w:szCs w:val="28"/>
        </w:rPr>
        <w:t xml:space="preserve">, към </w:t>
      </w:r>
      <w:r w:rsidRPr="00227C27">
        <w:rPr>
          <w:color w:val="000000" w:themeColor="text1"/>
          <w:sz w:val="28"/>
          <w:szCs w:val="28"/>
        </w:rPr>
        <w:t>506 открити съдебни заседания по Гра</w:t>
      </w:r>
      <w:r w:rsidR="004821C7" w:rsidRPr="00227C27">
        <w:rPr>
          <w:color w:val="000000" w:themeColor="text1"/>
          <w:sz w:val="28"/>
          <w:szCs w:val="28"/>
        </w:rPr>
        <w:t>ждански дела и 550 по наказател</w:t>
      </w:r>
      <w:r w:rsidRPr="00227C27">
        <w:rPr>
          <w:color w:val="000000" w:themeColor="text1"/>
          <w:sz w:val="28"/>
          <w:szCs w:val="28"/>
        </w:rPr>
        <w:t>ни дела</w:t>
      </w:r>
      <w:r w:rsidR="004821C7" w:rsidRPr="00227C27">
        <w:rPr>
          <w:color w:val="000000" w:themeColor="text1"/>
          <w:sz w:val="28"/>
          <w:szCs w:val="28"/>
        </w:rPr>
        <w:t xml:space="preserve"> за 2022година</w:t>
      </w:r>
      <w:r w:rsidRPr="00227C27">
        <w:rPr>
          <w:color w:val="000000" w:themeColor="text1"/>
          <w:sz w:val="28"/>
          <w:szCs w:val="28"/>
        </w:rPr>
        <w:t>, срещу  458  открити съдебни заседания по граждански дела и 618 съдебни заседания по наказателните дела за 2021година. В бройката на съдебни заседания за отчетната година са включени само открити съдебни заседания. Не са включени   проведените  закрити заседания   в заповедното производство  и други такива по ч. гр. дела</w:t>
      </w:r>
      <w:r w:rsidRPr="00227C27">
        <w:rPr>
          <w:i/>
          <w:color w:val="000000" w:themeColor="text1"/>
          <w:sz w:val="28"/>
          <w:szCs w:val="28"/>
        </w:rPr>
        <w:t xml:space="preserve">, </w:t>
      </w:r>
      <w:r w:rsidRPr="00227C27">
        <w:rPr>
          <w:color w:val="000000" w:themeColor="text1"/>
          <w:sz w:val="28"/>
          <w:szCs w:val="28"/>
        </w:rPr>
        <w:t>както  не са включени и многобройните закрити заседания  по гражданските дела, проведени   съгласно изискванията на ГПК/пр. по чл. 140 от ГПК, по чл. 312 от ГПК и др. /, също така  и проведените закрити заседания   по ч. н. дела.</w:t>
      </w:r>
      <w:r w:rsidRPr="00227C27">
        <w:rPr>
          <w:i/>
          <w:color w:val="000000" w:themeColor="text1"/>
          <w:sz w:val="28"/>
          <w:szCs w:val="28"/>
        </w:rPr>
        <w:t xml:space="preserve"> </w:t>
      </w:r>
    </w:p>
    <w:p w14:paraId="1B01FD99" w14:textId="77777777" w:rsidR="00F42D5D" w:rsidRPr="00227C27" w:rsidRDefault="00F42D5D" w:rsidP="008637D4">
      <w:pPr>
        <w:ind w:firstLine="567"/>
        <w:jc w:val="both"/>
        <w:rPr>
          <w:color w:val="000000" w:themeColor="text1"/>
          <w:sz w:val="28"/>
          <w:szCs w:val="28"/>
        </w:rPr>
      </w:pPr>
    </w:p>
    <w:p w14:paraId="366A930D" w14:textId="77777777" w:rsidR="00F42D5D" w:rsidRPr="00227C27" w:rsidRDefault="00F42D5D" w:rsidP="008637D4">
      <w:pPr>
        <w:ind w:firstLine="567"/>
        <w:jc w:val="center"/>
        <w:rPr>
          <w:b/>
          <w:bCs/>
          <w:color w:val="000000" w:themeColor="text1"/>
          <w:sz w:val="28"/>
          <w:szCs w:val="28"/>
          <w:u w:val="single"/>
        </w:rPr>
      </w:pPr>
      <w:r w:rsidRPr="00227C27">
        <w:rPr>
          <w:b/>
          <w:bCs/>
          <w:color w:val="000000" w:themeColor="text1"/>
          <w:sz w:val="28"/>
          <w:szCs w:val="28"/>
          <w:u w:val="single"/>
        </w:rPr>
        <w:t>БРОЙ СЪДЕБНИ ЗАСЕДАНИЯ:</w:t>
      </w:r>
    </w:p>
    <w:p w14:paraId="3198239A" w14:textId="77777777" w:rsidR="00F42D5D" w:rsidRPr="00227C27" w:rsidRDefault="00F42D5D" w:rsidP="008637D4">
      <w:pPr>
        <w:ind w:firstLine="567"/>
        <w:jc w:val="both"/>
        <w:rPr>
          <w:b/>
          <w:bCs/>
          <w:color w:val="000000" w:themeColor="text1"/>
          <w:sz w:val="28"/>
          <w:szCs w:val="28"/>
          <w:u w:val="single"/>
          <w:lang w:val="en-US"/>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1"/>
        <w:gridCol w:w="1577"/>
        <w:gridCol w:w="1577"/>
        <w:gridCol w:w="1578"/>
        <w:gridCol w:w="1866"/>
      </w:tblGrid>
      <w:tr w:rsidR="00227C27" w:rsidRPr="00227C27" w14:paraId="4F213068" w14:textId="77777777" w:rsidTr="00E348D2">
        <w:trPr>
          <w:trHeight w:val="515"/>
        </w:trPr>
        <w:tc>
          <w:tcPr>
            <w:tcW w:w="1452" w:type="dxa"/>
            <w:vAlign w:val="center"/>
          </w:tcPr>
          <w:p w14:paraId="349AA888" w14:textId="77777777" w:rsidR="00F42D5D" w:rsidRPr="00227C27" w:rsidRDefault="00F42D5D" w:rsidP="00CD1D92">
            <w:pPr>
              <w:jc w:val="center"/>
              <w:rPr>
                <w:b/>
                <w:bCs/>
                <w:color w:val="000000" w:themeColor="text1"/>
                <w:sz w:val="28"/>
                <w:szCs w:val="28"/>
              </w:rPr>
            </w:pPr>
            <w:r w:rsidRPr="00227C27">
              <w:rPr>
                <w:b/>
                <w:bCs/>
                <w:color w:val="000000" w:themeColor="text1"/>
                <w:sz w:val="28"/>
                <w:szCs w:val="28"/>
              </w:rPr>
              <w:t>вид дела</w:t>
            </w:r>
          </w:p>
        </w:tc>
        <w:tc>
          <w:tcPr>
            <w:tcW w:w="1653" w:type="dxa"/>
            <w:vAlign w:val="center"/>
          </w:tcPr>
          <w:p w14:paraId="2C403E3A" w14:textId="77777777" w:rsidR="00F42D5D" w:rsidRPr="00227C27" w:rsidRDefault="00F42D5D" w:rsidP="008637D4">
            <w:pPr>
              <w:ind w:firstLine="567"/>
              <w:jc w:val="center"/>
              <w:rPr>
                <w:b/>
                <w:bCs/>
                <w:color w:val="000000" w:themeColor="text1"/>
                <w:sz w:val="28"/>
                <w:szCs w:val="28"/>
              </w:rPr>
            </w:pPr>
            <w:r w:rsidRPr="00227C27">
              <w:rPr>
                <w:b/>
                <w:bCs/>
                <w:color w:val="000000" w:themeColor="text1"/>
                <w:sz w:val="28"/>
                <w:szCs w:val="28"/>
              </w:rPr>
              <w:t>20</w:t>
            </w:r>
            <w:r w:rsidR="00453DE6" w:rsidRPr="00227C27">
              <w:rPr>
                <w:b/>
                <w:bCs/>
                <w:color w:val="000000" w:themeColor="text1"/>
                <w:sz w:val="28"/>
                <w:szCs w:val="28"/>
              </w:rPr>
              <w:t>23</w:t>
            </w:r>
          </w:p>
        </w:tc>
        <w:tc>
          <w:tcPr>
            <w:tcW w:w="1653" w:type="dxa"/>
            <w:vAlign w:val="center"/>
          </w:tcPr>
          <w:p w14:paraId="37A00239" w14:textId="77777777" w:rsidR="00F42D5D" w:rsidRPr="00227C27" w:rsidRDefault="00F42D5D" w:rsidP="008637D4">
            <w:pPr>
              <w:ind w:firstLine="567"/>
              <w:jc w:val="center"/>
              <w:rPr>
                <w:b/>
                <w:bCs/>
                <w:color w:val="000000" w:themeColor="text1"/>
                <w:sz w:val="28"/>
                <w:szCs w:val="28"/>
              </w:rPr>
            </w:pPr>
            <w:r w:rsidRPr="00227C27">
              <w:rPr>
                <w:b/>
                <w:bCs/>
                <w:color w:val="000000" w:themeColor="text1"/>
                <w:sz w:val="28"/>
                <w:szCs w:val="28"/>
              </w:rPr>
              <w:t>20</w:t>
            </w:r>
            <w:r w:rsidR="00453DE6" w:rsidRPr="00227C27">
              <w:rPr>
                <w:b/>
                <w:bCs/>
                <w:color w:val="000000" w:themeColor="text1"/>
                <w:sz w:val="28"/>
                <w:szCs w:val="28"/>
              </w:rPr>
              <w:t>22</w:t>
            </w:r>
          </w:p>
        </w:tc>
        <w:tc>
          <w:tcPr>
            <w:tcW w:w="1654" w:type="dxa"/>
            <w:vAlign w:val="center"/>
          </w:tcPr>
          <w:p w14:paraId="108225AB" w14:textId="77777777" w:rsidR="00F42D5D" w:rsidRPr="00227C27" w:rsidRDefault="00F42D5D" w:rsidP="008637D4">
            <w:pPr>
              <w:ind w:firstLine="567"/>
              <w:jc w:val="center"/>
              <w:rPr>
                <w:b/>
                <w:bCs/>
                <w:color w:val="000000" w:themeColor="text1"/>
                <w:sz w:val="28"/>
                <w:szCs w:val="28"/>
              </w:rPr>
            </w:pPr>
            <w:r w:rsidRPr="00227C27">
              <w:rPr>
                <w:b/>
                <w:bCs/>
                <w:color w:val="000000" w:themeColor="text1"/>
                <w:sz w:val="28"/>
                <w:szCs w:val="28"/>
              </w:rPr>
              <w:t>20</w:t>
            </w:r>
            <w:r w:rsidR="00453DE6" w:rsidRPr="00227C27">
              <w:rPr>
                <w:b/>
                <w:bCs/>
                <w:color w:val="000000" w:themeColor="text1"/>
                <w:sz w:val="28"/>
                <w:szCs w:val="28"/>
              </w:rPr>
              <w:t>21</w:t>
            </w:r>
          </w:p>
        </w:tc>
        <w:tc>
          <w:tcPr>
            <w:tcW w:w="1950" w:type="dxa"/>
            <w:vAlign w:val="center"/>
          </w:tcPr>
          <w:p w14:paraId="6BEBC63E" w14:textId="77777777" w:rsidR="00F42D5D" w:rsidRPr="00227C27" w:rsidRDefault="00F42D5D" w:rsidP="008637D4">
            <w:pPr>
              <w:ind w:firstLine="567"/>
              <w:jc w:val="center"/>
              <w:rPr>
                <w:b/>
                <w:bCs/>
                <w:color w:val="000000" w:themeColor="text1"/>
                <w:sz w:val="28"/>
                <w:szCs w:val="28"/>
              </w:rPr>
            </w:pPr>
            <w:r w:rsidRPr="00227C27">
              <w:rPr>
                <w:b/>
                <w:bCs/>
                <w:color w:val="000000" w:themeColor="text1"/>
                <w:sz w:val="28"/>
                <w:szCs w:val="28"/>
              </w:rPr>
              <w:t>202</w:t>
            </w:r>
            <w:r w:rsidR="00453DE6" w:rsidRPr="00227C27">
              <w:rPr>
                <w:b/>
                <w:bCs/>
                <w:color w:val="000000" w:themeColor="text1"/>
                <w:sz w:val="28"/>
                <w:szCs w:val="28"/>
              </w:rPr>
              <w:t>3</w:t>
            </w:r>
            <w:r w:rsidRPr="00227C27">
              <w:rPr>
                <w:b/>
                <w:bCs/>
                <w:color w:val="000000" w:themeColor="text1"/>
                <w:sz w:val="28"/>
                <w:szCs w:val="28"/>
              </w:rPr>
              <w:t>-202</w:t>
            </w:r>
            <w:r w:rsidR="00453DE6" w:rsidRPr="00227C27">
              <w:rPr>
                <w:b/>
                <w:bCs/>
                <w:color w:val="000000" w:themeColor="text1"/>
                <w:sz w:val="28"/>
                <w:szCs w:val="28"/>
              </w:rPr>
              <w:t>2</w:t>
            </w:r>
            <w:r w:rsidRPr="00227C27">
              <w:rPr>
                <w:b/>
                <w:bCs/>
                <w:color w:val="000000" w:themeColor="text1"/>
                <w:sz w:val="28"/>
                <w:szCs w:val="28"/>
              </w:rPr>
              <w:t>г.</w:t>
            </w:r>
          </w:p>
        </w:tc>
      </w:tr>
      <w:tr w:rsidR="00227C27" w:rsidRPr="00227C27" w14:paraId="36CB6144" w14:textId="77777777" w:rsidTr="00E348D2">
        <w:tc>
          <w:tcPr>
            <w:tcW w:w="1452" w:type="dxa"/>
          </w:tcPr>
          <w:p w14:paraId="474AF799" w14:textId="77777777" w:rsidR="00F42D5D" w:rsidRPr="00227C27" w:rsidRDefault="00F42D5D" w:rsidP="00CD1D92">
            <w:pPr>
              <w:jc w:val="both"/>
              <w:rPr>
                <w:b/>
                <w:bCs/>
                <w:color w:val="000000" w:themeColor="text1"/>
                <w:sz w:val="28"/>
                <w:szCs w:val="28"/>
              </w:rPr>
            </w:pPr>
            <w:r w:rsidRPr="00227C27">
              <w:rPr>
                <w:b/>
                <w:bCs/>
                <w:color w:val="000000" w:themeColor="text1"/>
                <w:sz w:val="28"/>
                <w:szCs w:val="28"/>
              </w:rPr>
              <w:t>Граждански</w:t>
            </w:r>
          </w:p>
        </w:tc>
        <w:tc>
          <w:tcPr>
            <w:tcW w:w="1653" w:type="dxa"/>
          </w:tcPr>
          <w:p w14:paraId="22097F0D" w14:textId="77777777" w:rsidR="00F42D5D" w:rsidRPr="00227C27" w:rsidRDefault="00453DE6" w:rsidP="008637D4">
            <w:pPr>
              <w:ind w:firstLine="567"/>
              <w:jc w:val="center"/>
              <w:rPr>
                <w:b/>
                <w:bCs/>
                <w:color w:val="000000" w:themeColor="text1"/>
                <w:sz w:val="28"/>
                <w:szCs w:val="28"/>
              </w:rPr>
            </w:pPr>
            <w:r w:rsidRPr="00227C27">
              <w:rPr>
                <w:b/>
                <w:bCs/>
                <w:color w:val="000000" w:themeColor="text1"/>
                <w:sz w:val="28"/>
                <w:szCs w:val="28"/>
              </w:rPr>
              <w:t>511</w:t>
            </w:r>
          </w:p>
        </w:tc>
        <w:tc>
          <w:tcPr>
            <w:tcW w:w="1653" w:type="dxa"/>
            <w:vAlign w:val="center"/>
          </w:tcPr>
          <w:p w14:paraId="615BE0B9" w14:textId="77777777" w:rsidR="00F42D5D" w:rsidRPr="00227C27" w:rsidRDefault="00453DE6" w:rsidP="008637D4">
            <w:pPr>
              <w:ind w:firstLine="567"/>
              <w:jc w:val="center"/>
              <w:rPr>
                <w:b/>
                <w:bCs/>
                <w:color w:val="000000" w:themeColor="text1"/>
                <w:sz w:val="28"/>
                <w:szCs w:val="28"/>
              </w:rPr>
            </w:pPr>
            <w:r w:rsidRPr="00227C27">
              <w:rPr>
                <w:b/>
                <w:bCs/>
                <w:color w:val="000000" w:themeColor="text1"/>
                <w:sz w:val="28"/>
                <w:szCs w:val="28"/>
              </w:rPr>
              <w:t>506</w:t>
            </w:r>
          </w:p>
        </w:tc>
        <w:tc>
          <w:tcPr>
            <w:tcW w:w="1654" w:type="dxa"/>
          </w:tcPr>
          <w:p w14:paraId="1CC91298" w14:textId="77777777" w:rsidR="00F42D5D" w:rsidRPr="00227C27" w:rsidRDefault="00453DE6" w:rsidP="008637D4">
            <w:pPr>
              <w:ind w:firstLine="567"/>
              <w:jc w:val="center"/>
              <w:rPr>
                <w:b/>
                <w:bCs/>
                <w:color w:val="000000" w:themeColor="text1"/>
                <w:sz w:val="28"/>
                <w:szCs w:val="28"/>
              </w:rPr>
            </w:pPr>
            <w:r w:rsidRPr="00227C27">
              <w:rPr>
                <w:b/>
                <w:bCs/>
                <w:color w:val="000000" w:themeColor="text1"/>
                <w:sz w:val="28"/>
                <w:szCs w:val="28"/>
              </w:rPr>
              <w:t>458</w:t>
            </w:r>
          </w:p>
        </w:tc>
        <w:tc>
          <w:tcPr>
            <w:tcW w:w="1950" w:type="dxa"/>
          </w:tcPr>
          <w:p w14:paraId="68DB0E95" w14:textId="77777777" w:rsidR="00F42D5D" w:rsidRPr="00227C27" w:rsidRDefault="00453DE6" w:rsidP="008637D4">
            <w:pPr>
              <w:ind w:firstLine="567"/>
              <w:jc w:val="center"/>
              <w:rPr>
                <w:b/>
                <w:bCs/>
                <w:color w:val="000000" w:themeColor="text1"/>
                <w:sz w:val="28"/>
                <w:szCs w:val="28"/>
              </w:rPr>
            </w:pPr>
            <w:r w:rsidRPr="00227C27">
              <w:rPr>
                <w:b/>
                <w:bCs/>
                <w:color w:val="000000" w:themeColor="text1"/>
                <w:sz w:val="28"/>
                <w:szCs w:val="28"/>
              </w:rPr>
              <w:t>+5</w:t>
            </w:r>
          </w:p>
        </w:tc>
      </w:tr>
      <w:tr w:rsidR="00227C27" w:rsidRPr="00227C27" w14:paraId="196FA7EF" w14:textId="77777777" w:rsidTr="00E348D2">
        <w:tc>
          <w:tcPr>
            <w:tcW w:w="1452" w:type="dxa"/>
          </w:tcPr>
          <w:p w14:paraId="335F4033" w14:textId="77777777" w:rsidR="00F42D5D" w:rsidRPr="00227C27" w:rsidRDefault="00F42D5D" w:rsidP="00CD1D92">
            <w:pPr>
              <w:jc w:val="both"/>
              <w:rPr>
                <w:b/>
                <w:bCs/>
                <w:color w:val="000000" w:themeColor="text1"/>
                <w:sz w:val="28"/>
                <w:szCs w:val="28"/>
              </w:rPr>
            </w:pPr>
            <w:r w:rsidRPr="00227C27">
              <w:rPr>
                <w:b/>
                <w:bCs/>
                <w:color w:val="000000" w:themeColor="text1"/>
                <w:sz w:val="28"/>
                <w:szCs w:val="28"/>
              </w:rPr>
              <w:t>Наказателни</w:t>
            </w:r>
          </w:p>
        </w:tc>
        <w:tc>
          <w:tcPr>
            <w:tcW w:w="1653" w:type="dxa"/>
          </w:tcPr>
          <w:p w14:paraId="682EBDD7" w14:textId="77777777" w:rsidR="00F42D5D" w:rsidRPr="00227C27" w:rsidRDefault="00453DE6" w:rsidP="008637D4">
            <w:pPr>
              <w:ind w:firstLine="567"/>
              <w:jc w:val="center"/>
              <w:rPr>
                <w:b/>
                <w:bCs/>
                <w:color w:val="000000" w:themeColor="text1"/>
                <w:sz w:val="28"/>
                <w:szCs w:val="28"/>
              </w:rPr>
            </w:pPr>
            <w:r w:rsidRPr="00227C27">
              <w:rPr>
                <w:b/>
                <w:bCs/>
                <w:color w:val="000000" w:themeColor="text1"/>
                <w:sz w:val="28"/>
                <w:szCs w:val="28"/>
              </w:rPr>
              <w:t>583</w:t>
            </w:r>
          </w:p>
        </w:tc>
        <w:tc>
          <w:tcPr>
            <w:tcW w:w="1653" w:type="dxa"/>
            <w:vAlign w:val="center"/>
          </w:tcPr>
          <w:p w14:paraId="6435CEB9" w14:textId="77777777" w:rsidR="00F42D5D" w:rsidRPr="00227C27" w:rsidRDefault="00453DE6" w:rsidP="008637D4">
            <w:pPr>
              <w:ind w:firstLine="567"/>
              <w:jc w:val="center"/>
              <w:rPr>
                <w:b/>
                <w:bCs/>
                <w:color w:val="000000" w:themeColor="text1"/>
                <w:sz w:val="28"/>
                <w:szCs w:val="28"/>
              </w:rPr>
            </w:pPr>
            <w:r w:rsidRPr="00227C27">
              <w:rPr>
                <w:b/>
                <w:bCs/>
                <w:color w:val="000000" w:themeColor="text1"/>
                <w:sz w:val="28"/>
                <w:szCs w:val="28"/>
              </w:rPr>
              <w:t>550</w:t>
            </w:r>
          </w:p>
        </w:tc>
        <w:tc>
          <w:tcPr>
            <w:tcW w:w="1654" w:type="dxa"/>
          </w:tcPr>
          <w:p w14:paraId="7F488571" w14:textId="77777777" w:rsidR="00F42D5D" w:rsidRPr="00227C27" w:rsidRDefault="00453DE6" w:rsidP="008637D4">
            <w:pPr>
              <w:ind w:firstLine="567"/>
              <w:jc w:val="center"/>
              <w:rPr>
                <w:b/>
                <w:bCs/>
                <w:color w:val="000000" w:themeColor="text1"/>
                <w:sz w:val="28"/>
                <w:szCs w:val="28"/>
              </w:rPr>
            </w:pPr>
            <w:r w:rsidRPr="00227C27">
              <w:rPr>
                <w:b/>
                <w:bCs/>
                <w:color w:val="000000" w:themeColor="text1"/>
                <w:sz w:val="28"/>
                <w:szCs w:val="28"/>
              </w:rPr>
              <w:t>618</w:t>
            </w:r>
          </w:p>
        </w:tc>
        <w:tc>
          <w:tcPr>
            <w:tcW w:w="1950" w:type="dxa"/>
          </w:tcPr>
          <w:p w14:paraId="1C343205" w14:textId="77777777" w:rsidR="00F42D5D" w:rsidRPr="00227C27" w:rsidRDefault="00453DE6" w:rsidP="008637D4">
            <w:pPr>
              <w:ind w:firstLine="567"/>
              <w:jc w:val="center"/>
              <w:rPr>
                <w:b/>
                <w:bCs/>
                <w:color w:val="000000" w:themeColor="text1"/>
                <w:sz w:val="28"/>
                <w:szCs w:val="28"/>
              </w:rPr>
            </w:pPr>
            <w:r w:rsidRPr="00227C27">
              <w:rPr>
                <w:b/>
                <w:bCs/>
                <w:color w:val="000000" w:themeColor="text1"/>
                <w:sz w:val="28"/>
                <w:szCs w:val="28"/>
              </w:rPr>
              <w:t>+33</w:t>
            </w:r>
          </w:p>
        </w:tc>
      </w:tr>
      <w:tr w:rsidR="00F42D5D" w:rsidRPr="00227C27" w14:paraId="1C4C3AB5" w14:textId="77777777" w:rsidTr="00E348D2">
        <w:trPr>
          <w:trHeight w:val="154"/>
        </w:trPr>
        <w:tc>
          <w:tcPr>
            <w:tcW w:w="1452" w:type="dxa"/>
          </w:tcPr>
          <w:p w14:paraId="6B8A458D" w14:textId="77777777" w:rsidR="00F42D5D" w:rsidRPr="00227C27" w:rsidRDefault="00F42D5D" w:rsidP="00CD1D92">
            <w:pPr>
              <w:jc w:val="both"/>
              <w:rPr>
                <w:b/>
                <w:bCs/>
                <w:color w:val="000000" w:themeColor="text1"/>
                <w:sz w:val="28"/>
                <w:szCs w:val="28"/>
              </w:rPr>
            </w:pPr>
            <w:r w:rsidRPr="00227C27">
              <w:rPr>
                <w:b/>
                <w:bCs/>
                <w:color w:val="000000" w:themeColor="text1"/>
                <w:sz w:val="28"/>
                <w:szCs w:val="28"/>
              </w:rPr>
              <w:t xml:space="preserve">   ОБЩО:</w:t>
            </w:r>
          </w:p>
        </w:tc>
        <w:tc>
          <w:tcPr>
            <w:tcW w:w="1653" w:type="dxa"/>
          </w:tcPr>
          <w:p w14:paraId="329B283C" w14:textId="77777777" w:rsidR="00F42D5D" w:rsidRPr="00227C27" w:rsidRDefault="00453DE6" w:rsidP="008637D4">
            <w:pPr>
              <w:ind w:firstLine="567"/>
              <w:jc w:val="center"/>
              <w:rPr>
                <w:b/>
                <w:bCs/>
                <w:color w:val="000000" w:themeColor="text1"/>
                <w:sz w:val="28"/>
                <w:szCs w:val="28"/>
              </w:rPr>
            </w:pPr>
            <w:r w:rsidRPr="00227C27">
              <w:rPr>
                <w:b/>
                <w:bCs/>
                <w:color w:val="000000" w:themeColor="text1"/>
                <w:sz w:val="28"/>
                <w:szCs w:val="28"/>
              </w:rPr>
              <w:t>1094</w:t>
            </w:r>
          </w:p>
        </w:tc>
        <w:tc>
          <w:tcPr>
            <w:tcW w:w="1653" w:type="dxa"/>
            <w:vAlign w:val="center"/>
          </w:tcPr>
          <w:p w14:paraId="056362F0" w14:textId="77777777" w:rsidR="00F42D5D" w:rsidRPr="00227C27" w:rsidRDefault="00F42D5D" w:rsidP="008637D4">
            <w:pPr>
              <w:ind w:firstLine="567"/>
              <w:jc w:val="center"/>
              <w:rPr>
                <w:b/>
                <w:bCs/>
                <w:color w:val="000000" w:themeColor="text1"/>
                <w:sz w:val="28"/>
                <w:szCs w:val="28"/>
              </w:rPr>
            </w:pPr>
            <w:r w:rsidRPr="00227C27">
              <w:rPr>
                <w:b/>
                <w:bCs/>
                <w:color w:val="000000" w:themeColor="text1"/>
                <w:sz w:val="28"/>
                <w:szCs w:val="28"/>
              </w:rPr>
              <w:t>10</w:t>
            </w:r>
            <w:r w:rsidR="00453DE6" w:rsidRPr="00227C27">
              <w:rPr>
                <w:b/>
                <w:bCs/>
                <w:color w:val="000000" w:themeColor="text1"/>
                <w:sz w:val="28"/>
                <w:szCs w:val="28"/>
              </w:rPr>
              <w:t>56</w:t>
            </w:r>
          </w:p>
        </w:tc>
        <w:tc>
          <w:tcPr>
            <w:tcW w:w="1654" w:type="dxa"/>
          </w:tcPr>
          <w:p w14:paraId="50D73C32" w14:textId="77777777" w:rsidR="00F42D5D" w:rsidRPr="00227C27" w:rsidRDefault="00453DE6" w:rsidP="008637D4">
            <w:pPr>
              <w:ind w:firstLine="567"/>
              <w:jc w:val="center"/>
              <w:rPr>
                <w:b/>
                <w:bCs/>
                <w:color w:val="000000" w:themeColor="text1"/>
                <w:sz w:val="28"/>
                <w:szCs w:val="28"/>
              </w:rPr>
            </w:pPr>
            <w:r w:rsidRPr="00227C27">
              <w:rPr>
                <w:b/>
                <w:bCs/>
                <w:color w:val="000000" w:themeColor="text1"/>
                <w:sz w:val="28"/>
                <w:szCs w:val="28"/>
              </w:rPr>
              <w:t>1076</w:t>
            </w:r>
          </w:p>
        </w:tc>
        <w:tc>
          <w:tcPr>
            <w:tcW w:w="1950" w:type="dxa"/>
          </w:tcPr>
          <w:p w14:paraId="6C2D2E0B" w14:textId="77777777" w:rsidR="00F42D5D" w:rsidRPr="00227C27" w:rsidRDefault="00453DE6" w:rsidP="008637D4">
            <w:pPr>
              <w:ind w:firstLine="567"/>
              <w:jc w:val="center"/>
              <w:rPr>
                <w:b/>
                <w:bCs/>
                <w:color w:val="000000" w:themeColor="text1"/>
                <w:sz w:val="28"/>
                <w:szCs w:val="28"/>
              </w:rPr>
            </w:pPr>
            <w:r w:rsidRPr="00227C27">
              <w:rPr>
                <w:b/>
                <w:bCs/>
                <w:color w:val="000000" w:themeColor="text1"/>
                <w:sz w:val="28"/>
                <w:szCs w:val="28"/>
              </w:rPr>
              <w:t>+38</w:t>
            </w:r>
          </w:p>
        </w:tc>
      </w:tr>
    </w:tbl>
    <w:p w14:paraId="3374FC02" w14:textId="77777777" w:rsidR="00F42D5D" w:rsidRPr="00227C27" w:rsidRDefault="00F42D5D" w:rsidP="008637D4">
      <w:pPr>
        <w:ind w:firstLine="567"/>
        <w:jc w:val="both"/>
        <w:rPr>
          <w:color w:val="000000" w:themeColor="text1"/>
          <w:sz w:val="28"/>
          <w:szCs w:val="28"/>
        </w:rPr>
      </w:pPr>
    </w:p>
    <w:p w14:paraId="29F4B2CB" w14:textId="2448D051" w:rsidR="00F42D5D" w:rsidRPr="00227C27" w:rsidRDefault="00CD1D92" w:rsidP="008637D4">
      <w:pPr>
        <w:ind w:firstLine="567"/>
        <w:rPr>
          <w:b/>
          <w:bCs/>
          <w:color w:val="000000" w:themeColor="text1"/>
          <w:sz w:val="28"/>
          <w:szCs w:val="28"/>
        </w:rPr>
      </w:pPr>
      <w:r>
        <w:rPr>
          <w:b/>
          <w:bCs/>
          <w:noProof/>
          <w:color w:val="000000" w:themeColor="text1"/>
          <w:sz w:val="28"/>
          <w:szCs w:val="28"/>
        </w:rPr>
        <w:drawing>
          <wp:inline distT="0" distB="0" distL="0" distR="0" wp14:anchorId="09619E1C" wp14:editId="20E5A071">
            <wp:extent cx="4572635" cy="276796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635" cy="2767965"/>
                    </a:xfrm>
                    <a:prstGeom prst="rect">
                      <a:avLst/>
                    </a:prstGeom>
                    <a:noFill/>
                  </pic:spPr>
                </pic:pic>
              </a:graphicData>
            </a:graphic>
          </wp:inline>
        </w:drawing>
      </w:r>
    </w:p>
    <w:p w14:paraId="2B7BD5F6" w14:textId="77777777" w:rsidR="00F42D5D" w:rsidRPr="00227C27" w:rsidRDefault="00F42D5D" w:rsidP="008637D4">
      <w:pPr>
        <w:ind w:firstLine="567"/>
        <w:rPr>
          <w:b/>
          <w:bCs/>
          <w:color w:val="000000" w:themeColor="text1"/>
          <w:sz w:val="28"/>
          <w:szCs w:val="28"/>
        </w:rPr>
      </w:pPr>
    </w:p>
    <w:p w14:paraId="48CC0B65" w14:textId="77777777" w:rsidR="00F42D5D" w:rsidRPr="00227C27" w:rsidRDefault="00F42D5D" w:rsidP="008637D4">
      <w:pPr>
        <w:ind w:firstLine="567"/>
        <w:jc w:val="both"/>
        <w:rPr>
          <w:b/>
          <w:bCs/>
          <w:color w:val="000000" w:themeColor="text1"/>
          <w:sz w:val="28"/>
          <w:szCs w:val="28"/>
        </w:rPr>
      </w:pPr>
      <w:r w:rsidRPr="00227C27">
        <w:rPr>
          <w:b/>
          <w:bCs/>
          <w:color w:val="000000" w:themeColor="text1"/>
          <w:sz w:val="28"/>
          <w:szCs w:val="28"/>
        </w:rPr>
        <w:t>2. СВЪРШЕНИ ДЕЛА:</w:t>
      </w:r>
    </w:p>
    <w:p w14:paraId="56DDF10A" w14:textId="77777777" w:rsidR="00F42D5D" w:rsidRPr="00227C27" w:rsidRDefault="00F42D5D" w:rsidP="008637D4">
      <w:pPr>
        <w:ind w:firstLine="567"/>
        <w:rPr>
          <w:b/>
          <w:bCs/>
          <w:color w:val="000000" w:themeColor="text1"/>
          <w:sz w:val="28"/>
          <w:szCs w:val="28"/>
        </w:rPr>
      </w:pPr>
      <w:r w:rsidRPr="00227C27">
        <w:rPr>
          <w:i/>
          <w:color w:val="000000" w:themeColor="text1"/>
          <w:sz w:val="28"/>
          <w:szCs w:val="28"/>
        </w:rPr>
        <w:t xml:space="preserve">- </w:t>
      </w:r>
      <w:r w:rsidRPr="00227C27">
        <w:rPr>
          <w:b/>
          <w:bCs/>
          <w:color w:val="000000" w:themeColor="text1"/>
          <w:sz w:val="28"/>
          <w:szCs w:val="28"/>
        </w:rPr>
        <w:t xml:space="preserve">Граждански дела    -  </w:t>
      </w:r>
      <w:r w:rsidR="002E6BE2" w:rsidRPr="00227C27">
        <w:rPr>
          <w:b/>
          <w:bCs/>
          <w:color w:val="000000" w:themeColor="text1"/>
          <w:sz w:val="28"/>
          <w:szCs w:val="28"/>
        </w:rPr>
        <w:t>1012</w:t>
      </w:r>
      <w:r w:rsidRPr="00227C27">
        <w:rPr>
          <w:b/>
          <w:bCs/>
          <w:color w:val="000000" w:themeColor="text1"/>
          <w:sz w:val="28"/>
          <w:szCs w:val="28"/>
        </w:rPr>
        <w:t xml:space="preserve">  броя дела;</w:t>
      </w:r>
    </w:p>
    <w:p w14:paraId="1B74F430" w14:textId="05B53B86" w:rsidR="00F42D5D" w:rsidRPr="00227C27" w:rsidRDefault="00F42D5D" w:rsidP="008637D4">
      <w:pPr>
        <w:ind w:firstLine="567"/>
        <w:jc w:val="both"/>
        <w:rPr>
          <w:b/>
          <w:bCs/>
          <w:color w:val="000000" w:themeColor="text1"/>
          <w:sz w:val="28"/>
          <w:szCs w:val="28"/>
        </w:rPr>
      </w:pPr>
      <w:r w:rsidRPr="00227C27">
        <w:rPr>
          <w:b/>
          <w:bCs/>
          <w:iCs/>
          <w:color w:val="000000" w:themeColor="text1"/>
          <w:sz w:val="28"/>
          <w:szCs w:val="28"/>
        </w:rPr>
        <w:t xml:space="preserve">- </w:t>
      </w:r>
      <w:r w:rsidRPr="00227C27">
        <w:rPr>
          <w:b/>
          <w:bCs/>
          <w:color w:val="000000" w:themeColor="text1"/>
          <w:sz w:val="28"/>
          <w:szCs w:val="28"/>
        </w:rPr>
        <w:t xml:space="preserve">Наказателни дела - </w:t>
      </w:r>
      <w:r w:rsidR="00BE7F93" w:rsidRPr="00227C27">
        <w:rPr>
          <w:b/>
          <w:bCs/>
          <w:color w:val="000000" w:themeColor="text1"/>
          <w:sz w:val="28"/>
          <w:szCs w:val="28"/>
        </w:rPr>
        <w:t>345</w:t>
      </w:r>
      <w:r w:rsidRPr="00227C27">
        <w:rPr>
          <w:b/>
          <w:bCs/>
          <w:color w:val="000000" w:themeColor="text1"/>
          <w:sz w:val="28"/>
          <w:szCs w:val="28"/>
        </w:rPr>
        <w:t xml:space="preserve"> броя дела;</w:t>
      </w:r>
    </w:p>
    <w:p w14:paraId="70C889F6" w14:textId="6C7FDAE1" w:rsidR="00F42D5D" w:rsidRPr="00227C27" w:rsidRDefault="00F42D5D" w:rsidP="008637D4">
      <w:pPr>
        <w:ind w:firstLine="567"/>
        <w:jc w:val="both"/>
        <w:rPr>
          <w:color w:val="000000" w:themeColor="text1"/>
          <w:sz w:val="28"/>
          <w:szCs w:val="28"/>
        </w:rPr>
      </w:pPr>
      <w:r w:rsidRPr="00227C27">
        <w:rPr>
          <w:iCs/>
          <w:color w:val="000000" w:themeColor="text1"/>
          <w:sz w:val="28"/>
          <w:szCs w:val="28"/>
        </w:rPr>
        <w:t xml:space="preserve"> </w:t>
      </w:r>
      <w:r w:rsidRPr="00227C27">
        <w:rPr>
          <w:iCs/>
          <w:color w:val="000000" w:themeColor="text1"/>
          <w:sz w:val="28"/>
          <w:szCs w:val="28"/>
        </w:rPr>
        <w:tab/>
      </w:r>
      <w:r w:rsidRPr="00227C27">
        <w:rPr>
          <w:color w:val="000000" w:themeColor="text1"/>
          <w:sz w:val="28"/>
          <w:szCs w:val="28"/>
        </w:rPr>
        <w:t>От свършените наказателни дела- НОХ</w:t>
      </w:r>
      <w:r w:rsidR="00BE7F93" w:rsidRPr="00227C27">
        <w:rPr>
          <w:color w:val="000000" w:themeColor="text1"/>
          <w:sz w:val="28"/>
          <w:szCs w:val="28"/>
        </w:rPr>
        <w:t>Д</w:t>
      </w:r>
      <w:r w:rsidRPr="00227C27">
        <w:rPr>
          <w:color w:val="000000" w:themeColor="text1"/>
          <w:sz w:val="28"/>
          <w:szCs w:val="28"/>
        </w:rPr>
        <w:t>– 1</w:t>
      </w:r>
      <w:r w:rsidR="00BE7F93" w:rsidRPr="00227C27">
        <w:rPr>
          <w:color w:val="000000" w:themeColor="text1"/>
          <w:sz w:val="28"/>
          <w:szCs w:val="28"/>
        </w:rPr>
        <w:t>17</w:t>
      </w:r>
      <w:r w:rsidRPr="00227C27">
        <w:rPr>
          <w:color w:val="000000" w:themeColor="text1"/>
          <w:sz w:val="28"/>
          <w:szCs w:val="28"/>
        </w:rPr>
        <w:t xml:space="preserve"> дела; НЧХ</w:t>
      </w:r>
      <w:r w:rsidR="00BE7F93" w:rsidRPr="00227C27">
        <w:rPr>
          <w:color w:val="000000" w:themeColor="text1"/>
          <w:sz w:val="28"/>
          <w:szCs w:val="28"/>
        </w:rPr>
        <w:t>Д</w:t>
      </w:r>
      <w:r w:rsidRPr="00227C27">
        <w:rPr>
          <w:color w:val="000000" w:themeColor="text1"/>
          <w:sz w:val="28"/>
          <w:szCs w:val="28"/>
        </w:rPr>
        <w:t>- 8дела; чл. 78а от НК-</w:t>
      </w:r>
      <w:r w:rsidR="00BE7F93" w:rsidRPr="00227C27">
        <w:rPr>
          <w:color w:val="000000" w:themeColor="text1"/>
          <w:sz w:val="28"/>
          <w:szCs w:val="28"/>
        </w:rPr>
        <w:t>21</w:t>
      </w:r>
      <w:r w:rsidRPr="00227C27">
        <w:rPr>
          <w:color w:val="000000" w:themeColor="text1"/>
          <w:sz w:val="28"/>
          <w:szCs w:val="28"/>
        </w:rPr>
        <w:t xml:space="preserve"> дела; ЧН</w:t>
      </w:r>
      <w:r w:rsidR="00BE7F93" w:rsidRPr="00227C27">
        <w:rPr>
          <w:color w:val="000000" w:themeColor="text1"/>
          <w:sz w:val="28"/>
          <w:szCs w:val="28"/>
        </w:rPr>
        <w:t>Д-131</w:t>
      </w:r>
      <w:r w:rsidRPr="00227C27">
        <w:rPr>
          <w:color w:val="000000" w:themeColor="text1"/>
          <w:sz w:val="28"/>
          <w:szCs w:val="28"/>
        </w:rPr>
        <w:t xml:space="preserve"> дела и НАХ</w:t>
      </w:r>
      <w:r w:rsidR="00BE7F93" w:rsidRPr="00227C27">
        <w:rPr>
          <w:color w:val="000000" w:themeColor="text1"/>
          <w:sz w:val="28"/>
          <w:szCs w:val="28"/>
        </w:rPr>
        <w:t>Д</w:t>
      </w:r>
      <w:r w:rsidRPr="00227C27">
        <w:rPr>
          <w:color w:val="000000" w:themeColor="text1"/>
          <w:sz w:val="28"/>
          <w:szCs w:val="28"/>
        </w:rPr>
        <w:t xml:space="preserve"> -6</w:t>
      </w:r>
      <w:r w:rsidR="00BE7F93" w:rsidRPr="00227C27">
        <w:rPr>
          <w:color w:val="000000" w:themeColor="text1"/>
          <w:sz w:val="28"/>
          <w:szCs w:val="28"/>
        </w:rPr>
        <w:t>8</w:t>
      </w:r>
      <w:r w:rsidRPr="00227C27">
        <w:rPr>
          <w:color w:val="000000" w:themeColor="text1"/>
          <w:sz w:val="28"/>
          <w:szCs w:val="28"/>
        </w:rPr>
        <w:t xml:space="preserve"> броя дела;</w:t>
      </w:r>
    </w:p>
    <w:p w14:paraId="586188DE" w14:textId="77777777" w:rsidR="00F42D5D" w:rsidRPr="00227C27" w:rsidRDefault="00F42D5D" w:rsidP="008637D4">
      <w:pPr>
        <w:ind w:firstLine="567"/>
        <w:jc w:val="both"/>
        <w:rPr>
          <w:color w:val="000000" w:themeColor="text1"/>
          <w:sz w:val="28"/>
          <w:szCs w:val="28"/>
        </w:rPr>
      </w:pPr>
      <w:r w:rsidRPr="00227C27">
        <w:rPr>
          <w:color w:val="000000" w:themeColor="text1"/>
          <w:sz w:val="28"/>
          <w:szCs w:val="28"/>
        </w:rPr>
        <w:t>От свършените дела:</w:t>
      </w:r>
    </w:p>
    <w:p w14:paraId="30CC9912" w14:textId="7FFCCFF0" w:rsidR="00F42D5D" w:rsidRPr="00227C27" w:rsidRDefault="00F42D5D" w:rsidP="008637D4">
      <w:pPr>
        <w:ind w:firstLine="567"/>
        <w:rPr>
          <w:b/>
          <w:bCs/>
          <w:color w:val="000000" w:themeColor="text1"/>
          <w:sz w:val="28"/>
          <w:szCs w:val="28"/>
        </w:rPr>
      </w:pPr>
      <w:r w:rsidRPr="00227C27">
        <w:rPr>
          <w:color w:val="000000" w:themeColor="text1"/>
          <w:sz w:val="28"/>
          <w:szCs w:val="28"/>
        </w:rPr>
        <w:t>2.1</w:t>
      </w:r>
      <w:r w:rsidRPr="00227C27">
        <w:rPr>
          <w:b/>
          <w:bCs/>
          <w:color w:val="000000" w:themeColor="text1"/>
          <w:sz w:val="28"/>
          <w:szCs w:val="28"/>
        </w:rPr>
        <w:t>- Решени дела с акт по същество:</w:t>
      </w:r>
    </w:p>
    <w:p w14:paraId="34191B03" w14:textId="18764F26" w:rsidR="00F42D5D" w:rsidRPr="00227C27" w:rsidRDefault="00F42D5D" w:rsidP="008637D4">
      <w:pPr>
        <w:ind w:firstLine="567"/>
        <w:rPr>
          <w:color w:val="000000" w:themeColor="text1"/>
          <w:sz w:val="28"/>
          <w:szCs w:val="28"/>
        </w:rPr>
      </w:pPr>
      <w:r w:rsidRPr="00227C27">
        <w:rPr>
          <w:color w:val="000000" w:themeColor="text1"/>
          <w:sz w:val="28"/>
          <w:szCs w:val="28"/>
        </w:rPr>
        <w:t>- Наказателни дела -</w:t>
      </w:r>
      <w:r w:rsidR="00061A95" w:rsidRPr="00227C27">
        <w:rPr>
          <w:color w:val="000000" w:themeColor="text1"/>
          <w:sz w:val="28"/>
          <w:szCs w:val="28"/>
        </w:rPr>
        <w:t>216</w:t>
      </w:r>
      <w:r w:rsidRPr="00227C27">
        <w:rPr>
          <w:color w:val="000000" w:themeColor="text1"/>
          <w:sz w:val="28"/>
          <w:szCs w:val="28"/>
        </w:rPr>
        <w:t xml:space="preserve"> броя дела;</w:t>
      </w:r>
    </w:p>
    <w:p w14:paraId="422E02E7" w14:textId="2E5F4143" w:rsidR="00F42D5D" w:rsidRPr="00227C27" w:rsidRDefault="00F42D5D" w:rsidP="008637D4">
      <w:pPr>
        <w:ind w:firstLine="567"/>
        <w:rPr>
          <w:color w:val="000000" w:themeColor="text1"/>
          <w:sz w:val="28"/>
          <w:szCs w:val="28"/>
        </w:rPr>
      </w:pPr>
      <w:r w:rsidRPr="00227C27">
        <w:rPr>
          <w:color w:val="000000" w:themeColor="text1"/>
          <w:sz w:val="28"/>
          <w:szCs w:val="28"/>
        </w:rPr>
        <w:t xml:space="preserve">- Граждански дела </w:t>
      </w:r>
      <w:r w:rsidR="002E6BE2" w:rsidRPr="00227C27">
        <w:rPr>
          <w:color w:val="000000" w:themeColor="text1"/>
          <w:sz w:val="28"/>
          <w:szCs w:val="28"/>
        </w:rPr>
        <w:t>864</w:t>
      </w:r>
      <w:r w:rsidRPr="00227C27">
        <w:rPr>
          <w:color w:val="000000" w:themeColor="text1"/>
          <w:sz w:val="28"/>
          <w:szCs w:val="28"/>
        </w:rPr>
        <w:t xml:space="preserve"> броя дела;</w:t>
      </w:r>
    </w:p>
    <w:p w14:paraId="7A323653" w14:textId="0C81EEA8" w:rsidR="00F42D5D" w:rsidRPr="00227C27" w:rsidRDefault="00F42D5D" w:rsidP="008637D4">
      <w:pPr>
        <w:ind w:firstLine="567"/>
        <w:jc w:val="both"/>
        <w:rPr>
          <w:color w:val="000000" w:themeColor="text1"/>
          <w:sz w:val="28"/>
          <w:szCs w:val="28"/>
        </w:rPr>
      </w:pPr>
      <w:r w:rsidRPr="00227C27">
        <w:rPr>
          <w:color w:val="000000" w:themeColor="text1"/>
          <w:sz w:val="28"/>
          <w:szCs w:val="28"/>
        </w:rPr>
        <w:t>От решените с акт по същество наказателни дела - НОХД-</w:t>
      </w:r>
      <w:r w:rsidR="00F718E7" w:rsidRPr="00227C27">
        <w:rPr>
          <w:color w:val="000000" w:themeColor="text1"/>
          <w:sz w:val="28"/>
          <w:szCs w:val="28"/>
        </w:rPr>
        <w:t>18</w:t>
      </w:r>
      <w:r w:rsidRPr="00227C27">
        <w:rPr>
          <w:color w:val="000000" w:themeColor="text1"/>
          <w:sz w:val="28"/>
          <w:szCs w:val="28"/>
        </w:rPr>
        <w:t xml:space="preserve"> броя; НЧХД- </w:t>
      </w:r>
      <w:r w:rsidR="00F718E7" w:rsidRPr="00227C27">
        <w:rPr>
          <w:color w:val="000000" w:themeColor="text1"/>
          <w:sz w:val="28"/>
          <w:szCs w:val="28"/>
        </w:rPr>
        <w:t>7</w:t>
      </w:r>
      <w:r w:rsidRPr="00227C27">
        <w:rPr>
          <w:color w:val="000000" w:themeColor="text1"/>
          <w:sz w:val="28"/>
          <w:szCs w:val="28"/>
        </w:rPr>
        <w:t xml:space="preserve"> броя; чл. 78а от НК-</w:t>
      </w:r>
      <w:r w:rsidR="00F718E7" w:rsidRPr="00227C27">
        <w:rPr>
          <w:color w:val="000000" w:themeColor="text1"/>
          <w:sz w:val="28"/>
          <w:szCs w:val="28"/>
        </w:rPr>
        <w:t>10</w:t>
      </w:r>
      <w:r w:rsidRPr="00227C27">
        <w:rPr>
          <w:color w:val="000000" w:themeColor="text1"/>
          <w:sz w:val="28"/>
          <w:szCs w:val="28"/>
        </w:rPr>
        <w:t xml:space="preserve"> броя; ЧНД -</w:t>
      </w:r>
      <w:r w:rsidR="00F718E7" w:rsidRPr="00227C27">
        <w:rPr>
          <w:color w:val="000000" w:themeColor="text1"/>
          <w:sz w:val="28"/>
          <w:szCs w:val="28"/>
        </w:rPr>
        <w:t>120</w:t>
      </w:r>
      <w:r w:rsidRPr="00227C27">
        <w:rPr>
          <w:color w:val="000000" w:themeColor="text1"/>
          <w:sz w:val="28"/>
          <w:szCs w:val="28"/>
        </w:rPr>
        <w:t xml:space="preserve"> броя и НАХД -</w:t>
      </w:r>
      <w:r w:rsidR="00C67E4C" w:rsidRPr="00227C27">
        <w:rPr>
          <w:color w:val="000000" w:themeColor="text1"/>
          <w:sz w:val="28"/>
          <w:szCs w:val="28"/>
        </w:rPr>
        <w:t>61</w:t>
      </w:r>
      <w:r w:rsidRPr="00227C27">
        <w:rPr>
          <w:color w:val="000000" w:themeColor="text1"/>
          <w:sz w:val="28"/>
          <w:szCs w:val="28"/>
        </w:rPr>
        <w:t xml:space="preserve"> броя дела;</w:t>
      </w:r>
    </w:p>
    <w:p w14:paraId="735B0942" w14:textId="77777777" w:rsidR="00F42D5D" w:rsidRPr="00227C27" w:rsidRDefault="00F42D5D" w:rsidP="008637D4">
      <w:pPr>
        <w:ind w:firstLine="567"/>
        <w:rPr>
          <w:b/>
          <w:bCs/>
          <w:color w:val="000000" w:themeColor="text1"/>
          <w:sz w:val="28"/>
          <w:szCs w:val="28"/>
        </w:rPr>
      </w:pPr>
      <w:r w:rsidRPr="00227C27">
        <w:rPr>
          <w:i/>
          <w:color w:val="000000" w:themeColor="text1"/>
          <w:sz w:val="28"/>
          <w:szCs w:val="28"/>
          <w:u w:val="single"/>
        </w:rPr>
        <w:t>2. 2</w:t>
      </w:r>
      <w:r w:rsidRPr="00227C27">
        <w:rPr>
          <w:b/>
          <w:bCs/>
          <w:i/>
          <w:color w:val="000000" w:themeColor="text1"/>
          <w:sz w:val="28"/>
          <w:szCs w:val="28"/>
          <w:u w:val="single"/>
        </w:rPr>
        <w:t xml:space="preserve"> Прекратени дела- причини</w:t>
      </w:r>
      <w:r w:rsidRPr="00227C27">
        <w:rPr>
          <w:b/>
          <w:bCs/>
          <w:color w:val="000000" w:themeColor="text1"/>
          <w:sz w:val="28"/>
          <w:szCs w:val="28"/>
        </w:rPr>
        <w:t>:</w:t>
      </w:r>
    </w:p>
    <w:p w14:paraId="067F139A" w14:textId="77777777" w:rsidR="00F42D5D" w:rsidRPr="00227C27" w:rsidRDefault="00F42D5D" w:rsidP="008637D4">
      <w:pPr>
        <w:ind w:firstLine="567"/>
        <w:jc w:val="both"/>
        <w:rPr>
          <w:b/>
          <w:bCs/>
          <w:color w:val="000000" w:themeColor="text1"/>
          <w:sz w:val="28"/>
          <w:szCs w:val="28"/>
        </w:rPr>
      </w:pPr>
      <w:r w:rsidRPr="00227C27">
        <w:rPr>
          <w:b/>
          <w:bCs/>
          <w:i/>
          <w:color w:val="000000" w:themeColor="text1"/>
          <w:sz w:val="28"/>
          <w:szCs w:val="28"/>
        </w:rPr>
        <w:t>-</w:t>
      </w:r>
      <w:r w:rsidR="002E6BE2" w:rsidRPr="00227C27">
        <w:rPr>
          <w:color w:val="000000" w:themeColor="text1"/>
          <w:sz w:val="28"/>
          <w:szCs w:val="28"/>
        </w:rPr>
        <w:t>Граждански  дела -148</w:t>
      </w:r>
      <w:r w:rsidRPr="00227C27">
        <w:rPr>
          <w:color w:val="000000" w:themeColor="text1"/>
          <w:sz w:val="28"/>
          <w:szCs w:val="28"/>
        </w:rPr>
        <w:t xml:space="preserve"> дела, </w:t>
      </w:r>
      <w:r w:rsidR="002E6BE2" w:rsidRPr="00227C27">
        <w:rPr>
          <w:color w:val="000000" w:themeColor="text1"/>
          <w:sz w:val="28"/>
          <w:szCs w:val="28"/>
        </w:rPr>
        <w:t>от които 9</w:t>
      </w:r>
      <w:r w:rsidRPr="00227C27">
        <w:rPr>
          <w:color w:val="000000" w:themeColor="text1"/>
          <w:sz w:val="28"/>
          <w:szCs w:val="28"/>
        </w:rPr>
        <w:t xml:space="preserve"> по спогодба, и </w:t>
      </w:r>
      <w:r w:rsidR="002E6BE2" w:rsidRPr="00227C27">
        <w:rPr>
          <w:color w:val="000000" w:themeColor="text1"/>
          <w:sz w:val="28"/>
          <w:szCs w:val="28"/>
        </w:rPr>
        <w:t xml:space="preserve"> 139</w:t>
      </w:r>
      <w:r w:rsidRPr="00227C27">
        <w:rPr>
          <w:color w:val="000000" w:themeColor="text1"/>
          <w:sz w:val="28"/>
          <w:szCs w:val="28"/>
        </w:rPr>
        <w:t xml:space="preserve"> дела по други причини-оттегляне на иск,</w:t>
      </w:r>
      <w:r w:rsidRPr="00227C27">
        <w:rPr>
          <w:i/>
          <w:color w:val="000000" w:themeColor="text1"/>
          <w:sz w:val="28"/>
          <w:szCs w:val="28"/>
        </w:rPr>
        <w:t xml:space="preserve"> </w:t>
      </w:r>
      <w:r w:rsidRPr="00227C27">
        <w:rPr>
          <w:color w:val="000000" w:themeColor="text1"/>
          <w:sz w:val="28"/>
          <w:szCs w:val="28"/>
        </w:rPr>
        <w:t>неподсъдност на делото, неизпълнени на</w:t>
      </w:r>
      <w:r w:rsidRPr="00227C27">
        <w:rPr>
          <w:i/>
          <w:color w:val="000000" w:themeColor="text1"/>
          <w:sz w:val="28"/>
          <w:szCs w:val="28"/>
        </w:rPr>
        <w:t xml:space="preserve"> </w:t>
      </w:r>
      <w:r w:rsidRPr="00227C27">
        <w:rPr>
          <w:color w:val="000000" w:themeColor="text1"/>
          <w:sz w:val="28"/>
          <w:szCs w:val="28"/>
        </w:rPr>
        <w:t>указания</w:t>
      </w:r>
      <w:r w:rsidRPr="00227C27">
        <w:rPr>
          <w:i/>
          <w:color w:val="000000" w:themeColor="text1"/>
          <w:sz w:val="28"/>
          <w:szCs w:val="28"/>
        </w:rPr>
        <w:t xml:space="preserve"> </w:t>
      </w:r>
      <w:r w:rsidRPr="00227C27">
        <w:rPr>
          <w:color w:val="000000" w:themeColor="text1"/>
          <w:sz w:val="28"/>
          <w:szCs w:val="28"/>
        </w:rPr>
        <w:t xml:space="preserve">за отстраняване на нередовност. </w:t>
      </w:r>
    </w:p>
    <w:p w14:paraId="541FC0B4" w14:textId="49602087" w:rsidR="00F42D5D" w:rsidRPr="00227C27" w:rsidRDefault="00F42D5D" w:rsidP="008637D4">
      <w:pPr>
        <w:ind w:firstLine="567"/>
        <w:jc w:val="both"/>
        <w:rPr>
          <w:b/>
          <w:bCs/>
          <w:color w:val="000000" w:themeColor="text1"/>
          <w:sz w:val="28"/>
          <w:szCs w:val="28"/>
        </w:rPr>
      </w:pPr>
      <w:r w:rsidRPr="00227C27">
        <w:rPr>
          <w:b/>
          <w:bCs/>
          <w:iCs/>
          <w:color w:val="000000" w:themeColor="text1"/>
          <w:sz w:val="28"/>
          <w:szCs w:val="28"/>
        </w:rPr>
        <w:t>-</w:t>
      </w:r>
      <w:r w:rsidRPr="00227C27">
        <w:rPr>
          <w:color w:val="000000" w:themeColor="text1"/>
          <w:sz w:val="28"/>
          <w:szCs w:val="28"/>
        </w:rPr>
        <w:t xml:space="preserve">Наказателни дела общо - </w:t>
      </w:r>
      <w:r w:rsidR="00C67E4C" w:rsidRPr="00227C27">
        <w:rPr>
          <w:color w:val="000000" w:themeColor="text1"/>
          <w:sz w:val="28"/>
          <w:szCs w:val="28"/>
        </w:rPr>
        <w:t>129</w:t>
      </w:r>
      <w:r w:rsidRPr="00227C27">
        <w:rPr>
          <w:color w:val="000000" w:themeColor="text1"/>
          <w:sz w:val="28"/>
          <w:szCs w:val="28"/>
        </w:rPr>
        <w:t xml:space="preserve">, от които НОХД- </w:t>
      </w:r>
      <w:r w:rsidR="00C67E4C" w:rsidRPr="00227C27">
        <w:rPr>
          <w:color w:val="000000" w:themeColor="text1"/>
          <w:sz w:val="28"/>
          <w:szCs w:val="28"/>
        </w:rPr>
        <w:t>99</w:t>
      </w:r>
      <w:r w:rsidRPr="00227C27">
        <w:rPr>
          <w:color w:val="000000" w:themeColor="text1"/>
          <w:sz w:val="28"/>
          <w:szCs w:val="28"/>
        </w:rPr>
        <w:t xml:space="preserve"> броя; НЧХД- </w:t>
      </w:r>
      <w:r w:rsidR="00C67E4C" w:rsidRPr="00227C27">
        <w:rPr>
          <w:color w:val="000000" w:themeColor="text1"/>
          <w:sz w:val="28"/>
          <w:szCs w:val="28"/>
        </w:rPr>
        <w:t>1</w:t>
      </w:r>
      <w:r w:rsidRPr="00227C27">
        <w:rPr>
          <w:color w:val="000000" w:themeColor="text1"/>
          <w:sz w:val="28"/>
          <w:szCs w:val="28"/>
        </w:rPr>
        <w:t xml:space="preserve"> броя; НАХД по чл.78а от НК -</w:t>
      </w:r>
      <w:r w:rsidR="00C67E4C" w:rsidRPr="00227C27">
        <w:rPr>
          <w:color w:val="000000" w:themeColor="text1"/>
          <w:sz w:val="28"/>
          <w:szCs w:val="28"/>
        </w:rPr>
        <w:t>11 броя</w:t>
      </w:r>
      <w:r w:rsidRPr="00227C27">
        <w:rPr>
          <w:color w:val="000000" w:themeColor="text1"/>
          <w:sz w:val="28"/>
          <w:szCs w:val="28"/>
        </w:rPr>
        <w:t>,</w:t>
      </w:r>
      <w:r w:rsidR="00C67E4C" w:rsidRPr="00227C27">
        <w:rPr>
          <w:color w:val="000000" w:themeColor="text1"/>
          <w:sz w:val="28"/>
          <w:szCs w:val="28"/>
        </w:rPr>
        <w:t xml:space="preserve"> </w:t>
      </w:r>
      <w:r w:rsidRPr="00227C27">
        <w:rPr>
          <w:color w:val="000000" w:themeColor="text1"/>
          <w:sz w:val="28"/>
          <w:szCs w:val="28"/>
        </w:rPr>
        <w:t>ЧНД</w:t>
      </w:r>
      <w:r w:rsidR="00C67E4C" w:rsidRPr="00227C27">
        <w:rPr>
          <w:color w:val="000000" w:themeColor="text1"/>
          <w:sz w:val="28"/>
          <w:szCs w:val="28"/>
        </w:rPr>
        <w:t xml:space="preserve"> - 11</w:t>
      </w:r>
      <w:r w:rsidRPr="00227C27">
        <w:rPr>
          <w:color w:val="000000" w:themeColor="text1"/>
          <w:sz w:val="28"/>
          <w:szCs w:val="28"/>
        </w:rPr>
        <w:t xml:space="preserve"> броя и НАХД</w:t>
      </w:r>
      <w:r w:rsidR="00C67E4C" w:rsidRPr="00227C27">
        <w:rPr>
          <w:color w:val="000000" w:themeColor="text1"/>
          <w:sz w:val="28"/>
          <w:szCs w:val="28"/>
        </w:rPr>
        <w:t xml:space="preserve"> -</w:t>
      </w:r>
      <w:r w:rsidRPr="00227C27">
        <w:rPr>
          <w:color w:val="000000" w:themeColor="text1"/>
          <w:sz w:val="28"/>
          <w:szCs w:val="28"/>
        </w:rPr>
        <w:t xml:space="preserve"> </w:t>
      </w:r>
      <w:r w:rsidR="00C67E4C" w:rsidRPr="00227C27">
        <w:rPr>
          <w:color w:val="000000" w:themeColor="text1"/>
          <w:sz w:val="28"/>
          <w:szCs w:val="28"/>
        </w:rPr>
        <w:t>7</w:t>
      </w:r>
      <w:r w:rsidRPr="00227C27">
        <w:rPr>
          <w:color w:val="000000" w:themeColor="text1"/>
          <w:sz w:val="28"/>
          <w:szCs w:val="28"/>
        </w:rPr>
        <w:t xml:space="preserve"> броя. </w:t>
      </w:r>
    </w:p>
    <w:p w14:paraId="61309759" w14:textId="77777777" w:rsidR="00F42D5D" w:rsidRPr="00227C27" w:rsidRDefault="00F42D5D" w:rsidP="008637D4">
      <w:pPr>
        <w:ind w:firstLine="567"/>
        <w:jc w:val="both"/>
        <w:rPr>
          <w:color w:val="000000" w:themeColor="text1"/>
          <w:sz w:val="28"/>
          <w:szCs w:val="28"/>
        </w:rPr>
      </w:pPr>
      <w:r w:rsidRPr="00227C27">
        <w:rPr>
          <w:color w:val="000000" w:themeColor="text1"/>
          <w:sz w:val="28"/>
          <w:szCs w:val="28"/>
        </w:rPr>
        <w:t xml:space="preserve">Причини за прекратяване на наказателните дела:  </w:t>
      </w:r>
    </w:p>
    <w:p w14:paraId="202B28FF" w14:textId="1F80F94C" w:rsidR="00F42D5D" w:rsidRPr="00227C27" w:rsidRDefault="00F42D5D" w:rsidP="008637D4">
      <w:pPr>
        <w:ind w:firstLine="567"/>
        <w:jc w:val="both"/>
        <w:rPr>
          <w:color w:val="000000" w:themeColor="text1"/>
          <w:sz w:val="28"/>
          <w:szCs w:val="28"/>
        </w:rPr>
      </w:pPr>
      <w:r w:rsidRPr="00227C27">
        <w:rPr>
          <w:color w:val="000000" w:themeColor="text1"/>
          <w:sz w:val="28"/>
          <w:szCs w:val="28"/>
        </w:rPr>
        <w:t>-</w:t>
      </w:r>
      <w:r w:rsidR="00C67E4C" w:rsidRPr="00227C27">
        <w:rPr>
          <w:color w:val="000000" w:themeColor="text1"/>
          <w:sz w:val="28"/>
          <w:szCs w:val="28"/>
        </w:rPr>
        <w:t>99</w:t>
      </w:r>
      <w:r w:rsidRPr="00227C27">
        <w:rPr>
          <w:color w:val="000000" w:themeColor="text1"/>
          <w:sz w:val="28"/>
          <w:szCs w:val="28"/>
        </w:rPr>
        <w:t xml:space="preserve"> броя Н. О. Х. дела –приключили със споразумение </w:t>
      </w:r>
      <w:r w:rsidR="00C67E4C" w:rsidRPr="00227C27">
        <w:rPr>
          <w:color w:val="000000" w:themeColor="text1"/>
          <w:sz w:val="28"/>
          <w:szCs w:val="28"/>
        </w:rPr>
        <w:t>89</w:t>
      </w:r>
      <w:r w:rsidRPr="00227C27">
        <w:rPr>
          <w:color w:val="000000" w:themeColor="text1"/>
          <w:sz w:val="28"/>
          <w:szCs w:val="28"/>
        </w:rPr>
        <w:t xml:space="preserve"> броя, от които внесени със споразумение 5</w:t>
      </w:r>
      <w:r w:rsidR="00DC41DC" w:rsidRPr="00227C27">
        <w:rPr>
          <w:color w:val="000000" w:themeColor="text1"/>
          <w:sz w:val="28"/>
          <w:szCs w:val="28"/>
        </w:rPr>
        <w:t>4</w:t>
      </w:r>
      <w:r w:rsidRPr="00227C27">
        <w:rPr>
          <w:color w:val="000000" w:themeColor="text1"/>
          <w:sz w:val="28"/>
          <w:szCs w:val="28"/>
        </w:rPr>
        <w:t xml:space="preserve"> </w:t>
      </w:r>
      <w:r w:rsidR="00DC41DC" w:rsidRPr="00227C27">
        <w:rPr>
          <w:color w:val="000000" w:themeColor="text1"/>
          <w:sz w:val="28"/>
          <w:szCs w:val="28"/>
        </w:rPr>
        <w:t xml:space="preserve">броя </w:t>
      </w:r>
      <w:r w:rsidRPr="00227C27">
        <w:rPr>
          <w:color w:val="000000" w:themeColor="text1"/>
          <w:sz w:val="28"/>
          <w:szCs w:val="28"/>
        </w:rPr>
        <w:t xml:space="preserve">дела и </w:t>
      </w:r>
      <w:r w:rsidR="00DC41DC" w:rsidRPr="00227C27">
        <w:rPr>
          <w:color w:val="000000" w:themeColor="text1"/>
          <w:sz w:val="28"/>
          <w:szCs w:val="28"/>
        </w:rPr>
        <w:t>35 броя дела</w:t>
      </w:r>
      <w:r w:rsidRPr="00227C27">
        <w:rPr>
          <w:color w:val="000000" w:themeColor="text1"/>
          <w:sz w:val="28"/>
          <w:szCs w:val="28"/>
        </w:rPr>
        <w:t xml:space="preserve"> в съдебно заседание. Прекратени по други причини-</w:t>
      </w:r>
      <w:r w:rsidR="00C67E4C" w:rsidRPr="00227C27">
        <w:rPr>
          <w:color w:val="000000" w:themeColor="text1"/>
          <w:sz w:val="28"/>
          <w:szCs w:val="28"/>
        </w:rPr>
        <w:t xml:space="preserve"> 4 броя дела</w:t>
      </w:r>
      <w:r w:rsidRPr="00227C27">
        <w:rPr>
          <w:color w:val="000000" w:themeColor="text1"/>
          <w:sz w:val="28"/>
          <w:szCs w:val="28"/>
        </w:rPr>
        <w:t xml:space="preserve"> НОХ</w:t>
      </w:r>
      <w:r w:rsidR="00C67E4C" w:rsidRPr="00227C27">
        <w:rPr>
          <w:color w:val="000000" w:themeColor="text1"/>
          <w:sz w:val="28"/>
          <w:szCs w:val="28"/>
        </w:rPr>
        <w:t>Д</w:t>
      </w:r>
      <w:r w:rsidRPr="00227C27">
        <w:rPr>
          <w:color w:val="000000" w:themeColor="text1"/>
          <w:sz w:val="28"/>
          <w:szCs w:val="28"/>
        </w:rPr>
        <w:t xml:space="preserve"> №8</w:t>
      </w:r>
      <w:r w:rsidR="00C67E4C" w:rsidRPr="00227C27">
        <w:rPr>
          <w:color w:val="000000" w:themeColor="text1"/>
          <w:sz w:val="28"/>
          <w:szCs w:val="28"/>
        </w:rPr>
        <w:t>2</w:t>
      </w:r>
      <w:r w:rsidRPr="00227C27">
        <w:rPr>
          <w:color w:val="000000" w:themeColor="text1"/>
          <w:sz w:val="28"/>
          <w:szCs w:val="28"/>
        </w:rPr>
        <w:t>/202</w:t>
      </w:r>
      <w:r w:rsidR="00C67E4C" w:rsidRPr="00227C27">
        <w:rPr>
          <w:color w:val="000000" w:themeColor="text1"/>
          <w:sz w:val="28"/>
          <w:szCs w:val="28"/>
        </w:rPr>
        <w:t>3</w:t>
      </w:r>
      <w:r w:rsidRPr="00227C27">
        <w:rPr>
          <w:color w:val="000000" w:themeColor="text1"/>
          <w:sz w:val="28"/>
          <w:szCs w:val="28"/>
        </w:rPr>
        <w:t>година</w:t>
      </w:r>
      <w:r w:rsidR="00C67E4C" w:rsidRPr="00227C27">
        <w:rPr>
          <w:color w:val="000000" w:themeColor="text1"/>
          <w:sz w:val="28"/>
          <w:szCs w:val="28"/>
        </w:rPr>
        <w:t>, НОХД №113/2023г., НОХД №212/2023г.</w:t>
      </w:r>
      <w:r w:rsidRPr="00227C27">
        <w:rPr>
          <w:color w:val="000000" w:themeColor="text1"/>
          <w:sz w:val="28"/>
          <w:szCs w:val="28"/>
        </w:rPr>
        <w:t xml:space="preserve"> и НОХ</w:t>
      </w:r>
      <w:r w:rsidR="00C67E4C" w:rsidRPr="00227C27">
        <w:rPr>
          <w:color w:val="000000" w:themeColor="text1"/>
          <w:sz w:val="28"/>
          <w:szCs w:val="28"/>
        </w:rPr>
        <w:t>Д</w:t>
      </w:r>
      <w:r w:rsidRPr="00227C27">
        <w:rPr>
          <w:color w:val="000000" w:themeColor="text1"/>
          <w:sz w:val="28"/>
          <w:szCs w:val="28"/>
        </w:rPr>
        <w:t xml:space="preserve"> №</w:t>
      </w:r>
      <w:r w:rsidR="005C49A1" w:rsidRPr="00227C27">
        <w:rPr>
          <w:color w:val="000000" w:themeColor="text1"/>
          <w:sz w:val="28"/>
          <w:szCs w:val="28"/>
        </w:rPr>
        <w:t>163</w:t>
      </w:r>
      <w:r w:rsidRPr="00227C27">
        <w:rPr>
          <w:color w:val="000000" w:themeColor="text1"/>
          <w:sz w:val="28"/>
          <w:szCs w:val="28"/>
        </w:rPr>
        <w:t>/202</w:t>
      </w:r>
      <w:r w:rsidR="005C49A1" w:rsidRPr="00227C27">
        <w:rPr>
          <w:color w:val="000000" w:themeColor="text1"/>
          <w:sz w:val="28"/>
          <w:szCs w:val="28"/>
        </w:rPr>
        <w:t>2</w:t>
      </w:r>
      <w:r w:rsidRPr="00227C27">
        <w:rPr>
          <w:color w:val="000000" w:themeColor="text1"/>
          <w:sz w:val="28"/>
          <w:szCs w:val="28"/>
        </w:rPr>
        <w:t>година прекратени и върнати на РП за отстраняване на нарушения, НОХ дело №</w:t>
      </w:r>
      <w:r w:rsidR="005C49A1" w:rsidRPr="00227C27">
        <w:rPr>
          <w:color w:val="000000" w:themeColor="text1"/>
          <w:sz w:val="28"/>
          <w:szCs w:val="28"/>
        </w:rPr>
        <w:t>269</w:t>
      </w:r>
      <w:r w:rsidRPr="00227C27">
        <w:rPr>
          <w:color w:val="000000" w:themeColor="text1"/>
          <w:sz w:val="28"/>
          <w:szCs w:val="28"/>
        </w:rPr>
        <w:t>/2022година</w:t>
      </w:r>
      <w:r w:rsidR="005C49A1" w:rsidRPr="00227C27">
        <w:rPr>
          <w:color w:val="000000" w:themeColor="text1"/>
          <w:sz w:val="28"/>
          <w:szCs w:val="28"/>
        </w:rPr>
        <w:t xml:space="preserve"> изпратено на ВКС</w:t>
      </w:r>
      <w:r w:rsidRPr="00227C27">
        <w:rPr>
          <w:color w:val="000000" w:themeColor="text1"/>
          <w:sz w:val="28"/>
          <w:szCs w:val="28"/>
        </w:rPr>
        <w:t xml:space="preserve"> за определяне </w:t>
      </w:r>
      <w:r w:rsidRPr="00227C27">
        <w:rPr>
          <w:color w:val="000000" w:themeColor="text1"/>
          <w:sz w:val="28"/>
          <w:szCs w:val="28"/>
        </w:rPr>
        <w:lastRenderedPageBreak/>
        <w:t>на компетентен съд</w:t>
      </w:r>
      <w:r w:rsidR="005C49A1" w:rsidRPr="00227C27">
        <w:rPr>
          <w:color w:val="000000" w:themeColor="text1"/>
          <w:sz w:val="28"/>
          <w:szCs w:val="28"/>
        </w:rPr>
        <w:t>, 5 броя дела неодобрени споразумения и върнати на прокуратурата- НОХД №73/2023г, НОХД №129/2023г., НОХД №275/2023г., НОХД№311/2023г. и НОХД №335/2023г.</w:t>
      </w:r>
    </w:p>
    <w:p w14:paraId="32D07530" w14:textId="13BE3DC0" w:rsidR="00F42D5D" w:rsidRPr="00227C27" w:rsidRDefault="00F42D5D" w:rsidP="008637D4">
      <w:pPr>
        <w:ind w:firstLine="567"/>
        <w:jc w:val="both"/>
        <w:rPr>
          <w:color w:val="000000" w:themeColor="text1"/>
          <w:sz w:val="28"/>
          <w:szCs w:val="28"/>
        </w:rPr>
      </w:pPr>
      <w:r w:rsidRPr="00227C27">
        <w:rPr>
          <w:color w:val="000000" w:themeColor="text1"/>
          <w:sz w:val="28"/>
          <w:szCs w:val="28"/>
        </w:rPr>
        <w:t>-НЧХ</w:t>
      </w:r>
      <w:r w:rsidR="005C49A1" w:rsidRPr="00227C27">
        <w:rPr>
          <w:color w:val="000000" w:themeColor="text1"/>
          <w:sz w:val="28"/>
          <w:szCs w:val="28"/>
        </w:rPr>
        <w:t>Д</w:t>
      </w:r>
      <w:r w:rsidRPr="00227C27">
        <w:rPr>
          <w:color w:val="000000" w:themeColor="text1"/>
          <w:sz w:val="28"/>
          <w:szCs w:val="28"/>
        </w:rPr>
        <w:t xml:space="preserve">- </w:t>
      </w:r>
      <w:r w:rsidR="005C49A1" w:rsidRPr="00227C27">
        <w:rPr>
          <w:color w:val="000000" w:themeColor="text1"/>
          <w:sz w:val="28"/>
          <w:szCs w:val="28"/>
        </w:rPr>
        <w:t>прекратено</w:t>
      </w:r>
      <w:r w:rsidRPr="00227C27">
        <w:rPr>
          <w:color w:val="000000" w:themeColor="text1"/>
          <w:sz w:val="28"/>
          <w:szCs w:val="28"/>
        </w:rPr>
        <w:t xml:space="preserve"> </w:t>
      </w:r>
      <w:r w:rsidR="005C49A1" w:rsidRPr="00227C27">
        <w:rPr>
          <w:color w:val="000000" w:themeColor="text1"/>
          <w:sz w:val="28"/>
          <w:szCs w:val="28"/>
        </w:rPr>
        <w:t>1</w:t>
      </w:r>
      <w:r w:rsidRPr="00227C27">
        <w:rPr>
          <w:color w:val="000000" w:themeColor="text1"/>
          <w:sz w:val="28"/>
          <w:szCs w:val="28"/>
        </w:rPr>
        <w:t xml:space="preserve"> броя дел</w:t>
      </w:r>
      <w:r w:rsidR="005C49A1" w:rsidRPr="00227C27">
        <w:rPr>
          <w:color w:val="000000" w:themeColor="text1"/>
          <w:sz w:val="28"/>
          <w:szCs w:val="28"/>
        </w:rPr>
        <w:t>о</w:t>
      </w:r>
      <w:r w:rsidR="003C0F5D" w:rsidRPr="00227C27">
        <w:rPr>
          <w:color w:val="000000" w:themeColor="text1"/>
          <w:sz w:val="28"/>
          <w:szCs w:val="28"/>
        </w:rPr>
        <w:t xml:space="preserve"> </w:t>
      </w:r>
      <w:r w:rsidRPr="00227C27">
        <w:rPr>
          <w:color w:val="000000" w:themeColor="text1"/>
          <w:sz w:val="28"/>
          <w:szCs w:val="28"/>
        </w:rPr>
        <w:t>прекратен</w:t>
      </w:r>
      <w:r w:rsidR="003C0F5D" w:rsidRPr="00227C27">
        <w:rPr>
          <w:color w:val="000000" w:themeColor="text1"/>
          <w:sz w:val="28"/>
          <w:szCs w:val="28"/>
        </w:rPr>
        <w:t>о на основание чл.250 ал.1 от НПК.</w:t>
      </w:r>
    </w:p>
    <w:p w14:paraId="022C6EE9" w14:textId="27809044" w:rsidR="00F42D5D" w:rsidRPr="00227C27" w:rsidRDefault="00F42D5D" w:rsidP="008637D4">
      <w:pPr>
        <w:ind w:firstLine="567"/>
        <w:jc w:val="both"/>
        <w:rPr>
          <w:color w:val="000000" w:themeColor="text1"/>
          <w:sz w:val="28"/>
          <w:szCs w:val="28"/>
        </w:rPr>
      </w:pPr>
      <w:r w:rsidRPr="00227C27">
        <w:rPr>
          <w:color w:val="000000" w:themeColor="text1"/>
          <w:sz w:val="28"/>
          <w:szCs w:val="28"/>
        </w:rPr>
        <w:t xml:space="preserve">-чл.78а НК- </w:t>
      </w:r>
      <w:r w:rsidR="005C49A1" w:rsidRPr="00227C27">
        <w:rPr>
          <w:color w:val="000000" w:themeColor="text1"/>
          <w:sz w:val="28"/>
          <w:szCs w:val="28"/>
        </w:rPr>
        <w:t>11 броя дела прекратени, от които 9 брой споразумения и 2 броя върнати на Районна прокуратура</w:t>
      </w:r>
      <w:r w:rsidRPr="00227C27">
        <w:rPr>
          <w:color w:val="000000" w:themeColor="text1"/>
          <w:sz w:val="28"/>
          <w:szCs w:val="28"/>
        </w:rPr>
        <w:t xml:space="preserve">. </w:t>
      </w:r>
    </w:p>
    <w:p w14:paraId="7DA78428" w14:textId="5A1E7C01" w:rsidR="00F42D5D" w:rsidRPr="00227C27" w:rsidRDefault="00F42D5D" w:rsidP="008637D4">
      <w:pPr>
        <w:ind w:firstLine="567"/>
        <w:jc w:val="both"/>
        <w:rPr>
          <w:color w:val="000000" w:themeColor="text1"/>
          <w:sz w:val="28"/>
          <w:szCs w:val="28"/>
        </w:rPr>
      </w:pPr>
      <w:r w:rsidRPr="00227C27">
        <w:rPr>
          <w:color w:val="000000" w:themeColor="text1"/>
          <w:sz w:val="28"/>
          <w:szCs w:val="28"/>
        </w:rPr>
        <w:t>-ЧН</w:t>
      </w:r>
      <w:r w:rsidR="005C49A1" w:rsidRPr="00227C27">
        <w:rPr>
          <w:color w:val="000000" w:themeColor="text1"/>
          <w:sz w:val="28"/>
          <w:szCs w:val="28"/>
        </w:rPr>
        <w:t>Д</w:t>
      </w:r>
      <w:r w:rsidRPr="00227C27">
        <w:rPr>
          <w:color w:val="000000" w:themeColor="text1"/>
          <w:sz w:val="28"/>
          <w:szCs w:val="28"/>
        </w:rPr>
        <w:t xml:space="preserve">-прекратени </w:t>
      </w:r>
      <w:r w:rsidR="005C49A1" w:rsidRPr="00227C27">
        <w:rPr>
          <w:color w:val="000000" w:themeColor="text1"/>
          <w:sz w:val="28"/>
          <w:szCs w:val="28"/>
        </w:rPr>
        <w:t>11</w:t>
      </w:r>
      <w:r w:rsidRPr="00227C27">
        <w:rPr>
          <w:color w:val="000000" w:themeColor="text1"/>
          <w:sz w:val="28"/>
          <w:szCs w:val="28"/>
        </w:rPr>
        <w:t xml:space="preserve"> броя дела, от които </w:t>
      </w:r>
      <w:r w:rsidR="001C0E6C" w:rsidRPr="00227C27">
        <w:rPr>
          <w:color w:val="000000" w:themeColor="text1"/>
          <w:sz w:val="28"/>
          <w:szCs w:val="28"/>
        </w:rPr>
        <w:t>3 броя</w:t>
      </w:r>
      <w:r w:rsidRPr="00227C27">
        <w:rPr>
          <w:color w:val="000000" w:themeColor="text1"/>
          <w:sz w:val="28"/>
          <w:szCs w:val="28"/>
        </w:rPr>
        <w:t xml:space="preserve"> оттегляне на молбата/на искането, </w:t>
      </w:r>
      <w:r w:rsidR="001C0E6C" w:rsidRPr="00227C27">
        <w:rPr>
          <w:color w:val="000000" w:themeColor="text1"/>
          <w:sz w:val="28"/>
          <w:szCs w:val="28"/>
        </w:rPr>
        <w:t>1 брой</w:t>
      </w:r>
      <w:r w:rsidRPr="00227C27">
        <w:rPr>
          <w:color w:val="000000" w:themeColor="text1"/>
          <w:sz w:val="28"/>
          <w:szCs w:val="28"/>
        </w:rPr>
        <w:t xml:space="preserve"> дело изпратено по подсъднос</w:t>
      </w:r>
      <w:r w:rsidR="001C0E6C" w:rsidRPr="00227C27">
        <w:rPr>
          <w:color w:val="000000" w:themeColor="text1"/>
          <w:sz w:val="28"/>
          <w:szCs w:val="28"/>
        </w:rPr>
        <w:t>т</w:t>
      </w:r>
      <w:r w:rsidRPr="00227C27">
        <w:rPr>
          <w:color w:val="000000" w:themeColor="text1"/>
          <w:sz w:val="28"/>
          <w:szCs w:val="28"/>
        </w:rPr>
        <w:t xml:space="preserve">, </w:t>
      </w:r>
      <w:r w:rsidR="001C0E6C" w:rsidRPr="00227C27">
        <w:rPr>
          <w:color w:val="000000" w:themeColor="text1"/>
          <w:sz w:val="28"/>
          <w:szCs w:val="28"/>
        </w:rPr>
        <w:t>3</w:t>
      </w:r>
      <w:r w:rsidRPr="00227C27">
        <w:rPr>
          <w:color w:val="000000" w:themeColor="text1"/>
          <w:sz w:val="28"/>
          <w:szCs w:val="28"/>
        </w:rPr>
        <w:t xml:space="preserve"> бр</w:t>
      </w:r>
      <w:r w:rsidR="001C0E6C" w:rsidRPr="00227C27">
        <w:rPr>
          <w:color w:val="000000" w:themeColor="text1"/>
          <w:sz w:val="28"/>
          <w:szCs w:val="28"/>
        </w:rPr>
        <w:t xml:space="preserve">оя </w:t>
      </w:r>
      <w:r w:rsidRPr="00227C27">
        <w:rPr>
          <w:color w:val="000000" w:themeColor="text1"/>
          <w:sz w:val="28"/>
          <w:szCs w:val="28"/>
        </w:rPr>
        <w:t xml:space="preserve">дела за недопустимост на жалбата и </w:t>
      </w:r>
      <w:r w:rsidR="001C0E6C" w:rsidRPr="00227C27">
        <w:rPr>
          <w:color w:val="000000" w:themeColor="text1"/>
          <w:sz w:val="28"/>
          <w:szCs w:val="28"/>
        </w:rPr>
        <w:t xml:space="preserve">1 </w:t>
      </w:r>
      <w:r w:rsidR="002F7164" w:rsidRPr="00227C27">
        <w:rPr>
          <w:color w:val="000000" w:themeColor="text1"/>
          <w:sz w:val="28"/>
          <w:szCs w:val="28"/>
        </w:rPr>
        <w:t>изпратено на ВКС за определяне на съд, 1 брой дело изпълнена съдебна поръчка и 1 брой дело изпратено по компетентност.</w:t>
      </w:r>
    </w:p>
    <w:p w14:paraId="1E85F67C" w14:textId="539B5245" w:rsidR="00F42D5D" w:rsidRDefault="00F42D5D" w:rsidP="008637D4">
      <w:pPr>
        <w:ind w:firstLine="567"/>
        <w:jc w:val="both"/>
        <w:rPr>
          <w:color w:val="000000" w:themeColor="text1"/>
          <w:sz w:val="28"/>
          <w:szCs w:val="28"/>
        </w:rPr>
      </w:pPr>
      <w:r w:rsidRPr="00227C27">
        <w:rPr>
          <w:color w:val="000000" w:themeColor="text1"/>
          <w:sz w:val="28"/>
          <w:szCs w:val="28"/>
        </w:rPr>
        <w:t xml:space="preserve">-НАХД – прекратени </w:t>
      </w:r>
      <w:r w:rsidR="005C49A1" w:rsidRPr="00227C27">
        <w:rPr>
          <w:color w:val="000000" w:themeColor="text1"/>
          <w:sz w:val="28"/>
          <w:szCs w:val="28"/>
        </w:rPr>
        <w:t>7</w:t>
      </w:r>
      <w:r w:rsidRPr="00227C27">
        <w:rPr>
          <w:color w:val="000000" w:themeColor="text1"/>
          <w:sz w:val="28"/>
          <w:szCs w:val="28"/>
        </w:rPr>
        <w:t xml:space="preserve"> броя НАХ дела, от които и </w:t>
      </w:r>
      <w:r w:rsidR="00D32E9F" w:rsidRPr="00227C27">
        <w:rPr>
          <w:color w:val="000000" w:themeColor="text1"/>
          <w:sz w:val="28"/>
          <w:szCs w:val="28"/>
        </w:rPr>
        <w:t>6 броя</w:t>
      </w:r>
      <w:r w:rsidRPr="00227C27">
        <w:rPr>
          <w:color w:val="000000" w:themeColor="text1"/>
          <w:sz w:val="28"/>
          <w:szCs w:val="28"/>
        </w:rPr>
        <w:t xml:space="preserve"> дело поради недопустимост на жалбите и </w:t>
      </w:r>
      <w:r w:rsidR="00D32E9F" w:rsidRPr="00227C27">
        <w:rPr>
          <w:color w:val="000000" w:themeColor="text1"/>
          <w:sz w:val="28"/>
          <w:szCs w:val="28"/>
        </w:rPr>
        <w:t>1 брой</w:t>
      </w:r>
      <w:r w:rsidRPr="00227C27">
        <w:rPr>
          <w:color w:val="000000" w:themeColor="text1"/>
          <w:sz w:val="28"/>
          <w:szCs w:val="28"/>
        </w:rPr>
        <w:t xml:space="preserve"> дел</w:t>
      </w:r>
      <w:r w:rsidR="00D32E9F" w:rsidRPr="00227C27">
        <w:rPr>
          <w:color w:val="000000" w:themeColor="text1"/>
          <w:sz w:val="28"/>
          <w:szCs w:val="28"/>
        </w:rPr>
        <w:t>о</w:t>
      </w:r>
      <w:r w:rsidRPr="00227C27">
        <w:rPr>
          <w:color w:val="000000" w:themeColor="text1"/>
          <w:sz w:val="28"/>
          <w:szCs w:val="28"/>
        </w:rPr>
        <w:t xml:space="preserve"> оттегл</w:t>
      </w:r>
      <w:r w:rsidR="00D32E9F" w:rsidRPr="00227C27">
        <w:rPr>
          <w:color w:val="000000" w:themeColor="text1"/>
          <w:sz w:val="28"/>
          <w:szCs w:val="28"/>
        </w:rPr>
        <w:t>я</w:t>
      </w:r>
      <w:r w:rsidRPr="00227C27">
        <w:rPr>
          <w:color w:val="000000" w:themeColor="text1"/>
          <w:sz w:val="28"/>
          <w:szCs w:val="28"/>
        </w:rPr>
        <w:t>н</w:t>
      </w:r>
      <w:r w:rsidR="00D32E9F" w:rsidRPr="00227C27">
        <w:rPr>
          <w:color w:val="000000" w:themeColor="text1"/>
          <w:sz w:val="28"/>
          <w:szCs w:val="28"/>
        </w:rPr>
        <w:t>е на</w:t>
      </w:r>
      <w:r w:rsidRPr="00227C27">
        <w:rPr>
          <w:color w:val="000000" w:themeColor="text1"/>
          <w:sz w:val="28"/>
          <w:szCs w:val="28"/>
        </w:rPr>
        <w:t xml:space="preserve"> жалб</w:t>
      </w:r>
      <w:r w:rsidR="00D32E9F" w:rsidRPr="00227C27">
        <w:rPr>
          <w:color w:val="000000" w:themeColor="text1"/>
          <w:sz w:val="28"/>
          <w:szCs w:val="28"/>
        </w:rPr>
        <w:t>а</w:t>
      </w:r>
      <w:r w:rsidRPr="00227C27">
        <w:rPr>
          <w:color w:val="000000" w:themeColor="text1"/>
          <w:sz w:val="28"/>
          <w:szCs w:val="28"/>
        </w:rPr>
        <w:t>.</w:t>
      </w:r>
    </w:p>
    <w:p w14:paraId="0772C532" w14:textId="77777777" w:rsidR="00227C27" w:rsidRPr="00227C27" w:rsidRDefault="00227C27" w:rsidP="008637D4">
      <w:pPr>
        <w:ind w:firstLine="567"/>
        <w:jc w:val="both"/>
        <w:rPr>
          <w:color w:val="000000" w:themeColor="text1"/>
          <w:sz w:val="28"/>
          <w:szCs w:val="28"/>
        </w:rPr>
      </w:pPr>
    </w:p>
    <w:p w14:paraId="144DB882" w14:textId="53093359" w:rsidR="00F42D5D" w:rsidRDefault="00F42D5D" w:rsidP="008637D4">
      <w:pPr>
        <w:ind w:firstLine="567"/>
        <w:rPr>
          <w:b/>
          <w:bCs/>
          <w:color w:val="000000" w:themeColor="text1"/>
          <w:sz w:val="28"/>
          <w:szCs w:val="28"/>
        </w:rPr>
      </w:pPr>
      <w:r w:rsidRPr="00227C27">
        <w:rPr>
          <w:b/>
          <w:bCs/>
          <w:color w:val="000000" w:themeColor="text1"/>
          <w:sz w:val="28"/>
          <w:szCs w:val="28"/>
        </w:rPr>
        <w:t>3. ВИСЯЩИ ДЕЛА В КРАЯ НА ОТЧЕТНИЯ ПЕРИОД :</w:t>
      </w:r>
    </w:p>
    <w:p w14:paraId="5903BBE5" w14:textId="77777777" w:rsidR="00227C27" w:rsidRPr="00227C27" w:rsidRDefault="00227C27" w:rsidP="008637D4">
      <w:pPr>
        <w:ind w:firstLine="567"/>
        <w:rPr>
          <w:b/>
          <w:bCs/>
          <w:color w:val="000000" w:themeColor="text1"/>
          <w:sz w:val="28"/>
          <w:szCs w:val="28"/>
        </w:rPr>
      </w:pPr>
    </w:p>
    <w:p w14:paraId="04AC1551" w14:textId="77777777" w:rsidR="00F42D5D" w:rsidRPr="00227C27" w:rsidRDefault="00F42D5D" w:rsidP="008637D4">
      <w:pPr>
        <w:ind w:firstLine="567"/>
        <w:jc w:val="both"/>
        <w:rPr>
          <w:color w:val="000000" w:themeColor="text1"/>
          <w:sz w:val="28"/>
          <w:szCs w:val="28"/>
        </w:rPr>
      </w:pPr>
      <w:r w:rsidRPr="00227C27">
        <w:rPr>
          <w:i/>
          <w:color w:val="000000" w:themeColor="text1"/>
          <w:sz w:val="28"/>
          <w:szCs w:val="28"/>
        </w:rPr>
        <w:t xml:space="preserve">- </w:t>
      </w:r>
      <w:r w:rsidR="006D0C16" w:rsidRPr="00227C27">
        <w:rPr>
          <w:color w:val="000000" w:themeColor="text1"/>
          <w:sz w:val="28"/>
          <w:szCs w:val="28"/>
        </w:rPr>
        <w:t>Граждански дела- 136</w:t>
      </w:r>
      <w:r w:rsidRPr="00227C27">
        <w:rPr>
          <w:color w:val="000000" w:themeColor="text1"/>
          <w:sz w:val="28"/>
          <w:szCs w:val="28"/>
        </w:rPr>
        <w:t xml:space="preserve"> дела, от които </w:t>
      </w:r>
      <w:r w:rsidR="00182F42" w:rsidRPr="00227C27">
        <w:rPr>
          <w:color w:val="000000" w:themeColor="text1"/>
          <w:sz w:val="28"/>
          <w:szCs w:val="28"/>
        </w:rPr>
        <w:t>113</w:t>
      </w:r>
      <w:r w:rsidRPr="00227C27">
        <w:rPr>
          <w:color w:val="000000" w:themeColor="text1"/>
          <w:sz w:val="28"/>
          <w:szCs w:val="28"/>
        </w:rPr>
        <w:t xml:space="preserve"> по общия исков ред, </w:t>
      </w:r>
      <w:r w:rsidR="006D0C16" w:rsidRPr="00227C27">
        <w:rPr>
          <w:color w:val="000000" w:themeColor="text1"/>
          <w:sz w:val="28"/>
          <w:szCs w:val="28"/>
        </w:rPr>
        <w:t>2</w:t>
      </w:r>
      <w:r w:rsidRPr="00227C27">
        <w:rPr>
          <w:color w:val="000000" w:themeColor="text1"/>
          <w:sz w:val="28"/>
          <w:szCs w:val="28"/>
        </w:rPr>
        <w:t xml:space="preserve"> брой Гр. АХ дело  </w:t>
      </w:r>
      <w:r w:rsidR="00182F42" w:rsidRPr="00227C27">
        <w:rPr>
          <w:color w:val="000000" w:themeColor="text1"/>
          <w:sz w:val="28"/>
          <w:szCs w:val="28"/>
        </w:rPr>
        <w:t>и 3</w:t>
      </w:r>
      <w:r w:rsidRPr="00227C27">
        <w:rPr>
          <w:color w:val="000000" w:themeColor="text1"/>
          <w:sz w:val="28"/>
          <w:szCs w:val="28"/>
        </w:rPr>
        <w:t xml:space="preserve"> дела Ч .Гр. </w:t>
      </w:r>
      <w:r w:rsidR="00182F42" w:rsidRPr="00227C27">
        <w:rPr>
          <w:color w:val="000000" w:themeColor="text1"/>
          <w:sz w:val="28"/>
          <w:szCs w:val="28"/>
        </w:rPr>
        <w:t xml:space="preserve">,  и 18 Ч.Гр. дела  </w:t>
      </w:r>
      <w:r w:rsidRPr="00227C27">
        <w:rPr>
          <w:color w:val="000000" w:themeColor="text1"/>
          <w:sz w:val="28"/>
          <w:szCs w:val="28"/>
        </w:rPr>
        <w:t xml:space="preserve"> по чл.410 и чл.417 ГПК;</w:t>
      </w:r>
    </w:p>
    <w:p w14:paraId="58BA7FD8" w14:textId="0114ABDB" w:rsidR="00F42D5D" w:rsidRPr="00227C27" w:rsidRDefault="00F42D5D" w:rsidP="008637D4">
      <w:pPr>
        <w:ind w:firstLine="567"/>
        <w:jc w:val="both"/>
        <w:rPr>
          <w:color w:val="000000" w:themeColor="text1"/>
          <w:sz w:val="28"/>
          <w:szCs w:val="28"/>
        </w:rPr>
      </w:pPr>
      <w:r w:rsidRPr="00227C27">
        <w:rPr>
          <w:b/>
          <w:bCs/>
          <w:iCs/>
          <w:color w:val="000000" w:themeColor="text1"/>
          <w:sz w:val="28"/>
          <w:szCs w:val="28"/>
        </w:rPr>
        <w:t>-</w:t>
      </w:r>
      <w:r w:rsidRPr="00227C27">
        <w:rPr>
          <w:color w:val="000000" w:themeColor="text1"/>
          <w:sz w:val="28"/>
          <w:szCs w:val="28"/>
        </w:rPr>
        <w:t xml:space="preserve">Наказателни дела- </w:t>
      </w:r>
      <w:r w:rsidR="005C49A1" w:rsidRPr="00227C27">
        <w:rPr>
          <w:color w:val="000000" w:themeColor="text1"/>
          <w:sz w:val="28"/>
          <w:szCs w:val="28"/>
        </w:rPr>
        <w:t>49</w:t>
      </w:r>
      <w:r w:rsidRPr="00227C27">
        <w:rPr>
          <w:color w:val="000000" w:themeColor="text1"/>
          <w:sz w:val="28"/>
          <w:szCs w:val="28"/>
        </w:rPr>
        <w:t xml:space="preserve"> броя дела, от които НОХ</w:t>
      </w:r>
      <w:r w:rsidR="005C49A1" w:rsidRPr="00227C27">
        <w:rPr>
          <w:color w:val="000000" w:themeColor="text1"/>
          <w:sz w:val="28"/>
          <w:szCs w:val="28"/>
        </w:rPr>
        <w:t>Д</w:t>
      </w:r>
      <w:r w:rsidRPr="00227C27">
        <w:rPr>
          <w:color w:val="000000" w:themeColor="text1"/>
          <w:sz w:val="28"/>
          <w:szCs w:val="28"/>
        </w:rPr>
        <w:t xml:space="preserve">- </w:t>
      </w:r>
      <w:r w:rsidR="005C49A1" w:rsidRPr="00227C27">
        <w:rPr>
          <w:color w:val="000000" w:themeColor="text1"/>
          <w:sz w:val="28"/>
          <w:szCs w:val="28"/>
        </w:rPr>
        <w:t>20</w:t>
      </w:r>
      <w:r w:rsidRPr="00227C27">
        <w:rPr>
          <w:color w:val="000000" w:themeColor="text1"/>
          <w:sz w:val="28"/>
          <w:szCs w:val="28"/>
        </w:rPr>
        <w:t xml:space="preserve"> броя дела, НЧХ</w:t>
      </w:r>
      <w:r w:rsidR="005C49A1" w:rsidRPr="00227C27">
        <w:rPr>
          <w:color w:val="000000" w:themeColor="text1"/>
          <w:sz w:val="28"/>
          <w:szCs w:val="28"/>
        </w:rPr>
        <w:t>Д</w:t>
      </w:r>
      <w:r w:rsidRPr="00227C27">
        <w:rPr>
          <w:color w:val="000000" w:themeColor="text1"/>
          <w:sz w:val="28"/>
          <w:szCs w:val="28"/>
        </w:rPr>
        <w:t>-</w:t>
      </w:r>
      <w:r w:rsidR="005C49A1" w:rsidRPr="00227C27">
        <w:rPr>
          <w:color w:val="000000" w:themeColor="text1"/>
          <w:sz w:val="28"/>
          <w:szCs w:val="28"/>
        </w:rPr>
        <w:t>5</w:t>
      </w:r>
      <w:r w:rsidRPr="00227C27">
        <w:rPr>
          <w:color w:val="000000" w:themeColor="text1"/>
          <w:sz w:val="28"/>
          <w:szCs w:val="28"/>
        </w:rPr>
        <w:t xml:space="preserve"> броя; чл. 78а от НК-</w:t>
      </w:r>
      <w:r w:rsidR="005C49A1" w:rsidRPr="00227C27">
        <w:rPr>
          <w:color w:val="000000" w:themeColor="text1"/>
          <w:sz w:val="28"/>
          <w:szCs w:val="28"/>
        </w:rPr>
        <w:t>4</w:t>
      </w:r>
      <w:r w:rsidR="00EF0CE6" w:rsidRPr="00227C27">
        <w:rPr>
          <w:color w:val="000000" w:themeColor="text1"/>
          <w:sz w:val="28"/>
          <w:szCs w:val="28"/>
        </w:rPr>
        <w:t xml:space="preserve"> броя дела</w:t>
      </w:r>
      <w:r w:rsidRPr="00227C27">
        <w:rPr>
          <w:color w:val="000000" w:themeColor="text1"/>
          <w:sz w:val="28"/>
          <w:szCs w:val="28"/>
        </w:rPr>
        <w:t>; ЧН</w:t>
      </w:r>
      <w:r w:rsidR="005C49A1" w:rsidRPr="00227C27">
        <w:rPr>
          <w:color w:val="000000" w:themeColor="text1"/>
          <w:sz w:val="28"/>
          <w:szCs w:val="28"/>
        </w:rPr>
        <w:t>Д</w:t>
      </w:r>
      <w:r w:rsidRPr="00227C27">
        <w:rPr>
          <w:color w:val="000000" w:themeColor="text1"/>
          <w:sz w:val="28"/>
          <w:szCs w:val="28"/>
        </w:rPr>
        <w:t xml:space="preserve">- </w:t>
      </w:r>
      <w:r w:rsidR="005C49A1" w:rsidRPr="00227C27">
        <w:rPr>
          <w:color w:val="000000" w:themeColor="text1"/>
          <w:sz w:val="28"/>
          <w:szCs w:val="28"/>
        </w:rPr>
        <w:t>4</w:t>
      </w:r>
      <w:r w:rsidR="00EF0CE6" w:rsidRPr="00227C27">
        <w:rPr>
          <w:color w:val="000000" w:themeColor="text1"/>
          <w:sz w:val="28"/>
          <w:szCs w:val="28"/>
        </w:rPr>
        <w:t xml:space="preserve"> броя дела</w:t>
      </w:r>
      <w:r w:rsidRPr="00227C27">
        <w:rPr>
          <w:color w:val="000000" w:themeColor="text1"/>
          <w:sz w:val="28"/>
          <w:szCs w:val="28"/>
        </w:rPr>
        <w:t xml:space="preserve"> и НАХ</w:t>
      </w:r>
      <w:r w:rsidR="00EF0CE6" w:rsidRPr="00227C27">
        <w:rPr>
          <w:color w:val="000000" w:themeColor="text1"/>
          <w:sz w:val="28"/>
          <w:szCs w:val="28"/>
        </w:rPr>
        <w:t>Д-</w:t>
      </w:r>
      <w:r w:rsidRPr="00227C27">
        <w:rPr>
          <w:color w:val="000000" w:themeColor="text1"/>
          <w:sz w:val="28"/>
          <w:szCs w:val="28"/>
        </w:rPr>
        <w:t xml:space="preserve"> 1</w:t>
      </w:r>
      <w:r w:rsidR="005C49A1" w:rsidRPr="00227C27">
        <w:rPr>
          <w:color w:val="000000" w:themeColor="text1"/>
          <w:sz w:val="28"/>
          <w:szCs w:val="28"/>
        </w:rPr>
        <w:t>6</w:t>
      </w:r>
      <w:r w:rsidR="00EF0CE6" w:rsidRPr="00227C27">
        <w:rPr>
          <w:color w:val="000000" w:themeColor="text1"/>
          <w:sz w:val="28"/>
          <w:szCs w:val="28"/>
        </w:rPr>
        <w:t xml:space="preserve"> броя</w:t>
      </w:r>
      <w:r w:rsidRPr="00227C27">
        <w:rPr>
          <w:color w:val="000000" w:themeColor="text1"/>
          <w:sz w:val="28"/>
          <w:szCs w:val="28"/>
        </w:rPr>
        <w:t xml:space="preserve"> дела. </w:t>
      </w:r>
    </w:p>
    <w:p w14:paraId="05C75CE3" w14:textId="7BE238CF" w:rsidR="00F42D5D" w:rsidRPr="00227C27" w:rsidRDefault="00F42D5D" w:rsidP="008637D4">
      <w:pPr>
        <w:ind w:firstLine="567"/>
        <w:jc w:val="both"/>
        <w:rPr>
          <w:color w:val="000000" w:themeColor="text1"/>
          <w:sz w:val="28"/>
          <w:szCs w:val="28"/>
        </w:rPr>
      </w:pPr>
      <w:r w:rsidRPr="00227C27">
        <w:rPr>
          <w:color w:val="000000" w:themeColor="text1"/>
          <w:sz w:val="28"/>
          <w:szCs w:val="28"/>
        </w:rPr>
        <w:t>Като причини за неприключване на гражданските дела могат да се посочат следните причини, а именно:</w:t>
      </w:r>
      <w:r w:rsidRPr="00227C27">
        <w:rPr>
          <w:bCs/>
          <w:color w:val="000000" w:themeColor="text1"/>
          <w:sz w:val="28"/>
          <w:szCs w:val="28"/>
        </w:rPr>
        <w:t xml:space="preserve"> </w:t>
      </w:r>
      <w:r w:rsidRPr="00227C27">
        <w:rPr>
          <w:color w:val="000000" w:themeColor="text1"/>
          <w:sz w:val="28"/>
          <w:szCs w:val="28"/>
        </w:rPr>
        <w:t xml:space="preserve">част от гражданските дела са останали висящи, тъй като са образувани </w:t>
      </w:r>
      <w:r w:rsidR="0017179C" w:rsidRPr="00227C27">
        <w:rPr>
          <w:color w:val="000000" w:themeColor="text1"/>
          <w:sz w:val="28"/>
          <w:szCs w:val="28"/>
        </w:rPr>
        <w:t>п</w:t>
      </w:r>
      <w:r w:rsidRPr="00227C27">
        <w:rPr>
          <w:color w:val="000000" w:themeColor="text1"/>
          <w:sz w:val="28"/>
          <w:szCs w:val="28"/>
        </w:rPr>
        <w:t>рез месеците о</w:t>
      </w:r>
      <w:r w:rsidR="0017179C" w:rsidRPr="00227C27">
        <w:rPr>
          <w:color w:val="000000" w:themeColor="text1"/>
          <w:sz w:val="28"/>
          <w:szCs w:val="28"/>
        </w:rPr>
        <w:t>ктомври, ноември и декември 2023 година и</w:t>
      </w:r>
      <w:r w:rsidRPr="00227C27">
        <w:rPr>
          <w:color w:val="000000" w:themeColor="text1"/>
          <w:sz w:val="28"/>
          <w:szCs w:val="28"/>
        </w:rPr>
        <w:t xml:space="preserve"> </w:t>
      </w:r>
      <w:r w:rsidR="0017179C" w:rsidRPr="00227C27">
        <w:rPr>
          <w:color w:val="000000" w:themeColor="text1"/>
          <w:sz w:val="28"/>
          <w:szCs w:val="28"/>
        </w:rPr>
        <w:t>предвид разпоредбата на чл. 131</w:t>
      </w:r>
      <w:r w:rsidRPr="00227C27">
        <w:rPr>
          <w:color w:val="000000" w:themeColor="text1"/>
          <w:sz w:val="28"/>
          <w:szCs w:val="28"/>
        </w:rPr>
        <w:t xml:space="preserve"> от ГПК се  оказва</w:t>
      </w:r>
      <w:r w:rsidR="0017179C" w:rsidRPr="00227C27">
        <w:rPr>
          <w:color w:val="000000" w:themeColor="text1"/>
          <w:sz w:val="28"/>
          <w:szCs w:val="28"/>
        </w:rPr>
        <w:t xml:space="preserve"> практически невъзможно тяхното приключване</w:t>
      </w:r>
      <w:r w:rsidRPr="00227C27">
        <w:rPr>
          <w:color w:val="000000" w:themeColor="text1"/>
          <w:sz w:val="28"/>
          <w:szCs w:val="28"/>
        </w:rPr>
        <w:t xml:space="preserve"> до края на 202</w:t>
      </w:r>
      <w:r w:rsidR="0017179C" w:rsidRPr="00227C27">
        <w:rPr>
          <w:color w:val="000000" w:themeColor="text1"/>
          <w:sz w:val="28"/>
          <w:szCs w:val="28"/>
        </w:rPr>
        <w:t>3</w:t>
      </w:r>
      <w:r w:rsidRPr="00227C27">
        <w:rPr>
          <w:color w:val="000000" w:themeColor="text1"/>
          <w:sz w:val="28"/>
          <w:szCs w:val="28"/>
        </w:rPr>
        <w:t xml:space="preserve">  година, по една част от останалите висящи граждански дела се е налагало издирване на постоянен и настоящ адрес на ответник, залепване на уведомление по чл. 47 ал. 1 от ГПК, назначаване на особен представител, нов едномесечен срок за отговор, които обстоятелства естест</w:t>
      </w:r>
      <w:r w:rsidR="0017179C" w:rsidRPr="00227C27">
        <w:rPr>
          <w:color w:val="000000" w:themeColor="text1"/>
          <w:sz w:val="28"/>
          <w:szCs w:val="28"/>
        </w:rPr>
        <w:t>вено забавят   приключването на</w:t>
      </w:r>
      <w:r w:rsidRPr="00227C27">
        <w:rPr>
          <w:color w:val="000000" w:themeColor="text1"/>
          <w:sz w:val="28"/>
          <w:szCs w:val="28"/>
        </w:rPr>
        <w:t xml:space="preserve"> съдебния процес, обстоятелства, обективно забавящи приключването на съдебния процес- проблеми във връзка с призоваване и връчване на съобщения на адресати-страни, на които постоянните и настоящи адреси са в големи градове, както и нередовно оформяне на призовки и съобщения от длъжностни лица в съответни кметства и </w:t>
      </w:r>
      <w:proofErr w:type="spellStart"/>
      <w:r w:rsidRPr="00227C27">
        <w:rPr>
          <w:color w:val="000000" w:themeColor="text1"/>
          <w:sz w:val="28"/>
          <w:szCs w:val="28"/>
        </w:rPr>
        <w:t>учреждения</w:t>
      </w:r>
      <w:proofErr w:type="spellEnd"/>
      <w:r w:rsidRPr="00227C27">
        <w:rPr>
          <w:color w:val="000000" w:themeColor="text1"/>
          <w:sz w:val="28"/>
          <w:szCs w:val="28"/>
        </w:rPr>
        <w:t xml:space="preserve">. </w:t>
      </w:r>
    </w:p>
    <w:p w14:paraId="4C4314A8" w14:textId="77777777" w:rsidR="00F42D5D" w:rsidRPr="00227C27" w:rsidRDefault="00F42D5D" w:rsidP="008637D4">
      <w:pPr>
        <w:ind w:firstLine="567"/>
        <w:jc w:val="both"/>
        <w:rPr>
          <w:color w:val="000000" w:themeColor="text1"/>
          <w:sz w:val="28"/>
          <w:szCs w:val="28"/>
        </w:rPr>
      </w:pPr>
      <w:r w:rsidRPr="00227C27">
        <w:rPr>
          <w:color w:val="000000" w:themeColor="text1"/>
          <w:sz w:val="28"/>
          <w:szCs w:val="28"/>
        </w:rPr>
        <w:t xml:space="preserve">По отношение на наказателните дела причините са следните: част от делата са постъпили в съда към края на отчетния период, забавяне на производствата поради отсрочване на заседания по молба на страни и техни защитници и </w:t>
      </w:r>
      <w:proofErr w:type="spellStart"/>
      <w:r w:rsidRPr="00227C27">
        <w:rPr>
          <w:color w:val="000000" w:themeColor="text1"/>
          <w:sz w:val="28"/>
          <w:szCs w:val="28"/>
        </w:rPr>
        <w:t>повереници</w:t>
      </w:r>
      <w:proofErr w:type="spellEnd"/>
      <w:r w:rsidRPr="00227C27">
        <w:rPr>
          <w:color w:val="000000" w:themeColor="text1"/>
          <w:sz w:val="28"/>
          <w:szCs w:val="28"/>
        </w:rPr>
        <w:t xml:space="preserve">, основно позовавайки се на обективни причини от здравословен характер, както и необходимост за събиране на доказателства/в т. ч. и служебно, по почин на съда/за изясняване на фактическата обстановка. </w:t>
      </w:r>
    </w:p>
    <w:p w14:paraId="447C409B" w14:textId="77777777" w:rsidR="00F42D5D" w:rsidRPr="00227C27" w:rsidRDefault="00F42D5D" w:rsidP="008637D4">
      <w:pPr>
        <w:ind w:firstLine="567"/>
        <w:jc w:val="both"/>
        <w:rPr>
          <w:color w:val="000000" w:themeColor="text1"/>
          <w:sz w:val="28"/>
          <w:szCs w:val="28"/>
        </w:rPr>
      </w:pPr>
    </w:p>
    <w:p w14:paraId="6DC75066" w14:textId="77777777" w:rsidR="00F42D5D" w:rsidRPr="00227C27" w:rsidRDefault="00F42D5D" w:rsidP="008637D4">
      <w:pPr>
        <w:ind w:firstLine="567"/>
        <w:jc w:val="both"/>
        <w:rPr>
          <w:b/>
          <w:bCs/>
          <w:color w:val="000000" w:themeColor="text1"/>
          <w:sz w:val="28"/>
          <w:szCs w:val="28"/>
        </w:rPr>
      </w:pPr>
      <w:r w:rsidRPr="00227C27">
        <w:rPr>
          <w:b/>
          <w:bCs/>
          <w:color w:val="000000" w:themeColor="text1"/>
          <w:sz w:val="28"/>
          <w:szCs w:val="28"/>
        </w:rPr>
        <w:lastRenderedPageBreak/>
        <w:t>4. ОБЖАЛВАНИ И ПРОТЕСТИРАНИ СЪДЕБНИ АКТОВЕ, РЕЗУЛТАТИ ОТ ВЪЗЗИВНА И КАСАЦИОННА ПРОВЕРКА, ИЗВОДИ:</w:t>
      </w:r>
    </w:p>
    <w:p w14:paraId="12644DF2" w14:textId="77777777" w:rsidR="00F42D5D" w:rsidRPr="00227C27" w:rsidRDefault="00F42D5D" w:rsidP="008637D4">
      <w:pPr>
        <w:ind w:firstLine="567"/>
        <w:rPr>
          <w:color w:val="000000" w:themeColor="text1"/>
          <w:sz w:val="28"/>
          <w:szCs w:val="28"/>
        </w:rPr>
      </w:pPr>
      <w:r w:rsidRPr="00227C27">
        <w:rPr>
          <w:i/>
          <w:color w:val="000000" w:themeColor="text1"/>
          <w:sz w:val="28"/>
          <w:szCs w:val="28"/>
        </w:rPr>
        <w:t xml:space="preserve"> </w:t>
      </w:r>
      <w:r w:rsidRPr="00227C27">
        <w:rPr>
          <w:color w:val="000000" w:themeColor="text1"/>
          <w:sz w:val="28"/>
          <w:szCs w:val="28"/>
        </w:rPr>
        <w:t xml:space="preserve">4. 1. Обжалвани актове по граждански дела за отчетния период са </w:t>
      </w:r>
      <w:r w:rsidR="008A100F" w:rsidRPr="00227C27">
        <w:rPr>
          <w:b/>
          <w:bCs/>
          <w:color w:val="000000" w:themeColor="text1"/>
          <w:sz w:val="28"/>
          <w:szCs w:val="28"/>
        </w:rPr>
        <w:t>149</w:t>
      </w:r>
      <w:r w:rsidRPr="00227C27">
        <w:rPr>
          <w:b/>
          <w:bCs/>
          <w:color w:val="000000" w:themeColor="text1"/>
          <w:sz w:val="28"/>
          <w:szCs w:val="28"/>
        </w:rPr>
        <w:t xml:space="preserve"> дела</w:t>
      </w:r>
      <w:r w:rsidRPr="00227C27">
        <w:rPr>
          <w:color w:val="000000" w:themeColor="text1"/>
          <w:sz w:val="28"/>
          <w:szCs w:val="28"/>
        </w:rPr>
        <w:t xml:space="preserve">, а върнати с резултат от обжалването - </w:t>
      </w:r>
      <w:r w:rsidR="008A100F" w:rsidRPr="00227C27">
        <w:rPr>
          <w:b/>
          <w:bCs/>
          <w:color w:val="000000" w:themeColor="text1"/>
          <w:sz w:val="28"/>
          <w:szCs w:val="28"/>
        </w:rPr>
        <w:t>110</w:t>
      </w:r>
      <w:r w:rsidRPr="00227C27">
        <w:rPr>
          <w:b/>
          <w:bCs/>
          <w:color w:val="000000" w:themeColor="text1"/>
          <w:sz w:val="28"/>
          <w:szCs w:val="28"/>
        </w:rPr>
        <w:t xml:space="preserve"> броя дела. </w:t>
      </w:r>
      <w:r w:rsidRPr="00227C27">
        <w:rPr>
          <w:color w:val="000000" w:themeColor="text1"/>
          <w:sz w:val="28"/>
          <w:szCs w:val="28"/>
        </w:rPr>
        <w:t xml:space="preserve">От тях </w:t>
      </w:r>
      <w:r w:rsidR="008A100F" w:rsidRPr="00227C27">
        <w:rPr>
          <w:b/>
          <w:bCs/>
          <w:color w:val="000000" w:themeColor="text1"/>
          <w:sz w:val="28"/>
          <w:szCs w:val="28"/>
        </w:rPr>
        <w:t>92</w:t>
      </w:r>
      <w:r w:rsidRPr="00227C27">
        <w:rPr>
          <w:b/>
          <w:bCs/>
          <w:color w:val="000000" w:themeColor="text1"/>
          <w:sz w:val="28"/>
          <w:szCs w:val="28"/>
        </w:rPr>
        <w:t xml:space="preserve"> потвърдени</w:t>
      </w:r>
      <w:r w:rsidR="008A100F" w:rsidRPr="00227C27">
        <w:rPr>
          <w:b/>
          <w:bCs/>
          <w:color w:val="000000" w:themeColor="text1"/>
          <w:sz w:val="28"/>
          <w:szCs w:val="28"/>
        </w:rPr>
        <w:t>/-13</w:t>
      </w:r>
      <w:r w:rsidRPr="00227C27">
        <w:rPr>
          <w:b/>
          <w:bCs/>
          <w:color w:val="000000" w:themeColor="text1"/>
          <w:sz w:val="28"/>
          <w:szCs w:val="28"/>
        </w:rPr>
        <w:t xml:space="preserve"> решения и </w:t>
      </w:r>
      <w:r w:rsidR="008A100F" w:rsidRPr="00227C27">
        <w:rPr>
          <w:b/>
          <w:bCs/>
          <w:color w:val="000000" w:themeColor="text1"/>
          <w:sz w:val="28"/>
          <w:szCs w:val="28"/>
        </w:rPr>
        <w:t>79</w:t>
      </w:r>
      <w:r w:rsidRPr="00227C27">
        <w:rPr>
          <w:b/>
          <w:bCs/>
          <w:color w:val="000000" w:themeColor="text1"/>
          <w:sz w:val="28"/>
          <w:szCs w:val="28"/>
        </w:rPr>
        <w:t xml:space="preserve"> определения/</w:t>
      </w:r>
      <w:r w:rsidRPr="00227C27">
        <w:rPr>
          <w:color w:val="000000" w:themeColor="text1"/>
          <w:sz w:val="28"/>
          <w:szCs w:val="28"/>
        </w:rPr>
        <w:t xml:space="preserve"> и </w:t>
      </w:r>
      <w:r w:rsidRPr="00227C27">
        <w:rPr>
          <w:b/>
          <w:bCs/>
          <w:color w:val="000000" w:themeColor="text1"/>
          <w:sz w:val="28"/>
          <w:szCs w:val="28"/>
        </w:rPr>
        <w:t xml:space="preserve"> </w:t>
      </w:r>
      <w:r w:rsidR="008E1173" w:rsidRPr="00227C27">
        <w:rPr>
          <w:b/>
          <w:bCs/>
          <w:color w:val="000000" w:themeColor="text1"/>
          <w:sz w:val="28"/>
          <w:szCs w:val="28"/>
        </w:rPr>
        <w:t>18</w:t>
      </w:r>
      <w:r w:rsidRPr="00227C27">
        <w:rPr>
          <w:b/>
          <w:bCs/>
          <w:color w:val="000000" w:themeColor="text1"/>
          <w:sz w:val="28"/>
          <w:szCs w:val="28"/>
        </w:rPr>
        <w:t xml:space="preserve"> отменени/изцяло и частично/</w:t>
      </w:r>
      <w:r w:rsidRPr="00227C27">
        <w:rPr>
          <w:color w:val="000000" w:themeColor="text1"/>
          <w:sz w:val="28"/>
          <w:szCs w:val="28"/>
        </w:rPr>
        <w:t xml:space="preserve">, както следва: с индекс </w:t>
      </w:r>
      <w:r w:rsidRPr="00227C27">
        <w:rPr>
          <w:b/>
          <w:color w:val="000000" w:themeColor="text1"/>
          <w:sz w:val="28"/>
          <w:szCs w:val="28"/>
        </w:rPr>
        <w:t>„3а“/</w:t>
      </w:r>
      <w:r w:rsidRPr="00227C27">
        <w:rPr>
          <w:color w:val="000000" w:themeColor="text1"/>
          <w:sz w:val="28"/>
          <w:szCs w:val="28"/>
        </w:rPr>
        <w:t>изцяло отменен акт от горната инстанция поради допуснати грешки от съда, постановил акта  и постановен акт по същество или делото в</w:t>
      </w:r>
      <w:r w:rsidR="008A100F" w:rsidRPr="00227C27">
        <w:rPr>
          <w:color w:val="000000" w:themeColor="text1"/>
          <w:sz w:val="28"/>
          <w:szCs w:val="28"/>
        </w:rPr>
        <w:t>ърнато за ново разглеждане/ -</w:t>
      </w:r>
      <w:r w:rsidR="008E1173" w:rsidRPr="00227C27">
        <w:rPr>
          <w:b/>
          <w:color w:val="000000" w:themeColor="text1"/>
          <w:sz w:val="28"/>
          <w:szCs w:val="28"/>
        </w:rPr>
        <w:t>15</w:t>
      </w:r>
      <w:r w:rsidRPr="00227C27">
        <w:rPr>
          <w:color w:val="000000" w:themeColor="text1"/>
          <w:sz w:val="28"/>
          <w:szCs w:val="28"/>
        </w:rPr>
        <w:t xml:space="preserve"> дела, от които  решения </w:t>
      </w:r>
      <w:r w:rsidR="008E1173" w:rsidRPr="00227C27">
        <w:rPr>
          <w:color w:val="000000" w:themeColor="text1"/>
          <w:sz w:val="28"/>
          <w:szCs w:val="28"/>
        </w:rPr>
        <w:t>11</w:t>
      </w:r>
      <w:r w:rsidR="008A100F" w:rsidRPr="00227C27">
        <w:rPr>
          <w:color w:val="000000" w:themeColor="text1"/>
          <w:sz w:val="28"/>
          <w:szCs w:val="28"/>
        </w:rPr>
        <w:t xml:space="preserve"> и  </w:t>
      </w:r>
      <w:r w:rsidR="008E1173" w:rsidRPr="00227C27">
        <w:rPr>
          <w:color w:val="000000" w:themeColor="text1"/>
          <w:sz w:val="28"/>
          <w:szCs w:val="28"/>
        </w:rPr>
        <w:t>4</w:t>
      </w:r>
      <w:r w:rsidRPr="00227C27">
        <w:rPr>
          <w:color w:val="000000" w:themeColor="text1"/>
          <w:sz w:val="28"/>
          <w:szCs w:val="28"/>
        </w:rPr>
        <w:t xml:space="preserve"> броя определения; </w:t>
      </w:r>
      <w:r w:rsidR="008E1173" w:rsidRPr="00227C27">
        <w:rPr>
          <w:color w:val="000000" w:themeColor="text1"/>
          <w:sz w:val="28"/>
          <w:szCs w:val="28"/>
        </w:rPr>
        <w:t xml:space="preserve">и </w:t>
      </w:r>
      <w:r w:rsidR="008E1173" w:rsidRPr="00227C27">
        <w:rPr>
          <w:b/>
          <w:color w:val="000000" w:themeColor="text1"/>
          <w:sz w:val="28"/>
          <w:szCs w:val="28"/>
        </w:rPr>
        <w:t xml:space="preserve">1 </w:t>
      </w:r>
      <w:r w:rsidR="008E1173" w:rsidRPr="00227C27">
        <w:rPr>
          <w:color w:val="000000" w:themeColor="text1"/>
          <w:sz w:val="28"/>
          <w:szCs w:val="28"/>
        </w:rPr>
        <w:t xml:space="preserve"> изменено решение и </w:t>
      </w:r>
      <w:r w:rsidR="008E1173" w:rsidRPr="00227C27">
        <w:rPr>
          <w:b/>
          <w:color w:val="000000" w:themeColor="text1"/>
          <w:sz w:val="28"/>
          <w:szCs w:val="28"/>
        </w:rPr>
        <w:t>2</w:t>
      </w:r>
      <w:r w:rsidR="008E1173" w:rsidRPr="00227C27">
        <w:rPr>
          <w:color w:val="000000" w:themeColor="text1"/>
          <w:sz w:val="28"/>
          <w:szCs w:val="28"/>
        </w:rPr>
        <w:t xml:space="preserve"> прекратени определения.</w:t>
      </w:r>
      <w:r w:rsidRPr="00227C27">
        <w:rPr>
          <w:color w:val="000000" w:themeColor="text1"/>
          <w:sz w:val="28"/>
          <w:szCs w:val="28"/>
        </w:rPr>
        <w:t xml:space="preserve"> </w:t>
      </w:r>
    </w:p>
    <w:p w14:paraId="2D0EFE2E" w14:textId="79BF8BE6" w:rsidR="00F42D5D" w:rsidRPr="00227C27" w:rsidRDefault="00F42D5D" w:rsidP="008637D4">
      <w:pPr>
        <w:ind w:firstLine="567"/>
        <w:jc w:val="both"/>
        <w:rPr>
          <w:color w:val="000000" w:themeColor="text1"/>
          <w:sz w:val="28"/>
          <w:szCs w:val="28"/>
        </w:rPr>
      </w:pPr>
      <w:r w:rsidRPr="00227C27">
        <w:rPr>
          <w:color w:val="000000" w:themeColor="text1"/>
          <w:sz w:val="28"/>
          <w:szCs w:val="28"/>
        </w:rPr>
        <w:t xml:space="preserve">4. 2. Обжалвани актове по наказателни дела, </w:t>
      </w:r>
      <w:r w:rsidR="00402F66" w:rsidRPr="00227C27">
        <w:rPr>
          <w:color w:val="000000" w:themeColor="text1"/>
          <w:sz w:val="28"/>
          <w:szCs w:val="28"/>
        </w:rPr>
        <w:t>77 броя</w:t>
      </w:r>
      <w:r w:rsidRPr="00227C27">
        <w:rPr>
          <w:color w:val="000000" w:themeColor="text1"/>
          <w:sz w:val="28"/>
          <w:szCs w:val="28"/>
        </w:rPr>
        <w:t xml:space="preserve"> общо ,/с резултат от обжалването/- </w:t>
      </w:r>
      <w:r w:rsidR="00402F66" w:rsidRPr="00227C27">
        <w:rPr>
          <w:bCs/>
          <w:color w:val="000000" w:themeColor="text1"/>
          <w:sz w:val="28"/>
          <w:szCs w:val="28"/>
        </w:rPr>
        <w:t>44</w:t>
      </w:r>
      <w:r w:rsidRPr="00227C27">
        <w:rPr>
          <w:bCs/>
          <w:color w:val="000000" w:themeColor="text1"/>
          <w:sz w:val="28"/>
          <w:szCs w:val="28"/>
        </w:rPr>
        <w:t xml:space="preserve"> броя дела</w:t>
      </w:r>
      <w:r w:rsidRPr="00227C27">
        <w:rPr>
          <w:color w:val="000000" w:themeColor="text1"/>
          <w:sz w:val="28"/>
          <w:szCs w:val="28"/>
        </w:rPr>
        <w:t xml:space="preserve">. От тях </w:t>
      </w:r>
      <w:r w:rsidRPr="00227C27">
        <w:rPr>
          <w:bCs/>
          <w:color w:val="000000" w:themeColor="text1"/>
          <w:sz w:val="28"/>
          <w:szCs w:val="28"/>
        </w:rPr>
        <w:t xml:space="preserve">потвърдени/общо/ </w:t>
      </w:r>
      <w:r w:rsidR="00402F66" w:rsidRPr="00227C27">
        <w:rPr>
          <w:bCs/>
          <w:color w:val="000000" w:themeColor="text1"/>
          <w:sz w:val="28"/>
          <w:szCs w:val="28"/>
        </w:rPr>
        <w:t>-</w:t>
      </w:r>
      <w:r w:rsidRPr="00227C27">
        <w:rPr>
          <w:bCs/>
          <w:color w:val="000000" w:themeColor="text1"/>
          <w:sz w:val="28"/>
          <w:szCs w:val="28"/>
        </w:rPr>
        <w:t xml:space="preserve"> </w:t>
      </w:r>
      <w:r w:rsidR="00402F66" w:rsidRPr="00227C27">
        <w:rPr>
          <w:bCs/>
          <w:color w:val="000000" w:themeColor="text1"/>
          <w:sz w:val="28"/>
          <w:szCs w:val="28"/>
        </w:rPr>
        <w:t>29</w:t>
      </w:r>
      <w:r w:rsidRPr="00227C27">
        <w:rPr>
          <w:bCs/>
          <w:color w:val="000000" w:themeColor="text1"/>
          <w:sz w:val="28"/>
          <w:szCs w:val="28"/>
        </w:rPr>
        <w:t xml:space="preserve"> акта/дела</w:t>
      </w:r>
      <w:r w:rsidRPr="00227C27">
        <w:rPr>
          <w:color w:val="000000" w:themeColor="text1"/>
          <w:sz w:val="28"/>
          <w:szCs w:val="28"/>
        </w:rPr>
        <w:t xml:space="preserve">/. Отменени изцяло или частично са актовете по </w:t>
      </w:r>
      <w:r w:rsidR="00402F66" w:rsidRPr="00227C27">
        <w:rPr>
          <w:color w:val="000000" w:themeColor="text1"/>
          <w:sz w:val="28"/>
          <w:szCs w:val="28"/>
        </w:rPr>
        <w:t>14</w:t>
      </w:r>
      <w:r w:rsidRPr="00227C27">
        <w:rPr>
          <w:color w:val="000000" w:themeColor="text1"/>
          <w:sz w:val="28"/>
          <w:szCs w:val="28"/>
        </w:rPr>
        <w:t xml:space="preserve"> дела и изменени изцяло или частично са актовете по 1 дело.</w:t>
      </w:r>
    </w:p>
    <w:p w14:paraId="4E59983C" w14:textId="2B499CFE" w:rsidR="00F42D5D" w:rsidRPr="00227C27" w:rsidRDefault="00F42D5D" w:rsidP="008637D4">
      <w:pPr>
        <w:ind w:firstLine="567"/>
        <w:jc w:val="both"/>
        <w:rPr>
          <w:color w:val="000000" w:themeColor="text1"/>
          <w:sz w:val="28"/>
          <w:szCs w:val="28"/>
        </w:rPr>
      </w:pPr>
      <w:r w:rsidRPr="00227C27">
        <w:rPr>
          <w:color w:val="000000" w:themeColor="text1"/>
          <w:sz w:val="28"/>
          <w:szCs w:val="28"/>
        </w:rPr>
        <w:t xml:space="preserve">От общо обжалваните актове по граждански и наказателни дела, с резултат от </w:t>
      </w:r>
      <w:proofErr w:type="spellStart"/>
      <w:r w:rsidRPr="00227C27">
        <w:rPr>
          <w:color w:val="000000" w:themeColor="text1"/>
          <w:sz w:val="28"/>
          <w:szCs w:val="28"/>
        </w:rPr>
        <w:t>инстанционен</w:t>
      </w:r>
      <w:proofErr w:type="spellEnd"/>
      <w:r w:rsidRPr="00227C27">
        <w:rPr>
          <w:color w:val="000000" w:themeColor="text1"/>
          <w:sz w:val="28"/>
          <w:szCs w:val="28"/>
        </w:rPr>
        <w:t xml:space="preserve"> контрол- общо 1</w:t>
      </w:r>
      <w:r w:rsidR="00402F66" w:rsidRPr="00227C27">
        <w:rPr>
          <w:color w:val="000000" w:themeColor="text1"/>
          <w:sz w:val="28"/>
          <w:szCs w:val="28"/>
        </w:rPr>
        <w:t>5</w:t>
      </w:r>
      <w:r w:rsidRPr="00227C27">
        <w:rPr>
          <w:color w:val="000000" w:themeColor="text1"/>
          <w:sz w:val="28"/>
          <w:szCs w:val="28"/>
        </w:rPr>
        <w:t>4</w:t>
      </w:r>
      <w:r w:rsidR="00402F66" w:rsidRPr="00227C27">
        <w:rPr>
          <w:color w:val="000000" w:themeColor="text1"/>
          <w:sz w:val="28"/>
          <w:szCs w:val="28"/>
        </w:rPr>
        <w:t xml:space="preserve"> </w:t>
      </w:r>
      <w:r w:rsidRPr="00227C27">
        <w:rPr>
          <w:color w:val="000000" w:themeColor="text1"/>
          <w:sz w:val="28"/>
          <w:szCs w:val="28"/>
        </w:rPr>
        <w:t>дела.</w:t>
      </w:r>
    </w:p>
    <w:p w14:paraId="5E32085E" w14:textId="77777777" w:rsidR="00F42D5D" w:rsidRPr="00227C27" w:rsidRDefault="00F42D5D" w:rsidP="008637D4">
      <w:pPr>
        <w:ind w:firstLine="567"/>
        <w:jc w:val="both"/>
        <w:rPr>
          <w:i/>
          <w:color w:val="000000" w:themeColor="text1"/>
          <w:sz w:val="28"/>
          <w:szCs w:val="28"/>
        </w:rPr>
      </w:pPr>
    </w:p>
    <w:p w14:paraId="4077DE6E" w14:textId="50E43BA0" w:rsidR="00F42D5D" w:rsidRPr="00227C27" w:rsidRDefault="00F42D5D" w:rsidP="008637D4">
      <w:pPr>
        <w:ind w:firstLine="567"/>
        <w:rPr>
          <w:b/>
          <w:bCs/>
          <w:color w:val="000000" w:themeColor="text1"/>
          <w:sz w:val="28"/>
          <w:szCs w:val="28"/>
        </w:rPr>
      </w:pPr>
      <w:r w:rsidRPr="00227C27">
        <w:rPr>
          <w:b/>
          <w:bCs/>
          <w:color w:val="000000" w:themeColor="text1"/>
          <w:sz w:val="28"/>
          <w:szCs w:val="28"/>
        </w:rPr>
        <w:t>5. СТРУКТУРА НА ОСЪДЕНАТА ПРЕСТЪПНОСТ:</w:t>
      </w:r>
    </w:p>
    <w:p w14:paraId="519D0B76" w14:textId="5A86BBFB" w:rsidR="00F42D5D" w:rsidRPr="00227C27" w:rsidRDefault="00F42D5D" w:rsidP="008637D4">
      <w:pPr>
        <w:ind w:firstLine="567"/>
        <w:jc w:val="both"/>
        <w:rPr>
          <w:b/>
          <w:bCs/>
          <w:color w:val="000000" w:themeColor="text1"/>
          <w:sz w:val="28"/>
          <w:szCs w:val="28"/>
        </w:rPr>
      </w:pPr>
      <w:r w:rsidRPr="00227C27">
        <w:rPr>
          <w:b/>
          <w:bCs/>
          <w:color w:val="000000" w:themeColor="text1"/>
          <w:sz w:val="28"/>
          <w:szCs w:val="28"/>
        </w:rPr>
        <w:t xml:space="preserve">Осъдени са </w:t>
      </w:r>
      <w:r w:rsidR="00E94B62" w:rsidRPr="00227C27">
        <w:rPr>
          <w:b/>
          <w:bCs/>
          <w:color w:val="000000" w:themeColor="text1"/>
          <w:sz w:val="28"/>
          <w:szCs w:val="28"/>
        </w:rPr>
        <w:t>153</w:t>
      </w:r>
      <w:r w:rsidRPr="00227C27">
        <w:rPr>
          <w:b/>
          <w:bCs/>
          <w:color w:val="000000" w:themeColor="text1"/>
          <w:sz w:val="28"/>
          <w:szCs w:val="28"/>
        </w:rPr>
        <w:t xml:space="preserve"> лица от предадените на съд лица. </w:t>
      </w:r>
    </w:p>
    <w:p w14:paraId="10CD7E1E" w14:textId="77777777" w:rsidR="00F42D5D" w:rsidRPr="00227C27" w:rsidRDefault="00F42D5D" w:rsidP="008637D4">
      <w:pPr>
        <w:ind w:firstLine="567"/>
        <w:jc w:val="both"/>
        <w:rPr>
          <w:b/>
          <w:color w:val="000000" w:themeColor="text1"/>
          <w:sz w:val="28"/>
          <w:szCs w:val="28"/>
        </w:rPr>
      </w:pPr>
      <w:r w:rsidRPr="00227C27">
        <w:rPr>
          <w:b/>
          <w:color w:val="000000" w:themeColor="text1"/>
          <w:sz w:val="28"/>
          <w:szCs w:val="28"/>
        </w:rPr>
        <w:t>Осъдени лица, както следва:</w:t>
      </w:r>
    </w:p>
    <w:p w14:paraId="366C0CFB" w14:textId="1F69A900" w:rsidR="00F42D5D" w:rsidRPr="00227C27" w:rsidRDefault="00F42D5D" w:rsidP="008637D4">
      <w:pPr>
        <w:ind w:firstLine="567"/>
        <w:jc w:val="both"/>
        <w:rPr>
          <w:color w:val="000000" w:themeColor="text1"/>
          <w:sz w:val="28"/>
          <w:szCs w:val="28"/>
        </w:rPr>
      </w:pPr>
      <w:r w:rsidRPr="00227C27">
        <w:rPr>
          <w:color w:val="000000" w:themeColor="text1"/>
          <w:sz w:val="28"/>
          <w:szCs w:val="28"/>
        </w:rPr>
        <w:t xml:space="preserve">-Група/Вид „Престъпления против личността-телесни повреди“ </w:t>
      </w:r>
      <w:r w:rsidR="00541F12" w:rsidRPr="00227C27">
        <w:rPr>
          <w:color w:val="000000" w:themeColor="text1"/>
          <w:sz w:val="28"/>
          <w:szCs w:val="28"/>
          <w:lang w:val="en-US"/>
        </w:rPr>
        <w:t>6</w:t>
      </w:r>
      <w:r w:rsidRPr="00227C27">
        <w:rPr>
          <w:color w:val="000000" w:themeColor="text1"/>
          <w:sz w:val="28"/>
          <w:szCs w:val="28"/>
        </w:rPr>
        <w:t xml:space="preserve"> лица съдени, от които </w:t>
      </w:r>
      <w:r w:rsidR="00541F12" w:rsidRPr="00227C27">
        <w:rPr>
          <w:color w:val="000000" w:themeColor="text1"/>
          <w:sz w:val="28"/>
          <w:szCs w:val="28"/>
          <w:lang w:val="en-US"/>
        </w:rPr>
        <w:t>6</w:t>
      </w:r>
      <w:r w:rsidRPr="00227C27">
        <w:rPr>
          <w:color w:val="000000" w:themeColor="text1"/>
          <w:sz w:val="28"/>
          <w:szCs w:val="28"/>
        </w:rPr>
        <w:t xml:space="preserve"> лица са осъдени,</w:t>
      </w:r>
      <w:r w:rsidR="00541F12" w:rsidRPr="00227C27">
        <w:rPr>
          <w:color w:val="000000" w:themeColor="text1"/>
          <w:sz w:val="28"/>
          <w:szCs w:val="28"/>
          <w:lang w:val="en-US"/>
        </w:rPr>
        <w:t xml:space="preserve"> </w:t>
      </w:r>
      <w:r w:rsidRPr="00227C27">
        <w:rPr>
          <w:color w:val="000000" w:themeColor="text1"/>
          <w:sz w:val="28"/>
          <w:szCs w:val="28"/>
        </w:rPr>
        <w:t xml:space="preserve">в т.ч. на лишаване от свобода </w:t>
      </w:r>
      <w:r w:rsidR="00541F12" w:rsidRPr="00227C27">
        <w:rPr>
          <w:color w:val="000000" w:themeColor="text1"/>
          <w:sz w:val="28"/>
          <w:szCs w:val="28"/>
          <w:lang w:val="en-US"/>
        </w:rPr>
        <w:t>5</w:t>
      </w:r>
      <w:r w:rsidRPr="00227C27">
        <w:rPr>
          <w:color w:val="000000" w:themeColor="text1"/>
          <w:sz w:val="28"/>
          <w:szCs w:val="28"/>
        </w:rPr>
        <w:t xml:space="preserve"> лица до 3г., от ко</w:t>
      </w:r>
      <w:r w:rsidR="00541F12" w:rsidRPr="00227C27">
        <w:rPr>
          <w:color w:val="000000" w:themeColor="text1"/>
          <w:sz w:val="28"/>
          <w:szCs w:val="28"/>
        </w:rPr>
        <w:t>и</w:t>
      </w:r>
      <w:r w:rsidRPr="00227C27">
        <w:rPr>
          <w:color w:val="000000" w:themeColor="text1"/>
          <w:sz w:val="28"/>
          <w:szCs w:val="28"/>
        </w:rPr>
        <w:t xml:space="preserve">то </w:t>
      </w:r>
      <w:r w:rsidR="00541F12" w:rsidRPr="00227C27">
        <w:rPr>
          <w:color w:val="000000" w:themeColor="text1"/>
          <w:sz w:val="28"/>
          <w:szCs w:val="28"/>
        </w:rPr>
        <w:t>4</w:t>
      </w:r>
      <w:r w:rsidRPr="00227C27">
        <w:rPr>
          <w:color w:val="000000" w:themeColor="text1"/>
          <w:sz w:val="28"/>
          <w:szCs w:val="28"/>
        </w:rPr>
        <w:t xml:space="preserve"> условно осъдени</w:t>
      </w:r>
      <w:r w:rsidR="00541F12" w:rsidRPr="00227C27">
        <w:rPr>
          <w:color w:val="000000" w:themeColor="text1"/>
          <w:sz w:val="28"/>
          <w:szCs w:val="28"/>
        </w:rPr>
        <w:t xml:space="preserve"> и 1 осъдено с </w:t>
      </w:r>
      <w:proofErr w:type="spellStart"/>
      <w:r w:rsidR="00541F12" w:rsidRPr="00227C27">
        <w:rPr>
          <w:color w:val="000000" w:themeColor="text1"/>
          <w:sz w:val="28"/>
          <w:szCs w:val="28"/>
        </w:rPr>
        <w:t>пробация</w:t>
      </w:r>
      <w:proofErr w:type="spellEnd"/>
      <w:r w:rsidRPr="00227C27">
        <w:rPr>
          <w:color w:val="000000" w:themeColor="text1"/>
          <w:sz w:val="28"/>
          <w:szCs w:val="28"/>
        </w:rPr>
        <w:t xml:space="preserve">, от които са по споразумение </w:t>
      </w:r>
      <w:r w:rsidR="00541F12" w:rsidRPr="00227C27">
        <w:rPr>
          <w:color w:val="000000" w:themeColor="text1"/>
          <w:sz w:val="28"/>
          <w:szCs w:val="28"/>
        </w:rPr>
        <w:t>2 лица</w:t>
      </w:r>
      <w:r w:rsidRPr="00227C27">
        <w:rPr>
          <w:color w:val="000000" w:themeColor="text1"/>
          <w:sz w:val="28"/>
          <w:szCs w:val="28"/>
        </w:rPr>
        <w:t xml:space="preserve">. </w:t>
      </w:r>
    </w:p>
    <w:p w14:paraId="6A3AC8FB" w14:textId="1E97FA1E" w:rsidR="00F42D5D" w:rsidRPr="00227C27" w:rsidRDefault="00F42D5D" w:rsidP="008637D4">
      <w:pPr>
        <w:ind w:firstLine="567"/>
        <w:jc w:val="both"/>
        <w:rPr>
          <w:color w:val="000000" w:themeColor="text1"/>
          <w:sz w:val="28"/>
          <w:szCs w:val="28"/>
        </w:rPr>
      </w:pPr>
      <w:r w:rsidRPr="00227C27">
        <w:rPr>
          <w:color w:val="000000" w:themeColor="text1"/>
          <w:sz w:val="28"/>
          <w:szCs w:val="28"/>
        </w:rPr>
        <w:t xml:space="preserve">-Група/Вид „Други престъпления против личността“ </w:t>
      </w:r>
      <w:r w:rsidR="00541F12" w:rsidRPr="00227C27">
        <w:rPr>
          <w:color w:val="000000" w:themeColor="text1"/>
          <w:sz w:val="28"/>
          <w:szCs w:val="28"/>
        </w:rPr>
        <w:t>1</w:t>
      </w:r>
      <w:r w:rsidRPr="00227C27">
        <w:rPr>
          <w:color w:val="000000" w:themeColor="text1"/>
          <w:sz w:val="28"/>
          <w:szCs w:val="28"/>
        </w:rPr>
        <w:t xml:space="preserve"> съден</w:t>
      </w:r>
      <w:r w:rsidR="00541F12" w:rsidRPr="00227C27">
        <w:rPr>
          <w:color w:val="000000" w:themeColor="text1"/>
          <w:sz w:val="28"/>
          <w:szCs w:val="28"/>
        </w:rPr>
        <w:t>о</w:t>
      </w:r>
      <w:r w:rsidRPr="00227C27">
        <w:rPr>
          <w:color w:val="000000" w:themeColor="text1"/>
          <w:sz w:val="28"/>
          <w:szCs w:val="28"/>
        </w:rPr>
        <w:t xml:space="preserve"> лиц</w:t>
      </w:r>
      <w:r w:rsidR="00541F12" w:rsidRPr="00227C27">
        <w:rPr>
          <w:color w:val="000000" w:themeColor="text1"/>
          <w:sz w:val="28"/>
          <w:szCs w:val="28"/>
        </w:rPr>
        <w:t>е</w:t>
      </w:r>
      <w:r w:rsidRPr="00227C27">
        <w:rPr>
          <w:color w:val="000000" w:themeColor="text1"/>
          <w:sz w:val="28"/>
          <w:szCs w:val="28"/>
        </w:rPr>
        <w:t xml:space="preserve">, </w:t>
      </w:r>
      <w:r w:rsidR="00541F12" w:rsidRPr="00227C27">
        <w:rPr>
          <w:color w:val="000000" w:themeColor="text1"/>
          <w:sz w:val="28"/>
          <w:szCs w:val="28"/>
        </w:rPr>
        <w:t>1</w:t>
      </w:r>
      <w:r w:rsidRPr="00227C27">
        <w:rPr>
          <w:color w:val="000000" w:themeColor="text1"/>
          <w:sz w:val="28"/>
          <w:szCs w:val="28"/>
        </w:rPr>
        <w:t xml:space="preserve"> осъден</w:t>
      </w:r>
      <w:r w:rsidR="00541F12" w:rsidRPr="00227C27">
        <w:rPr>
          <w:color w:val="000000" w:themeColor="text1"/>
          <w:sz w:val="28"/>
          <w:szCs w:val="28"/>
        </w:rPr>
        <w:t>о</w:t>
      </w:r>
      <w:r w:rsidRPr="00227C27">
        <w:rPr>
          <w:color w:val="000000" w:themeColor="text1"/>
          <w:sz w:val="28"/>
          <w:szCs w:val="28"/>
        </w:rPr>
        <w:t xml:space="preserve"> условно</w:t>
      </w:r>
      <w:r w:rsidR="00541F12" w:rsidRPr="00227C27">
        <w:rPr>
          <w:color w:val="000000" w:themeColor="text1"/>
          <w:sz w:val="28"/>
          <w:szCs w:val="28"/>
        </w:rPr>
        <w:t xml:space="preserve"> и то със споразумение</w:t>
      </w:r>
      <w:r w:rsidRPr="00227C27">
        <w:rPr>
          <w:color w:val="000000" w:themeColor="text1"/>
          <w:sz w:val="28"/>
          <w:szCs w:val="28"/>
        </w:rPr>
        <w:t>.</w:t>
      </w:r>
    </w:p>
    <w:p w14:paraId="026E3D3D" w14:textId="5B5C11CF" w:rsidR="00F42D5D" w:rsidRPr="00227C27" w:rsidRDefault="00F42D5D" w:rsidP="008637D4">
      <w:pPr>
        <w:ind w:firstLine="567"/>
        <w:jc w:val="both"/>
        <w:rPr>
          <w:color w:val="000000" w:themeColor="text1"/>
          <w:sz w:val="28"/>
          <w:szCs w:val="28"/>
        </w:rPr>
      </w:pPr>
      <w:r w:rsidRPr="00227C27">
        <w:rPr>
          <w:b/>
          <w:bCs/>
          <w:color w:val="000000" w:themeColor="text1"/>
          <w:sz w:val="28"/>
          <w:szCs w:val="28"/>
        </w:rPr>
        <w:t>-</w:t>
      </w:r>
      <w:r w:rsidRPr="00227C27">
        <w:rPr>
          <w:color w:val="000000" w:themeColor="text1"/>
          <w:sz w:val="28"/>
          <w:szCs w:val="28"/>
        </w:rPr>
        <w:t xml:space="preserve">Група/вид "Престъпления против брака, семейството и </w:t>
      </w:r>
      <w:proofErr w:type="spellStart"/>
      <w:r w:rsidRPr="00227C27">
        <w:rPr>
          <w:color w:val="000000" w:themeColor="text1"/>
          <w:sz w:val="28"/>
          <w:szCs w:val="28"/>
        </w:rPr>
        <w:t>младежта</w:t>
      </w:r>
      <w:proofErr w:type="spellEnd"/>
      <w:r w:rsidRPr="00227C27">
        <w:rPr>
          <w:color w:val="000000" w:themeColor="text1"/>
          <w:sz w:val="28"/>
          <w:szCs w:val="28"/>
        </w:rPr>
        <w:t xml:space="preserve">“ - съдени са </w:t>
      </w:r>
      <w:r w:rsidR="0084186C" w:rsidRPr="00227C27">
        <w:rPr>
          <w:color w:val="000000" w:themeColor="text1"/>
          <w:sz w:val="28"/>
          <w:szCs w:val="28"/>
        </w:rPr>
        <w:t xml:space="preserve">6 </w:t>
      </w:r>
      <w:r w:rsidRPr="00227C27">
        <w:rPr>
          <w:color w:val="000000" w:themeColor="text1"/>
          <w:sz w:val="28"/>
          <w:szCs w:val="28"/>
        </w:rPr>
        <w:t>лица, от които 4 осъдени,</w:t>
      </w:r>
      <w:r w:rsidR="0084186C" w:rsidRPr="00227C27">
        <w:rPr>
          <w:color w:val="000000" w:themeColor="text1"/>
          <w:sz w:val="28"/>
          <w:szCs w:val="28"/>
        </w:rPr>
        <w:t xml:space="preserve"> </w:t>
      </w:r>
      <w:r w:rsidRPr="00227C27">
        <w:rPr>
          <w:color w:val="000000" w:themeColor="text1"/>
          <w:sz w:val="28"/>
          <w:szCs w:val="28"/>
        </w:rPr>
        <w:t xml:space="preserve">както следва: </w:t>
      </w:r>
      <w:r w:rsidR="0084186C" w:rsidRPr="00227C27">
        <w:rPr>
          <w:color w:val="000000" w:themeColor="text1"/>
          <w:sz w:val="28"/>
          <w:szCs w:val="28"/>
        </w:rPr>
        <w:t>2</w:t>
      </w:r>
      <w:r w:rsidRPr="00227C27">
        <w:rPr>
          <w:color w:val="000000" w:themeColor="text1"/>
          <w:sz w:val="28"/>
          <w:szCs w:val="28"/>
        </w:rPr>
        <w:t xml:space="preserve"> лица са с наложено наказание „ </w:t>
      </w:r>
      <w:r w:rsidR="0084186C" w:rsidRPr="00227C27">
        <w:rPr>
          <w:color w:val="000000" w:themeColor="text1"/>
          <w:sz w:val="28"/>
          <w:szCs w:val="28"/>
        </w:rPr>
        <w:t xml:space="preserve">глоба </w:t>
      </w:r>
      <w:r w:rsidRPr="00227C27">
        <w:rPr>
          <w:color w:val="000000" w:themeColor="text1"/>
          <w:sz w:val="28"/>
          <w:szCs w:val="28"/>
        </w:rPr>
        <w:t>“</w:t>
      </w:r>
      <w:r w:rsidR="0084186C" w:rsidRPr="00227C27">
        <w:rPr>
          <w:color w:val="000000" w:themeColor="text1"/>
          <w:sz w:val="28"/>
          <w:szCs w:val="28"/>
        </w:rPr>
        <w:t>, като едното е освободено от наказателна отговорност и му е наложено административно наказание по реда на чл.78а от НК и</w:t>
      </w:r>
      <w:r w:rsidRPr="00227C27">
        <w:rPr>
          <w:color w:val="000000" w:themeColor="text1"/>
          <w:sz w:val="28"/>
          <w:szCs w:val="28"/>
        </w:rPr>
        <w:t xml:space="preserve"> </w:t>
      </w:r>
      <w:proofErr w:type="spellStart"/>
      <w:r w:rsidRPr="00227C27">
        <w:rPr>
          <w:color w:val="000000" w:themeColor="text1"/>
          <w:sz w:val="28"/>
          <w:szCs w:val="28"/>
        </w:rPr>
        <w:t>пробация</w:t>
      </w:r>
      <w:proofErr w:type="spellEnd"/>
      <w:r w:rsidR="0084186C" w:rsidRPr="00227C27">
        <w:rPr>
          <w:color w:val="000000" w:themeColor="text1"/>
          <w:sz w:val="28"/>
          <w:szCs w:val="28"/>
        </w:rPr>
        <w:t>, като 2 броя са осъдени със сп</w:t>
      </w:r>
      <w:r w:rsidRPr="00227C27">
        <w:rPr>
          <w:color w:val="000000" w:themeColor="text1"/>
          <w:sz w:val="28"/>
          <w:szCs w:val="28"/>
        </w:rPr>
        <w:t>оразумени</w:t>
      </w:r>
      <w:r w:rsidR="0084186C" w:rsidRPr="00227C27">
        <w:rPr>
          <w:color w:val="000000" w:themeColor="text1"/>
          <w:sz w:val="28"/>
          <w:szCs w:val="28"/>
        </w:rPr>
        <w:t>е</w:t>
      </w:r>
      <w:r w:rsidRPr="00227C27">
        <w:rPr>
          <w:color w:val="000000" w:themeColor="text1"/>
          <w:sz w:val="28"/>
          <w:szCs w:val="28"/>
        </w:rPr>
        <w:t>.</w:t>
      </w:r>
    </w:p>
    <w:p w14:paraId="5A300F9F" w14:textId="2B47934F" w:rsidR="00F42D5D" w:rsidRPr="00227C27" w:rsidRDefault="00F42D5D" w:rsidP="008637D4">
      <w:pPr>
        <w:ind w:firstLine="567"/>
        <w:jc w:val="both"/>
        <w:rPr>
          <w:color w:val="000000" w:themeColor="text1"/>
          <w:sz w:val="28"/>
          <w:szCs w:val="28"/>
        </w:rPr>
      </w:pPr>
      <w:r w:rsidRPr="00227C27">
        <w:rPr>
          <w:color w:val="000000" w:themeColor="text1"/>
          <w:sz w:val="28"/>
          <w:szCs w:val="28"/>
        </w:rPr>
        <w:t>-Група/вид „Престъпления против собствеността“:</w:t>
      </w:r>
      <w:r w:rsidR="0084186C" w:rsidRPr="00227C27">
        <w:rPr>
          <w:color w:val="000000" w:themeColor="text1"/>
          <w:sz w:val="28"/>
          <w:szCs w:val="28"/>
        </w:rPr>
        <w:t xml:space="preserve"> </w:t>
      </w:r>
      <w:r w:rsidRPr="00227C27">
        <w:rPr>
          <w:color w:val="000000" w:themeColor="text1"/>
          <w:sz w:val="28"/>
          <w:szCs w:val="28"/>
        </w:rPr>
        <w:t xml:space="preserve">съдени лица са </w:t>
      </w:r>
      <w:r w:rsidR="0084186C" w:rsidRPr="00227C27">
        <w:rPr>
          <w:color w:val="000000" w:themeColor="text1"/>
          <w:sz w:val="28"/>
          <w:szCs w:val="28"/>
        </w:rPr>
        <w:t>34</w:t>
      </w:r>
      <w:r w:rsidRPr="00227C27">
        <w:rPr>
          <w:color w:val="000000" w:themeColor="text1"/>
          <w:sz w:val="28"/>
          <w:szCs w:val="28"/>
        </w:rPr>
        <w:t xml:space="preserve">, осъдени </w:t>
      </w:r>
      <w:r w:rsidR="00A74304" w:rsidRPr="00227C27">
        <w:rPr>
          <w:color w:val="000000" w:themeColor="text1"/>
          <w:sz w:val="28"/>
          <w:szCs w:val="28"/>
        </w:rPr>
        <w:t>34</w:t>
      </w:r>
      <w:r w:rsidRPr="00227C27">
        <w:rPr>
          <w:color w:val="000000" w:themeColor="text1"/>
          <w:sz w:val="28"/>
          <w:szCs w:val="28"/>
        </w:rPr>
        <w:t xml:space="preserve"> лица, на които са наложени наказания, както следва: </w:t>
      </w:r>
      <w:r w:rsidR="00A74304" w:rsidRPr="00227C27">
        <w:rPr>
          <w:color w:val="000000" w:themeColor="text1"/>
          <w:sz w:val="28"/>
          <w:szCs w:val="28"/>
        </w:rPr>
        <w:t>25</w:t>
      </w:r>
      <w:r w:rsidRPr="00227C27">
        <w:rPr>
          <w:color w:val="000000" w:themeColor="text1"/>
          <w:sz w:val="28"/>
          <w:szCs w:val="28"/>
        </w:rPr>
        <w:t xml:space="preserve"> лица са осъдени на </w:t>
      </w:r>
      <w:r w:rsidR="00A74304" w:rsidRPr="00227C27">
        <w:rPr>
          <w:color w:val="000000" w:themeColor="text1"/>
          <w:sz w:val="28"/>
          <w:szCs w:val="28"/>
        </w:rPr>
        <w:t>„</w:t>
      </w:r>
      <w:r w:rsidRPr="00227C27">
        <w:rPr>
          <w:color w:val="000000" w:themeColor="text1"/>
          <w:sz w:val="28"/>
          <w:szCs w:val="28"/>
        </w:rPr>
        <w:t>лишаване от свобода</w:t>
      </w:r>
      <w:r w:rsidR="00A74304" w:rsidRPr="00227C27">
        <w:rPr>
          <w:color w:val="000000" w:themeColor="text1"/>
          <w:sz w:val="28"/>
          <w:szCs w:val="28"/>
        </w:rPr>
        <w:t xml:space="preserve"> до 3г“, като 10 са</w:t>
      </w:r>
      <w:r w:rsidRPr="00227C27">
        <w:rPr>
          <w:color w:val="000000" w:themeColor="text1"/>
          <w:sz w:val="28"/>
          <w:szCs w:val="28"/>
        </w:rPr>
        <w:t xml:space="preserve"> условно с отлагане изтърпяване на наказанието, </w:t>
      </w:r>
      <w:r w:rsidR="00A74304" w:rsidRPr="00227C27">
        <w:rPr>
          <w:color w:val="000000" w:themeColor="text1"/>
          <w:sz w:val="28"/>
          <w:szCs w:val="28"/>
        </w:rPr>
        <w:t>4 лица с наказания глоби като 1 е освободено от наказателна отговорност и му е наложено административно наказание и</w:t>
      </w:r>
      <w:r w:rsidRPr="00227C27">
        <w:rPr>
          <w:color w:val="000000" w:themeColor="text1"/>
          <w:sz w:val="28"/>
          <w:szCs w:val="28"/>
        </w:rPr>
        <w:t xml:space="preserve"> </w:t>
      </w:r>
      <w:r w:rsidR="00A74304" w:rsidRPr="00227C27">
        <w:rPr>
          <w:color w:val="000000" w:themeColor="text1"/>
          <w:sz w:val="28"/>
          <w:szCs w:val="28"/>
        </w:rPr>
        <w:t>7</w:t>
      </w:r>
      <w:r w:rsidRPr="00227C27">
        <w:rPr>
          <w:color w:val="000000" w:themeColor="text1"/>
          <w:sz w:val="28"/>
          <w:szCs w:val="28"/>
        </w:rPr>
        <w:t xml:space="preserve"> лица на </w:t>
      </w:r>
      <w:r w:rsidR="00A74304" w:rsidRPr="00227C27">
        <w:rPr>
          <w:color w:val="000000" w:themeColor="text1"/>
          <w:sz w:val="28"/>
          <w:szCs w:val="28"/>
        </w:rPr>
        <w:t>„</w:t>
      </w:r>
      <w:proofErr w:type="spellStart"/>
      <w:r w:rsidRPr="00227C27">
        <w:rPr>
          <w:color w:val="000000" w:themeColor="text1"/>
          <w:sz w:val="28"/>
          <w:szCs w:val="28"/>
        </w:rPr>
        <w:t>пробация</w:t>
      </w:r>
      <w:proofErr w:type="spellEnd"/>
      <w:r w:rsidRPr="00227C27">
        <w:rPr>
          <w:color w:val="000000" w:themeColor="text1"/>
          <w:sz w:val="28"/>
          <w:szCs w:val="28"/>
        </w:rPr>
        <w:t>“</w:t>
      </w:r>
      <w:r w:rsidR="00A74304" w:rsidRPr="00227C27">
        <w:rPr>
          <w:color w:val="000000" w:themeColor="text1"/>
          <w:sz w:val="28"/>
          <w:szCs w:val="28"/>
        </w:rPr>
        <w:t>, като 22 са осъдени със</w:t>
      </w:r>
      <w:r w:rsidRPr="00227C27">
        <w:rPr>
          <w:color w:val="000000" w:themeColor="text1"/>
          <w:sz w:val="28"/>
          <w:szCs w:val="28"/>
        </w:rPr>
        <w:t xml:space="preserve"> </w:t>
      </w:r>
      <w:r w:rsidR="00A74304" w:rsidRPr="00227C27">
        <w:rPr>
          <w:color w:val="000000" w:themeColor="text1"/>
          <w:sz w:val="28"/>
          <w:szCs w:val="28"/>
        </w:rPr>
        <w:t>с</w:t>
      </w:r>
      <w:r w:rsidRPr="00227C27">
        <w:rPr>
          <w:color w:val="000000" w:themeColor="text1"/>
          <w:sz w:val="28"/>
          <w:szCs w:val="28"/>
        </w:rPr>
        <w:t>поразумения.</w:t>
      </w:r>
    </w:p>
    <w:p w14:paraId="00D42507" w14:textId="231B17F8" w:rsidR="00F42D5D" w:rsidRPr="00227C27" w:rsidRDefault="00F42D5D" w:rsidP="008637D4">
      <w:pPr>
        <w:ind w:firstLine="567"/>
        <w:jc w:val="both"/>
        <w:rPr>
          <w:color w:val="000000" w:themeColor="text1"/>
          <w:sz w:val="28"/>
          <w:szCs w:val="28"/>
        </w:rPr>
      </w:pPr>
      <w:r w:rsidRPr="00227C27">
        <w:rPr>
          <w:color w:val="000000" w:themeColor="text1"/>
          <w:sz w:val="28"/>
          <w:szCs w:val="28"/>
        </w:rPr>
        <w:t>-Група/вид- Престъпления против стопанството“ -</w:t>
      </w:r>
      <w:r w:rsidR="00A74304" w:rsidRPr="00227C27">
        <w:rPr>
          <w:color w:val="000000" w:themeColor="text1"/>
          <w:sz w:val="28"/>
          <w:szCs w:val="28"/>
        </w:rPr>
        <w:t xml:space="preserve"> 4</w:t>
      </w:r>
      <w:r w:rsidRPr="00227C27">
        <w:rPr>
          <w:color w:val="000000" w:themeColor="text1"/>
          <w:sz w:val="28"/>
          <w:szCs w:val="28"/>
        </w:rPr>
        <w:t xml:space="preserve"> осъдени лица. На </w:t>
      </w:r>
      <w:r w:rsidR="00A74304" w:rsidRPr="00227C27">
        <w:rPr>
          <w:color w:val="000000" w:themeColor="text1"/>
          <w:sz w:val="28"/>
          <w:szCs w:val="28"/>
        </w:rPr>
        <w:t>1</w:t>
      </w:r>
      <w:r w:rsidRPr="00227C27">
        <w:rPr>
          <w:color w:val="000000" w:themeColor="text1"/>
          <w:sz w:val="28"/>
          <w:szCs w:val="28"/>
        </w:rPr>
        <w:t xml:space="preserve"> лице е наложено наказание „лишаване от свобода“ до 3 години - условно, на </w:t>
      </w:r>
      <w:r w:rsidR="00A74304" w:rsidRPr="00227C27">
        <w:rPr>
          <w:color w:val="000000" w:themeColor="text1"/>
          <w:sz w:val="28"/>
          <w:szCs w:val="28"/>
        </w:rPr>
        <w:t>1 лице наказание „глоба“ и 2</w:t>
      </w:r>
      <w:r w:rsidRPr="00227C27">
        <w:rPr>
          <w:color w:val="000000" w:themeColor="text1"/>
          <w:sz w:val="28"/>
          <w:szCs w:val="28"/>
        </w:rPr>
        <w:t xml:space="preserve"> лица е наложено наказание „</w:t>
      </w:r>
      <w:proofErr w:type="spellStart"/>
      <w:r w:rsidRPr="00227C27">
        <w:rPr>
          <w:color w:val="000000" w:themeColor="text1"/>
          <w:sz w:val="28"/>
          <w:szCs w:val="28"/>
        </w:rPr>
        <w:t>пробация</w:t>
      </w:r>
      <w:proofErr w:type="spellEnd"/>
      <w:r w:rsidRPr="00227C27">
        <w:rPr>
          <w:color w:val="000000" w:themeColor="text1"/>
          <w:sz w:val="28"/>
          <w:szCs w:val="28"/>
        </w:rPr>
        <w:t xml:space="preserve">, </w:t>
      </w:r>
      <w:r w:rsidR="00A74304" w:rsidRPr="00227C27">
        <w:rPr>
          <w:color w:val="000000" w:themeColor="text1"/>
          <w:sz w:val="28"/>
          <w:szCs w:val="28"/>
        </w:rPr>
        <w:t>като 3 са осъдени със с</w:t>
      </w:r>
      <w:r w:rsidRPr="00227C27">
        <w:rPr>
          <w:color w:val="000000" w:themeColor="text1"/>
          <w:sz w:val="28"/>
          <w:szCs w:val="28"/>
        </w:rPr>
        <w:t>поразумения.</w:t>
      </w:r>
    </w:p>
    <w:p w14:paraId="659D34FD" w14:textId="389C682C" w:rsidR="00F42D5D" w:rsidRPr="00227C27" w:rsidRDefault="00F42D5D" w:rsidP="008637D4">
      <w:pPr>
        <w:ind w:firstLine="567"/>
        <w:jc w:val="both"/>
        <w:rPr>
          <w:color w:val="000000" w:themeColor="text1"/>
          <w:sz w:val="28"/>
          <w:szCs w:val="28"/>
        </w:rPr>
      </w:pPr>
      <w:r w:rsidRPr="00227C27">
        <w:rPr>
          <w:color w:val="000000" w:themeColor="text1"/>
          <w:sz w:val="28"/>
          <w:szCs w:val="28"/>
        </w:rPr>
        <w:t>-Група/вид</w:t>
      </w:r>
      <w:r w:rsidR="00A74304" w:rsidRPr="00227C27">
        <w:rPr>
          <w:color w:val="000000" w:themeColor="text1"/>
          <w:sz w:val="28"/>
          <w:szCs w:val="28"/>
        </w:rPr>
        <w:t xml:space="preserve"> </w:t>
      </w:r>
      <w:r w:rsidRPr="00227C27">
        <w:rPr>
          <w:color w:val="000000" w:themeColor="text1"/>
          <w:sz w:val="28"/>
          <w:szCs w:val="28"/>
        </w:rPr>
        <w:t>„Престъпления против дейността на държавните органи и обществените организации</w:t>
      </w:r>
      <w:r w:rsidR="00A74304" w:rsidRPr="00227C27">
        <w:rPr>
          <w:color w:val="000000" w:themeColor="text1"/>
          <w:sz w:val="28"/>
          <w:szCs w:val="28"/>
        </w:rPr>
        <w:t>“</w:t>
      </w:r>
      <w:r w:rsidRPr="00227C27">
        <w:rPr>
          <w:color w:val="000000" w:themeColor="text1"/>
          <w:sz w:val="28"/>
          <w:szCs w:val="28"/>
        </w:rPr>
        <w:t xml:space="preserve"> - </w:t>
      </w:r>
      <w:r w:rsidR="00A74304" w:rsidRPr="00227C27">
        <w:rPr>
          <w:color w:val="000000" w:themeColor="text1"/>
          <w:sz w:val="28"/>
          <w:szCs w:val="28"/>
        </w:rPr>
        <w:t>7</w:t>
      </w:r>
      <w:r w:rsidRPr="00227C27">
        <w:rPr>
          <w:color w:val="000000" w:themeColor="text1"/>
          <w:sz w:val="28"/>
          <w:szCs w:val="28"/>
        </w:rPr>
        <w:t xml:space="preserve"> осъдени лица</w:t>
      </w:r>
      <w:r w:rsidR="00A74304" w:rsidRPr="00227C27">
        <w:rPr>
          <w:color w:val="000000" w:themeColor="text1"/>
          <w:sz w:val="28"/>
          <w:szCs w:val="28"/>
        </w:rPr>
        <w:t>, като едно лице е непълнолетно</w:t>
      </w:r>
      <w:r w:rsidRPr="00227C27">
        <w:rPr>
          <w:color w:val="000000" w:themeColor="text1"/>
          <w:sz w:val="28"/>
          <w:szCs w:val="28"/>
        </w:rPr>
        <w:t xml:space="preserve"> и </w:t>
      </w:r>
      <w:r w:rsidR="00A74304" w:rsidRPr="00227C27">
        <w:rPr>
          <w:color w:val="000000" w:themeColor="text1"/>
          <w:sz w:val="28"/>
          <w:szCs w:val="28"/>
        </w:rPr>
        <w:t>с</w:t>
      </w:r>
      <w:r w:rsidRPr="00227C27">
        <w:rPr>
          <w:color w:val="000000" w:themeColor="text1"/>
          <w:sz w:val="28"/>
          <w:szCs w:val="28"/>
        </w:rPr>
        <w:t>а наложен</w:t>
      </w:r>
      <w:r w:rsidR="00A74304" w:rsidRPr="00227C27">
        <w:rPr>
          <w:color w:val="000000" w:themeColor="text1"/>
          <w:sz w:val="28"/>
          <w:szCs w:val="28"/>
        </w:rPr>
        <w:t>и</w:t>
      </w:r>
      <w:r w:rsidRPr="00227C27">
        <w:rPr>
          <w:color w:val="000000" w:themeColor="text1"/>
          <w:sz w:val="28"/>
          <w:szCs w:val="28"/>
        </w:rPr>
        <w:t xml:space="preserve"> </w:t>
      </w:r>
      <w:r w:rsidR="00A74304" w:rsidRPr="00227C27">
        <w:rPr>
          <w:color w:val="000000" w:themeColor="text1"/>
          <w:sz w:val="28"/>
          <w:szCs w:val="28"/>
        </w:rPr>
        <w:t xml:space="preserve">5 </w:t>
      </w:r>
      <w:r w:rsidRPr="00227C27">
        <w:rPr>
          <w:color w:val="000000" w:themeColor="text1"/>
          <w:sz w:val="28"/>
          <w:szCs w:val="28"/>
        </w:rPr>
        <w:t xml:space="preserve">наказание </w:t>
      </w:r>
      <w:r w:rsidR="00A74304" w:rsidRPr="00227C27">
        <w:rPr>
          <w:color w:val="000000" w:themeColor="text1"/>
          <w:sz w:val="28"/>
          <w:szCs w:val="28"/>
        </w:rPr>
        <w:t>„</w:t>
      </w:r>
      <w:r w:rsidRPr="00227C27">
        <w:rPr>
          <w:color w:val="000000" w:themeColor="text1"/>
          <w:sz w:val="28"/>
          <w:szCs w:val="28"/>
        </w:rPr>
        <w:t xml:space="preserve">лишаване от свобода </w:t>
      </w:r>
      <w:r w:rsidR="00A74304" w:rsidRPr="00227C27">
        <w:rPr>
          <w:color w:val="000000" w:themeColor="text1"/>
          <w:sz w:val="28"/>
          <w:szCs w:val="28"/>
        </w:rPr>
        <w:t xml:space="preserve">до 3 год.“ </w:t>
      </w:r>
      <w:r w:rsidR="00B0408B" w:rsidRPr="00227C27">
        <w:rPr>
          <w:color w:val="000000" w:themeColor="text1"/>
          <w:sz w:val="28"/>
          <w:szCs w:val="28"/>
        </w:rPr>
        <w:lastRenderedPageBreak/>
        <w:t>к</w:t>
      </w:r>
      <w:r w:rsidR="00A74304" w:rsidRPr="00227C27">
        <w:rPr>
          <w:color w:val="000000" w:themeColor="text1"/>
          <w:sz w:val="28"/>
          <w:szCs w:val="28"/>
        </w:rPr>
        <w:t xml:space="preserve">ато 3 са </w:t>
      </w:r>
      <w:r w:rsidRPr="00227C27">
        <w:rPr>
          <w:color w:val="000000" w:themeColor="text1"/>
          <w:sz w:val="28"/>
          <w:szCs w:val="28"/>
        </w:rPr>
        <w:t>условн</w:t>
      </w:r>
      <w:r w:rsidR="00B0408B" w:rsidRPr="00227C27">
        <w:rPr>
          <w:color w:val="000000" w:themeColor="text1"/>
          <w:sz w:val="28"/>
          <w:szCs w:val="28"/>
        </w:rPr>
        <w:t>о</w:t>
      </w:r>
      <w:r w:rsidRPr="00227C27">
        <w:rPr>
          <w:color w:val="000000" w:themeColor="text1"/>
          <w:sz w:val="28"/>
          <w:szCs w:val="28"/>
        </w:rPr>
        <w:t xml:space="preserve">, </w:t>
      </w:r>
      <w:r w:rsidR="00B0408B" w:rsidRPr="00227C27">
        <w:rPr>
          <w:color w:val="000000" w:themeColor="text1"/>
          <w:sz w:val="28"/>
          <w:szCs w:val="28"/>
        </w:rPr>
        <w:t>4</w:t>
      </w:r>
      <w:r w:rsidRPr="00227C27">
        <w:rPr>
          <w:color w:val="000000" w:themeColor="text1"/>
          <w:sz w:val="28"/>
          <w:szCs w:val="28"/>
        </w:rPr>
        <w:t xml:space="preserve"> наказание „Глоба”</w:t>
      </w:r>
      <w:r w:rsidR="00B0408B" w:rsidRPr="00227C27">
        <w:rPr>
          <w:color w:val="000000" w:themeColor="text1"/>
          <w:sz w:val="28"/>
          <w:szCs w:val="28"/>
        </w:rPr>
        <w:t>, 1 наказание „</w:t>
      </w:r>
      <w:proofErr w:type="spellStart"/>
      <w:r w:rsidR="00B0408B" w:rsidRPr="00227C27">
        <w:rPr>
          <w:color w:val="000000" w:themeColor="text1"/>
          <w:sz w:val="28"/>
          <w:szCs w:val="28"/>
        </w:rPr>
        <w:t>пробация</w:t>
      </w:r>
      <w:proofErr w:type="spellEnd"/>
      <w:r w:rsidR="00B0408B" w:rsidRPr="00227C27">
        <w:rPr>
          <w:color w:val="000000" w:themeColor="text1"/>
          <w:sz w:val="28"/>
          <w:szCs w:val="28"/>
        </w:rPr>
        <w:t xml:space="preserve"> и 1 наказано с друго наказание, от тях със</w:t>
      </w:r>
      <w:r w:rsidRPr="00227C27">
        <w:rPr>
          <w:color w:val="000000" w:themeColor="text1"/>
          <w:sz w:val="28"/>
          <w:szCs w:val="28"/>
        </w:rPr>
        <w:t xml:space="preserve"> </w:t>
      </w:r>
      <w:r w:rsidR="00B0408B" w:rsidRPr="00227C27">
        <w:rPr>
          <w:color w:val="000000" w:themeColor="text1"/>
          <w:sz w:val="28"/>
          <w:szCs w:val="28"/>
        </w:rPr>
        <w:t>с</w:t>
      </w:r>
      <w:r w:rsidRPr="00227C27">
        <w:rPr>
          <w:color w:val="000000" w:themeColor="text1"/>
          <w:sz w:val="28"/>
          <w:szCs w:val="28"/>
        </w:rPr>
        <w:t xml:space="preserve">поразумения </w:t>
      </w:r>
      <w:r w:rsidR="00B0408B" w:rsidRPr="00227C27">
        <w:rPr>
          <w:color w:val="000000" w:themeColor="text1"/>
          <w:sz w:val="28"/>
          <w:szCs w:val="28"/>
        </w:rPr>
        <w:t>са наказани 7 лица</w:t>
      </w:r>
      <w:r w:rsidRPr="00227C27">
        <w:rPr>
          <w:color w:val="000000" w:themeColor="text1"/>
          <w:sz w:val="28"/>
          <w:szCs w:val="28"/>
        </w:rPr>
        <w:t>.</w:t>
      </w:r>
    </w:p>
    <w:p w14:paraId="2BBFB278" w14:textId="3476BE0E" w:rsidR="00F42D5D" w:rsidRPr="00227C27" w:rsidRDefault="00F42D5D" w:rsidP="008637D4">
      <w:pPr>
        <w:ind w:firstLine="567"/>
        <w:jc w:val="both"/>
        <w:rPr>
          <w:color w:val="000000" w:themeColor="text1"/>
          <w:sz w:val="28"/>
          <w:szCs w:val="28"/>
        </w:rPr>
      </w:pPr>
      <w:r w:rsidRPr="00227C27">
        <w:rPr>
          <w:color w:val="000000" w:themeColor="text1"/>
          <w:sz w:val="28"/>
          <w:szCs w:val="28"/>
        </w:rPr>
        <w:t xml:space="preserve">-Група/вид „Престъпления против реда и общественото спокойствие“ - </w:t>
      </w:r>
      <w:r w:rsidR="006B53B1" w:rsidRPr="00227C27">
        <w:rPr>
          <w:color w:val="000000" w:themeColor="text1"/>
          <w:sz w:val="28"/>
          <w:szCs w:val="28"/>
        </w:rPr>
        <w:t>1</w:t>
      </w:r>
      <w:r w:rsidRPr="00227C27">
        <w:rPr>
          <w:color w:val="000000" w:themeColor="text1"/>
          <w:sz w:val="28"/>
          <w:szCs w:val="28"/>
        </w:rPr>
        <w:t xml:space="preserve"> лиц</w:t>
      </w:r>
      <w:r w:rsidR="006B53B1" w:rsidRPr="00227C27">
        <w:rPr>
          <w:color w:val="000000" w:themeColor="text1"/>
          <w:sz w:val="28"/>
          <w:szCs w:val="28"/>
        </w:rPr>
        <w:t>е</w:t>
      </w:r>
      <w:r w:rsidRPr="00227C27">
        <w:rPr>
          <w:color w:val="000000" w:themeColor="text1"/>
          <w:sz w:val="28"/>
          <w:szCs w:val="28"/>
        </w:rPr>
        <w:t xml:space="preserve"> </w:t>
      </w:r>
      <w:r w:rsidR="006B53B1" w:rsidRPr="00227C27">
        <w:rPr>
          <w:color w:val="000000" w:themeColor="text1"/>
          <w:sz w:val="28"/>
          <w:szCs w:val="28"/>
        </w:rPr>
        <w:t>о</w:t>
      </w:r>
      <w:r w:rsidRPr="00227C27">
        <w:rPr>
          <w:color w:val="000000" w:themeColor="text1"/>
          <w:sz w:val="28"/>
          <w:szCs w:val="28"/>
        </w:rPr>
        <w:t>съден</w:t>
      </w:r>
      <w:r w:rsidR="006B53B1" w:rsidRPr="00227C27">
        <w:rPr>
          <w:color w:val="000000" w:themeColor="text1"/>
          <w:sz w:val="28"/>
          <w:szCs w:val="28"/>
        </w:rPr>
        <w:t>о</w:t>
      </w:r>
      <w:r w:rsidRPr="00227C27">
        <w:rPr>
          <w:color w:val="000000" w:themeColor="text1"/>
          <w:sz w:val="28"/>
          <w:szCs w:val="28"/>
        </w:rPr>
        <w:t>,</w:t>
      </w:r>
      <w:r w:rsidR="006B53B1" w:rsidRPr="00227C27">
        <w:rPr>
          <w:color w:val="000000" w:themeColor="text1"/>
          <w:sz w:val="28"/>
          <w:szCs w:val="28"/>
        </w:rPr>
        <w:t xml:space="preserve"> с наказание „</w:t>
      </w:r>
      <w:proofErr w:type="spellStart"/>
      <w:r w:rsidR="006B53B1" w:rsidRPr="00227C27">
        <w:rPr>
          <w:color w:val="000000" w:themeColor="text1"/>
          <w:sz w:val="28"/>
          <w:szCs w:val="28"/>
        </w:rPr>
        <w:t>пробация</w:t>
      </w:r>
      <w:proofErr w:type="spellEnd"/>
      <w:r w:rsidR="006B53B1" w:rsidRPr="00227C27">
        <w:rPr>
          <w:color w:val="000000" w:themeColor="text1"/>
          <w:sz w:val="28"/>
          <w:szCs w:val="28"/>
        </w:rPr>
        <w:t>“ по с</w:t>
      </w:r>
      <w:r w:rsidRPr="00227C27">
        <w:rPr>
          <w:color w:val="000000" w:themeColor="text1"/>
          <w:sz w:val="28"/>
          <w:szCs w:val="28"/>
        </w:rPr>
        <w:t>поразумени</w:t>
      </w:r>
      <w:r w:rsidR="006B53B1" w:rsidRPr="00227C27">
        <w:rPr>
          <w:color w:val="000000" w:themeColor="text1"/>
          <w:sz w:val="28"/>
          <w:szCs w:val="28"/>
        </w:rPr>
        <w:t>е</w:t>
      </w:r>
      <w:r w:rsidRPr="00227C27">
        <w:rPr>
          <w:color w:val="000000" w:themeColor="text1"/>
          <w:sz w:val="28"/>
          <w:szCs w:val="28"/>
        </w:rPr>
        <w:t>.</w:t>
      </w:r>
    </w:p>
    <w:p w14:paraId="742E7FA8" w14:textId="4AEF5777" w:rsidR="00F42D5D" w:rsidRPr="00227C27" w:rsidRDefault="00F42D5D" w:rsidP="008637D4">
      <w:pPr>
        <w:ind w:firstLine="567"/>
        <w:jc w:val="both"/>
        <w:rPr>
          <w:color w:val="000000" w:themeColor="text1"/>
          <w:sz w:val="28"/>
          <w:szCs w:val="28"/>
        </w:rPr>
      </w:pPr>
      <w:r w:rsidRPr="00227C27">
        <w:rPr>
          <w:color w:val="000000" w:themeColor="text1"/>
          <w:sz w:val="28"/>
          <w:szCs w:val="28"/>
        </w:rPr>
        <w:t>-Група/вид  „</w:t>
      </w:r>
      <w:proofErr w:type="spellStart"/>
      <w:r w:rsidRPr="00227C27">
        <w:rPr>
          <w:color w:val="000000" w:themeColor="text1"/>
          <w:sz w:val="28"/>
          <w:szCs w:val="28"/>
        </w:rPr>
        <w:t>Общоопасни</w:t>
      </w:r>
      <w:proofErr w:type="spellEnd"/>
      <w:r w:rsidRPr="00227C27">
        <w:rPr>
          <w:color w:val="000000" w:themeColor="text1"/>
          <w:sz w:val="28"/>
          <w:szCs w:val="28"/>
        </w:rPr>
        <w:t xml:space="preserve"> престъпления“- </w:t>
      </w:r>
      <w:r w:rsidR="008F06A9" w:rsidRPr="00227C27">
        <w:rPr>
          <w:color w:val="000000" w:themeColor="text1"/>
          <w:sz w:val="28"/>
          <w:szCs w:val="28"/>
        </w:rPr>
        <w:t>65</w:t>
      </w:r>
      <w:r w:rsidRPr="00227C27">
        <w:rPr>
          <w:color w:val="000000" w:themeColor="text1"/>
          <w:sz w:val="28"/>
          <w:szCs w:val="28"/>
        </w:rPr>
        <w:t xml:space="preserve"> лица </w:t>
      </w:r>
      <w:r w:rsidR="008F06A9" w:rsidRPr="00227C27">
        <w:rPr>
          <w:color w:val="000000" w:themeColor="text1"/>
          <w:sz w:val="28"/>
          <w:szCs w:val="28"/>
        </w:rPr>
        <w:t>о</w:t>
      </w:r>
      <w:r w:rsidRPr="00227C27">
        <w:rPr>
          <w:color w:val="000000" w:themeColor="text1"/>
          <w:sz w:val="28"/>
          <w:szCs w:val="28"/>
        </w:rPr>
        <w:t>съдени</w:t>
      </w:r>
      <w:r w:rsidR="008F06A9" w:rsidRPr="00227C27">
        <w:rPr>
          <w:color w:val="000000" w:themeColor="text1"/>
          <w:sz w:val="28"/>
          <w:szCs w:val="28"/>
        </w:rPr>
        <w:t xml:space="preserve">, от тях 6 лица са непълнолетни като са наложени на 50 </w:t>
      </w:r>
      <w:r w:rsidRPr="00227C27">
        <w:rPr>
          <w:color w:val="000000" w:themeColor="text1"/>
          <w:sz w:val="28"/>
          <w:szCs w:val="28"/>
        </w:rPr>
        <w:t>лица</w:t>
      </w:r>
      <w:r w:rsidR="008F06A9" w:rsidRPr="00227C27">
        <w:rPr>
          <w:color w:val="000000" w:themeColor="text1"/>
          <w:sz w:val="28"/>
          <w:szCs w:val="28"/>
        </w:rPr>
        <w:t xml:space="preserve"> наказания „лишаване от свобода до 3 год.“</w:t>
      </w:r>
      <w:r w:rsidRPr="00227C27">
        <w:rPr>
          <w:color w:val="000000" w:themeColor="text1"/>
          <w:sz w:val="28"/>
          <w:szCs w:val="28"/>
        </w:rPr>
        <w:t xml:space="preserve">, </w:t>
      </w:r>
      <w:r w:rsidR="008F06A9" w:rsidRPr="00227C27">
        <w:rPr>
          <w:color w:val="000000" w:themeColor="text1"/>
          <w:sz w:val="28"/>
          <w:szCs w:val="28"/>
        </w:rPr>
        <w:t xml:space="preserve">от тях 40 </w:t>
      </w:r>
      <w:r w:rsidRPr="00227C27">
        <w:rPr>
          <w:color w:val="000000" w:themeColor="text1"/>
          <w:sz w:val="28"/>
          <w:szCs w:val="28"/>
        </w:rPr>
        <w:t>условно, на</w:t>
      </w:r>
      <w:r w:rsidR="008F06A9" w:rsidRPr="00227C27">
        <w:rPr>
          <w:color w:val="000000" w:themeColor="text1"/>
          <w:sz w:val="28"/>
          <w:szCs w:val="28"/>
        </w:rPr>
        <w:t>ложени са и 30 наказания „глоба“ като 1 е освободено от наказателна отговорност и му е наложено административно наказание, 6 наказания „</w:t>
      </w:r>
      <w:proofErr w:type="spellStart"/>
      <w:r w:rsidR="008F06A9" w:rsidRPr="00227C27">
        <w:rPr>
          <w:color w:val="000000" w:themeColor="text1"/>
          <w:sz w:val="28"/>
          <w:szCs w:val="28"/>
        </w:rPr>
        <w:t>пробация</w:t>
      </w:r>
      <w:proofErr w:type="spellEnd"/>
      <w:r w:rsidR="008F06A9" w:rsidRPr="00227C27">
        <w:rPr>
          <w:color w:val="000000" w:themeColor="text1"/>
          <w:sz w:val="28"/>
          <w:szCs w:val="28"/>
        </w:rPr>
        <w:t>“ и 25 други наказания, като 59 са наказани със с</w:t>
      </w:r>
      <w:r w:rsidRPr="00227C27">
        <w:rPr>
          <w:color w:val="000000" w:themeColor="text1"/>
          <w:sz w:val="28"/>
          <w:szCs w:val="28"/>
        </w:rPr>
        <w:t>поразумения.</w:t>
      </w:r>
    </w:p>
    <w:p w14:paraId="36E4369C" w14:textId="5AFB3CA8" w:rsidR="00F42D5D" w:rsidRPr="00227C27" w:rsidRDefault="00F42D5D" w:rsidP="008637D4">
      <w:pPr>
        <w:ind w:firstLine="567"/>
        <w:jc w:val="both"/>
        <w:rPr>
          <w:b/>
          <w:bCs/>
          <w:color w:val="000000" w:themeColor="text1"/>
          <w:sz w:val="28"/>
          <w:szCs w:val="28"/>
        </w:rPr>
      </w:pPr>
      <w:r w:rsidRPr="00227C27">
        <w:rPr>
          <w:b/>
          <w:bCs/>
          <w:color w:val="000000" w:themeColor="text1"/>
          <w:sz w:val="28"/>
          <w:szCs w:val="28"/>
        </w:rPr>
        <w:t>6. ОПРАВДАТЕЛНИ ПРИСЪДИ:</w:t>
      </w:r>
    </w:p>
    <w:p w14:paraId="6C0FCBC5" w14:textId="4B252BD8" w:rsidR="00F42D5D" w:rsidRPr="00227C27" w:rsidRDefault="008F06A9" w:rsidP="008637D4">
      <w:pPr>
        <w:ind w:firstLine="567"/>
        <w:jc w:val="both"/>
        <w:rPr>
          <w:color w:val="000000" w:themeColor="text1"/>
          <w:sz w:val="28"/>
          <w:szCs w:val="28"/>
        </w:rPr>
      </w:pPr>
      <w:r w:rsidRPr="00227C27">
        <w:rPr>
          <w:color w:val="000000" w:themeColor="text1"/>
          <w:sz w:val="28"/>
          <w:szCs w:val="28"/>
        </w:rPr>
        <w:t>Шест</w:t>
      </w:r>
      <w:r w:rsidR="00F42D5D" w:rsidRPr="00227C27">
        <w:rPr>
          <w:color w:val="000000" w:themeColor="text1"/>
          <w:sz w:val="28"/>
          <w:szCs w:val="28"/>
        </w:rPr>
        <w:t xml:space="preserve"> оправдателни присъди са постановени през 202</w:t>
      </w:r>
      <w:r w:rsidR="00541F12" w:rsidRPr="00227C27">
        <w:rPr>
          <w:color w:val="000000" w:themeColor="text1"/>
          <w:sz w:val="28"/>
          <w:szCs w:val="28"/>
        </w:rPr>
        <w:t>3</w:t>
      </w:r>
      <w:r w:rsidR="00F42D5D" w:rsidRPr="00227C27">
        <w:rPr>
          <w:color w:val="000000" w:themeColor="text1"/>
          <w:sz w:val="28"/>
          <w:szCs w:val="28"/>
        </w:rPr>
        <w:t xml:space="preserve"> година в РС-Тетевен</w:t>
      </w:r>
      <w:r w:rsidRPr="00227C27">
        <w:rPr>
          <w:color w:val="000000" w:themeColor="text1"/>
          <w:sz w:val="28"/>
          <w:szCs w:val="28"/>
        </w:rPr>
        <w:t>, от които 1 брой по 78а от НК и 5 броя по НЧХД</w:t>
      </w:r>
      <w:r w:rsidR="00F42D5D" w:rsidRPr="00227C27">
        <w:rPr>
          <w:color w:val="000000" w:themeColor="text1"/>
          <w:sz w:val="28"/>
          <w:szCs w:val="28"/>
        </w:rPr>
        <w:t>.</w:t>
      </w:r>
    </w:p>
    <w:p w14:paraId="35094140" w14:textId="4763068D" w:rsidR="00F42D5D" w:rsidRPr="00227C27" w:rsidRDefault="00F42D5D" w:rsidP="008637D4">
      <w:pPr>
        <w:ind w:firstLine="567"/>
        <w:jc w:val="both"/>
        <w:rPr>
          <w:color w:val="000000" w:themeColor="text1"/>
          <w:sz w:val="28"/>
          <w:szCs w:val="28"/>
        </w:rPr>
      </w:pPr>
      <w:r w:rsidRPr="00227C27">
        <w:rPr>
          <w:b/>
          <w:bCs/>
          <w:color w:val="000000" w:themeColor="text1"/>
          <w:sz w:val="28"/>
          <w:szCs w:val="28"/>
        </w:rPr>
        <w:t xml:space="preserve">7. ДЕЛА С ОБЩЕСТВЕН ИНТЕРЕС - НАКАЗАНА ПРЕСТЪПНОСТ: </w:t>
      </w:r>
      <w:r w:rsidRPr="00227C27">
        <w:rPr>
          <w:color w:val="000000" w:themeColor="text1"/>
          <w:sz w:val="28"/>
          <w:szCs w:val="28"/>
        </w:rPr>
        <w:t xml:space="preserve">няма разгледани такива за отчетния период. </w:t>
      </w:r>
    </w:p>
    <w:p w14:paraId="3F18F151" w14:textId="4856318F" w:rsidR="00F42D5D" w:rsidRPr="00227C27" w:rsidRDefault="00F42D5D" w:rsidP="008637D4">
      <w:pPr>
        <w:ind w:firstLine="567"/>
        <w:jc w:val="both"/>
        <w:rPr>
          <w:color w:val="000000" w:themeColor="text1"/>
          <w:sz w:val="28"/>
          <w:szCs w:val="28"/>
        </w:rPr>
      </w:pPr>
      <w:r w:rsidRPr="00227C27">
        <w:rPr>
          <w:b/>
          <w:bCs/>
          <w:color w:val="000000" w:themeColor="text1"/>
          <w:sz w:val="28"/>
          <w:szCs w:val="28"/>
        </w:rPr>
        <w:t>8. Производства по ЗЕС</w:t>
      </w:r>
      <w:r w:rsidRPr="00227C27">
        <w:rPr>
          <w:color w:val="000000" w:themeColor="text1"/>
          <w:sz w:val="28"/>
          <w:szCs w:val="28"/>
        </w:rPr>
        <w:t>: 2</w:t>
      </w:r>
      <w:r w:rsidR="003B0A4B" w:rsidRPr="00227C27">
        <w:rPr>
          <w:color w:val="000000" w:themeColor="text1"/>
          <w:sz w:val="28"/>
          <w:szCs w:val="28"/>
        </w:rPr>
        <w:t>1</w:t>
      </w:r>
      <w:r w:rsidRPr="00227C27">
        <w:rPr>
          <w:color w:val="000000" w:themeColor="text1"/>
          <w:sz w:val="28"/>
          <w:szCs w:val="28"/>
        </w:rPr>
        <w:t xml:space="preserve"> броя </w:t>
      </w:r>
      <w:r w:rsidR="003B0A4B" w:rsidRPr="00227C27">
        <w:rPr>
          <w:color w:val="000000" w:themeColor="text1"/>
          <w:sz w:val="28"/>
          <w:szCs w:val="28"/>
        </w:rPr>
        <w:t>ЧНД</w:t>
      </w:r>
      <w:r w:rsidRPr="00227C27">
        <w:rPr>
          <w:color w:val="000000" w:themeColor="text1"/>
          <w:sz w:val="28"/>
          <w:szCs w:val="28"/>
        </w:rPr>
        <w:t xml:space="preserve">, всичките по реда на чл. 159а от НПК. </w:t>
      </w:r>
    </w:p>
    <w:p w14:paraId="3AEE8BB0" w14:textId="309E5BC1" w:rsidR="00F42D5D" w:rsidRPr="00227C27" w:rsidRDefault="00F42D5D" w:rsidP="008637D4">
      <w:pPr>
        <w:ind w:firstLine="567"/>
        <w:jc w:val="center"/>
        <w:rPr>
          <w:color w:val="000000" w:themeColor="text1"/>
          <w:sz w:val="28"/>
          <w:szCs w:val="28"/>
          <w:u w:val="single"/>
        </w:rPr>
      </w:pPr>
      <w:r w:rsidRPr="00227C27">
        <w:rPr>
          <w:b/>
          <w:bCs/>
          <w:color w:val="000000" w:themeColor="text1"/>
          <w:sz w:val="28"/>
          <w:szCs w:val="28"/>
          <w:u w:val="single"/>
        </w:rPr>
        <w:t>V. СВЪРШЕНИ ДЕЛА:</w:t>
      </w:r>
    </w:p>
    <w:p w14:paraId="6C71C1EA" w14:textId="77777777" w:rsidR="00F42D5D" w:rsidRPr="00227C27" w:rsidRDefault="00F42D5D" w:rsidP="008637D4">
      <w:pPr>
        <w:ind w:firstLine="567"/>
        <w:jc w:val="both"/>
        <w:outlineLvl w:val="0"/>
        <w:rPr>
          <w:color w:val="000000" w:themeColor="text1"/>
          <w:sz w:val="28"/>
          <w:szCs w:val="28"/>
        </w:rPr>
      </w:pPr>
      <w:r w:rsidRPr="00227C27">
        <w:rPr>
          <w:color w:val="000000" w:themeColor="text1"/>
          <w:sz w:val="28"/>
          <w:szCs w:val="28"/>
        </w:rPr>
        <w:t>СВЪРШЕНИ ДЕЛА ОБЩО:</w:t>
      </w:r>
    </w:p>
    <w:p w14:paraId="63292C2F" w14:textId="65B37E7E" w:rsidR="00F42D5D" w:rsidRPr="00227C27" w:rsidRDefault="00F42D5D" w:rsidP="008637D4">
      <w:pPr>
        <w:ind w:firstLine="567"/>
        <w:jc w:val="both"/>
        <w:rPr>
          <w:bCs/>
          <w:color w:val="000000" w:themeColor="text1"/>
          <w:sz w:val="28"/>
          <w:szCs w:val="28"/>
        </w:rPr>
      </w:pPr>
      <w:r w:rsidRPr="00227C27">
        <w:rPr>
          <w:bCs/>
          <w:color w:val="000000" w:themeColor="text1"/>
          <w:sz w:val="28"/>
          <w:szCs w:val="28"/>
        </w:rPr>
        <w:t>От разгледаните</w:t>
      </w:r>
      <w:r w:rsidR="006A5754" w:rsidRPr="00227C27">
        <w:rPr>
          <w:bCs/>
          <w:color w:val="000000" w:themeColor="text1"/>
          <w:sz w:val="28"/>
          <w:szCs w:val="28"/>
        </w:rPr>
        <w:t xml:space="preserve"> дела в отчетния период за 2023</w:t>
      </w:r>
      <w:r w:rsidRPr="00227C27">
        <w:rPr>
          <w:bCs/>
          <w:color w:val="000000" w:themeColor="text1"/>
          <w:sz w:val="28"/>
          <w:szCs w:val="28"/>
        </w:rPr>
        <w:t>година – 1</w:t>
      </w:r>
      <w:r w:rsidR="00654592" w:rsidRPr="00227C27">
        <w:rPr>
          <w:bCs/>
          <w:color w:val="000000" w:themeColor="text1"/>
          <w:sz w:val="28"/>
          <w:szCs w:val="28"/>
        </w:rPr>
        <w:t xml:space="preserve">542 </w:t>
      </w:r>
      <w:r w:rsidRPr="00227C27">
        <w:rPr>
          <w:bCs/>
          <w:color w:val="000000" w:themeColor="text1"/>
          <w:sz w:val="28"/>
          <w:szCs w:val="28"/>
        </w:rPr>
        <w:t>дела, са свършили 1</w:t>
      </w:r>
      <w:r w:rsidR="003B0A4B" w:rsidRPr="00227C27">
        <w:rPr>
          <w:bCs/>
          <w:color w:val="000000" w:themeColor="text1"/>
          <w:sz w:val="28"/>
          <w:szCs w:val="28"/>
        </w:rPr>
        <w:t>357</w:t>
      </w:r>
      <w:r w:rsidRPr="00227C27">
        <w:rPr>
          <w:bCs/>
          <w:color w:val="000000" w:themeColor="text1"/>
          <w:sz w:val="28"/>
          <w:szCs w:val="28"/>
        </w:rPr>
        <w:t xml:space="preserve"> дела:</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0"/>
        <w:gridCol w:w="1419"/>
        <w:gridCol w:w="1417"/>
        <w:gridCol w:w="1418"/>
        <w:gridCol w:w="2126"/>
      </w:tblGrid>
      <w:tr w:rsidR="00227C27" w:rsidRPr="00227C27" w14:paraId="4D88913D" w14:textId="77777777" w:rsidTr="006A5754">
        <w:trPr>
          <w:trHeight w:val="567"/>
        </w:trPr>
        <w:tc>
          <w:tcPr>
            <w:tcW w:w="1870" w:type="dxa"/>
            <w:vAlign w:val="center"/>
          </w:tcPr>
          <w:p w14:paraId="3D9102C8" w14:textId="77777777" w:rsidR="00F42D5D" w:rsidRPr="00227C27" w:rsidRDefault="00F42D5D" w:rsidP="00227C27">
            <w:pPr>
              <w:jc w:val="both"/>
              <w:rPr>
                <w:b/>
                <w:bCs/>
                <w:color w:val="000000" w:themeColor="text1"/>
                <w:sz w:val="28"/>
                <w:szCs w:val="28"/>
              </w:rPr>
            </w:pPr>
            <w:r w:rsidRPr="00227C27">
              <w:rPr>
                <w:b/>
                <w:bCs/>
                <w:color w:val="000000" w:themeColor="text1"/>
                <w:sz w:val="28"/>
                <w:szCs w:val="28"/>
              </w:rPr>
              <w:t>вид дела</w:t>
            </w:r>
          </w:p>
        </w:tc>
        <w:tc>
          <w:tcPr>
            <w:tcW w:w="1419" w:type="dxa"/>
            <w:vAlign w:val="center"/>
          </w:tcPr>
          <w:p w14:paraId="7F248839" w14:textId="77777777" w:rsidR="00F42D5D" w:rsidRPr="00227C27" w:rsidRDefault="00F42D5D" w:rsidP="008637D4">
            <w:pPr>
              <w:ind w:firstLine="567"/>
              <w:jc w:val="center"/>
              <w:rPr>
                <w:b/>
                <w:bCs/>
                <w:color w:val="000000" w:themeColor="text1"/>
                <w:sz w:val="28"/>
                <w:szCs w:val="28"/>
              </w:rPr>
            </w:pPr>
            <w:r w:rsidRPr="00227C27">
              <w:rPr>
                <w:b/>
                <w:bCs/>
                <w:color w:val="000000" w:themeColor="text1"/>
                <w:sz w:val="28"/>
                <w:szCs w:val="28"/>
              </w:rPr>
              <w:t>20</w:t>
            </w:r>
            <w:r w:rsidR="006A5754" w:rsidRPr="00227C27">
              <w:rPr>
                <w:b/>
                <w:bCs/>
                <w:color w:val="000000" w:themeColor="text1"/>
                <w:sz w:val="28"/>
                <w:szCs w:val="28"/>
              </w:rPr>
              <w:t>23</w:t>
            </w:r>
          </w:p>
        </w:tc>
        <w:tc>
          <w:tcPr>
            <w:tcW w:w="1417" w:type="dxa"/>
            <w:vAlign w:val="center"/>
          </w:tcPr>
          <w:p w14:paraId="378ADD2E" w14:textId="77777777" w:rsidR="00F42D5D" w:rsidRPr="00227C27" w:rsidRDefault="00F42D5D" w:rsidP="008637D4">
            <w:pPr>
              <w:ind w:firstLine="567"/>
              <w:jc w:val="center"/>
              <w:rPr>
                <w:b/>
                <w:bCs/>
                <w:color w:val="000000" w:themeColor="text1"/>
                <w:sz w:val="28"/>
                <w:szCs w:val="28"/>
              </w:rPr>
            </w:pPr>
            <w:r w:rsidRPr="00227C27">
              <w:rPr>
                <w:b/>
                <w:bCs/>
                <w:color w:val="000000" w:themeColor="text1"/>
                <w:sz w:val="28"/>
                <w:szCs w:val="28"/>
              </w:rPr>
              <w:t>20</w:t>
            </w:r>
            <w:r w:rsidR="006A5754" w:rsidRPr="00227C27">
              <w:rPr>
                <w:b/>
                <w:bCs/>
                <w:color w:val="000000" w:themeColor="text1"/>
                <w:sz w:val="28"/>
                <w:szCs w:val="28"/>
              </w:rPr>
              <w:t>22</w:t>
            </w:r>
          </w:p>
        </w:tc>
        <w:tc>
          <w:tcPr>
            <w:tcW w:w="1418" w:type="dxa"/>
            <w:vAlign w:val="center"/>
          </w:tcPr>
          <w:p w14:paraId="65540BE5" w14:textId="77777777" w:rsidR="00F42D5D" w:rsidRPr="00227C27" w:rsidRDefault="00F42D5D" w:rsidP="008637D4">
            <w:pPr>
              <w:ind w:firstLine="567"/>
              <w:jc w:val="center"/>
              <w:rPr>
                <w:b/>
                <w:bCs/>
                <w:color w:val="000000" w:themeColor="text1"/>
                <w:sz w:val="28"/>
                <w:szCs w:val="28"/>
              </w:rPr>
            </w:pPr>
            <w:r w:rsidRPr="00227C27">
              <w:rPr>
                <w:b/>
                <w:bCs/>
                <w:color w:val="000000" w:themeColor="text1"/>
                <w:sz w:val="28"/>
                <w:szCs w:val="28"/>
              </w:rPr>
              <w:t>20</w:t>
            </w:r>
            <w:r w:rsidR="006A5754" w:rsidRPr="00227C27">
              <w:rPr>
                <w:b/>
                <w:bCs/>
                <w:color w:val="000000" w:themeColor="text1"/>
                <w:sz w:val="28"/>
                <w:szCs w:val="28"/>
              </w:rPr>
              <w:t>21</w:t>
            </w:r>
          </w:p>
        </w:tc>
        <w:tc>
          <w:tcPr>
            <w:tcW w:w="2126" w:type="dxa"/>
            <w:vAlign w:val="center"/>
          </w:tcPr>
          <w:p w14:paraId="64593664" w14:textId="77777777" w:rsidR="00F42D5D" w:rsidRPr="00227C27" w:rsidRDefault="00F42D5D" w:rsidP="008637D4">
            <w:pPr>
              <w:ind w:right="34" w:firstLine="567"/>
              <w:jc w:val="center"/>
              <w:rPr>
                <w:b/>
                <w:bCs/>
                <w:i/>
                <w:color w:val="000000" w:themeColor="text1"/>
                <w:sz w:val="28"/>
                <w:szCs w:val="28"/>
              </w:rPr>
            </w:pPr>
            <w:r w:rsidRPr="00227C27">
              <w:rPr>
                <w:b/>
                <w:bCs/>
                <w:color w:val="000000" w:themeColor="text1"/>
                <w:sz w:val="28"/>
                <w:szCs w:val="28"/>
              </w:rPr>
              <w:t>Ръст 202</w:t>
            </w:r>
            <w:r w:rsidR="006A5754" w:rsidRPr="00227C27">
              <w:rPr>
                <w:b/>
                <w:bCs/>
                <w:color w:val="000000" w:themeColor="text1"/>
                <w:sz w:val="28"/>
                <w:szCs w:val="28"/>
              </w:rPr>
              <w:t>3</w:t>
            </w:r>
            <w:r w:rsidRPr="00227C27">
              <w:rPr>
                <w:b/>
                <w:bCs/>
                <w:color w:val="000000" w:themeColor="text1"/>
                <w:sz w:val="28"/>
                <w:szCs w:val="28"/>
              </w:rPr>
              <w:t>-202</w:t>
            </w:r>
            <w:r w:rsidR="006A5754" w:rsidRPr="00227C27">
              <w:rPr>
                <w:b/>
                <w:bCs/>
                <w:color w:val="000000" w:themeColor="text1"/>
                <w:sz w:val="28"/>
                <w:szCs w:val="28"/>
              </w:rPr>
              <w:t>2</w:t>
            </w:r>
            <w:r w:rsidRPr="00227C27">
              <w:rPr>
                <w:b/>
                <w:bCs/>
                <w:color w:val="000000" w:themeColor="text1"/>
                <w:sz w:val="28"/>
                <w:szCs w:val="28"/>
              </w:rPr>
              <w:t>г</w:t>
            </w:r>
            <w:r w:rsidRPr="00227C27">
              <w:rPr>
                <w:b/>
                <w:bCs/>
                <w:i/>
                <w:color w:val="000000" w:themeColor="text1"/>
                <w:sz w:val="28"/>
                <w:szCs w:val="28"/>
              </w:rPr>
              <w:t xml:space="preserve">. </w:t>
            </w:r>
          </w:p>
        </w:tc>
      </w:tr>
      <w:tr w:rsidR="00227C27" w:rsidRPr="00227C27" w14:paraId="46538C60" w14:textId="77777777" w:rsidTr="006A5754">
        <w:tc>
          <w:tcPr>
            <w:tcW w:w="1870" w:type="dxa"/>
          </w:tcPr>
          <w:p w14:paraId="0B38B51E" w14:textId="77777777" w:rsidR="00F42D5D" w:rsidRPr="00227C27" w:rsidRDefault="00F42D5D" w:rsidP="00227C27">
            <w:pPr>
              <w:jc w:val="both"/>
              <w:rPr>
                <w:b/>
                <w:bCs/>
                <w:color w:val="000000" w:themeColor="text1"/>
                <w:sz w:val="28"/>
                <w:szCs w:val="28"/>
              </w:rPr>
            </w:pPr>
            <w:r w:rsidRPr="00227C27">
              <w:rPr>
                <w:b/>
                <w:bCs/>
                <w:color w:val="000000" w:themeColor="text1"/>
                <w:sz w:val="28"/>
                <w:szCs w:val="28"/>
              </w:rPr>
              <w:t>Граждански</w:t>
            </w:r>
          </w:p>
        </w:tc>
        <w:tc>
          <w:tcPr>
            <w:tcW w:w="1419" w:type="dxa"/>
          </w:tcPr>
          <w:p w14:paraId="1988FF37" w14:textId="77777777" w:rsidR="00F42D5D" w:rsidRPr="00227C27" w:rsidRDefault="006A5754" w:rsidP="008637D4">
            <w:pPr>
              <w:ind w:firstLine="567"/>
              <w:jc w:val="center"/>
              <w:rPr>
                <w:b/>
                <w:bCs/>
                <w:color w:val="000000" w:themeColor="text1"/>
                <w:sz w:val="28"/>
                <w:szCs w:val="28"/>
              </w:rPr>
            </w:pPr>
            <w:r w:rsidRPr="00227C27">
              <w:rPr>
                <w:b/>
                <w:bCs/>
                <w:color w:val="000000" w:themeColor="text1"/>
                <w:sz w:val="28"/>
                <w:szCs w:val="28"/>
              </w:rPr>
              <w:t>1012</w:t>
            </w:r>
          </w:p>
        </w:tc>
        <w:tc>
          <w:tcPr>
            <w:tcW w:w="1417" w:type="dxa"/>
            <w:vAlign w:val="center"/>
          </w:tcPr>
          <w:p w14:paraId="37B3A71D" w14:textId="77777777" w:rsidR="00F42D5D" w:rsidRPr="00227C27" w:rsidRDefault="006A5754" w:rsidP="008637D4">
            <w:pPr>
              <w:ind w:firstLine="567"/>
              <w:jc w:val="center"/>
              <w:rPr>
                <w:b/>
                <w:bCs/>
                <w:color w:val="000000" w:themeColor="text1"/>
                <w:sz w:val="28"/>
                <w:szCs w:val="28"/>
                <w:lang w:val="en-US"/>
              </w:rPr>
            </w:pPr>
            <w:r w:rsidRPr="00227C27">
              <w:rPr>
                <w:b/>
                <w:bCs/>
                <w:color w:val="000000" w:themeColor="text1"/>
                <w:sz w:val="28"/>
                <w:szCs w:val="28"/>
              </w:rPr>
              <w:t>943</w:t>
            </w:r>
          </w:p>
        </w:tc>
        <w:tc>
          <w:tcPr>
            <w:tcW w:w="1418" w:type="dxa"/>
          </w:tcPr>
          <w:p w14:paraId="021EDDFA" w14:textId="77777777" w:rsidR="00F42D5D" w:rsidRPr="00227C27" w:rsidRDefault="006A5754" w:rsidP="008637D4">
            <w:pPr>
              <w:ind w:firstLine="567"/>
              <w:jc w:val="center"/>
              <w:rPr>
                <w:b/>
                <w:bCs/>
                <w:color w:val="000000" w:themeColor="text1"/>
                <w:sz w:val="28"/>
                <w:szCs w:val="28"/>
              </w:rPr>
            </w:pPr>
            <w:r w:rsidRPr="00227C27">
              <w:rPr>
                <w:b/>
                <w:bCs/>
                <w:color w:val="000000" w:themeColor="text1"/>
                <w:sz w:val="28"/>
                <w:szCs w:val="28"/>
              </w:rPr>
              <w:t>1101</w:t>
            </w:r>
          </w:p>
        </w:tc>
        <w:tc>
          <w:tcPr>
            <w:tcW w:w="2126" w:type="dxa"/>
          </w:tcPr>
          <w:p w14:paraId="75367C82" w14:textId="77777777" w:rsidR="00F42D5D" w:rsidRPr="00227C27" w:rsidRDefault="006A5754" w:rsidP="008637D4">
            <w:pPr>
              <w:ind w:right="34" w:firstLine="567"/>
              <w:jc w:val="center"/>
              <w:rPr>
                <w:b/>
                <w:bCs/>
                <w:color w:val="000000" w:themeColor="text1"/>
                <w:sz w:val="28"/>
                <w:szCs w:val="28"/>
              </w:rPr>
            </w:pPr>
            <w:r w:rsidRPr="00227C27">
              <w:rPr>
                <w:b/>
                <w:bCs/>
                <w:color w:val="000000" w:themeColor="text1"/>
                <w:sz w:val="28"/>
                <w:szCs w:val="28"/>
              </w:rPr>
              <w:t>+69</w:t>
            </w:r>
          </w:p>
        </w:tc>
      </w:tr>
      <w:tr w:rsidR="00227C27" w:rsidRPr="00227C27" w14:paraId="7A266875" w14:textId="77777777" w:rsidTr="006A5754">
        <w:tc>
          <w:tcPr>
            <w:tcW w:w="1870" w:type="dxa"/>
          </w:tcPr>
          <w:p w14:paraId="0E3D271B" w14:textId="77777777" w:rsidR="00F42D5D" w:rsidRPr="00227C27" w:rsidRDefault="00F42D5D" w:rsidP="00227C27">
            <w:pPr>
              <w:jc w:val="both"/>
              <w:rPr>
                <w:b/>
                <w:bCs/>
                <w:color w:val="000000" w:themeColor="text1"/>
                <w:sz w:val="28"/>
                <w:szCs w:val="28"/>
              </w:rPr>
            </w:pPr>
            <w:r w:rsidRPr="00227C27">
              <w:rPr>
                <w:b/>
                <w:bCs/>
                <w:color w:val="000000" w:themeColor="text1"/>
                <w:sz w:val="28"/>
                <w:szCs w:val="28"/>
              </w:rPr>
              <w:t>Наказателни</w:t>
            </w:r>
          </w:p>
        </w:tc>
        <w:tc>
          <w:tcPr>
            <w:tcW w:w="1419" w:type="dxa"/>
          </w:tcPr>
          <w:p w14:paraId="5B11DD52" w14:textId="1FF215D3" w:rsidR="00F42D5D" w:rsidRPr="00227C27" w:rsidRDefault="003B0A4B" w:rsidP="008637D4">
            <w:pPr>
              <w:ind w:firstLine="567"/>
              <w:jc w:val="center"/>
              <w:rPr>
                <w:b/>
                <w:bCs/>
                <w:color w:val="000000" w:themeColor="text1"/>
                <w:sz w:val="28"/>
                <w:szCs w:val="28"/>
              </w:rPr>
            </w:pPr>
            <w:r w:rsidRPr="00227C27">
              <w:rPr>
                <w:b/>
                <w:bCs/>
                <w:color w:val="000000" w:themeColor="text1"/>
                <w:sz w:val="28"/>
                <w:szCs w:val="28"/>
              </w:rPr>
              <w:t>345</w:t>
            </w:r>
          </w:p>
        </w:tc>
        <w:tc>
          <w:tcPr>
            <w:tcW w:w="1417" w:type="dxa"/>
            <w:vAlign w:val="center"/>
          </w:tcPr>
          <w:p w14:paraId="57647A90" w14:textId="77777777" w:rsidR="00F42D5D" w:rsidRPr="00227C27" w:rsidRDefault="006A5754" w:rsidP="008637D4">
            <w:pPr>
              <w:ind w:firstLine="567"/>
              <w:jc w:val="center"/>
              <w:rPr>
                <w:b/>
                <w:bCs/>
                <w:color w:val="000000" w:themeColor="text1"/>
                <w:sz w:val="28"/>
                <w:szCs w:val="28"/>
              </w:rPr>
            </w:pPr>
            <w:r w:rsidRPr="00227C27">
              <w:rPr>
                <w:b/>
                <w:bCs/>
                <w:color w:val="000000" w:themeColor="text1"/>
                <w:sz w:val="28"/>
                <w:szCs w:val="28"/>
              </w:rPr>
              <w:t>286</w:t>
            </w:r>
          </w:p>
        </w:tc>
        <w:tc>
          <w:tcPr>
            <w:tcW w:w="1418" w:type="dxa"/>
          </w:tcPr>
          <w:p w14:paraId="44BED61B" w14:textId="77777777" w:rsidR="00F42D5D" w:rsidRPr="00227C27" w:rsidRDefault="00F42D5D" w:rsidP="008637D4">
            <w:pPr>
              <w:ind w:firstLine="567"/>
              <w:jc w:val="center"/>
              <w:rPr>
                <w:b/>
                <w:bCs/>
                <w:color w:val="000000" w:themeColor="text1"/>
                <w:sz w:val="28"/>
                <w:szCs w:val="28"/>
              </w:rPr>
            </w:pPr>
            <w:r w:rsidRPr="00227C27">
              <w:rPr>
                <w:b/>
                <w:bCs/>
                <w:color w:val="000000" w:themeColor="text1"/>
                <w:sz w:val="28"/>
                <w:szCs w:val="28"/>
              </w:rPr>
              <w:t>3</w:t>
            </w:r>
            <w:r w:rsidR="006A5754" w:rsidRPr="00227C27">
              <w:rPr>
                <w:b/>
                <w:bCs/>
                <w:color w:val="000000" w:themeColor="text1"/>
                <w:sz w:val="28"/>
                <w:szCs w:val="28"/>
              </w:rPr>
              <w:t>18</w:t>
            </w:r>
          </w:p>
        </w:tc>
        <w:tc>
          <w:tcPr>
            <w:tcW w:w="2126" w:type="dxa"/>
          </w:tcPr>
          <w:p w14:paraId="6828A3F2" w14:textId="208C4E74" w:rsidR="00F42D5D" w:rsidRPr="00227C27" w:rsidRDefault="003B0A4B" w:rsidP="008637D4">
            <w:pPr>
              <w:ind w:right="34" w:firstLine="567"/>
              <w:jc w:val="center"/>
              <w:rPr>
                <w:b/>
                <w:bCs/>
                <w:color w:val="000000" w:themeColor="text1"/>
                <w:sz w:val="28"/>
                <w:szCs w:val="28"/>
              </w:rPr>
            </w:pPr>
            <w:r w:rsidRPr="00227C27">
              <w:rPr>
                <w:b/>
                <w:bCs/>
                <w:color w:val="000000" w:themeColor="text1"/>
                <w:sz w:val="28"/>
                <w:szCs w:val="28"/>
              </w:rPr>
              <w:t>+59</w:t>
            </w:r>
          </w:p>
        </w:tc>
      </w:tr>
      <w:tr w:rsidR="00F42D5D" w:rsidRPr="00227C27" w14:paraId="0BA83EF5" w14:textId="77777777" w:rsidTr="006A5754">
        <w:tc>
          <w:tcPr>
            <w:tcW w:w="1870" w:type="dxa"/>
          </w:tcPr>
          <w:p w14:paraId="2E823FC6" w14:textId="77777777" w:rsidR="00F42D5D" w:rsidRPr="00227C27" w:rsidRDefault="00F42D5D" w:rsidP="00227C27">
            <w:pPr>
              <w:jc w:val="both"/>
              <w:rPr>
                <w:b/>
                <w:bCs/>
                <w:color w:val="000000" w:themeColor="text1"/>
                <w:sz w:val="28"/>
                <w:szCs w:val="28"/>
              </w:rPr>
            </w:pPr>
            <w:r w:rsidRPr="00227C27">
              <w:rPr>
                <w:b/>
                <w:bCs/>
                <w:i/>
                <w:color w:val="000000" w:themeColor="text1"/>
                <w:sz w:val="28"/>
                <w:szCs w:val="28"/>
              </w:rPr>
              <w:t xml:space="preserve">   </w:t>
            </w:r>
            <w:r w:rsidRPr="00227C27">
              <w:rPr>
                <w:b/>
                <w:bCs/>
                <w:color w:val="000000" w:themeColor="text1"/>
                <w:sz w:val="28"/>
                <w:szCs w:val="28"/>
              </w:rPr>
              <w:t>ОБЩО:</w:t>
            </w:r>
          </w:p>
        </w:tc>
        <w:tc>
          <w:tcPr>
            <w:tcW w:w="1419" w:type="dxa"/>
          </w:tcPr>
          <w:p w14:paraId="55D55EBA" w14:textId="7E3735A8" w:rsidR="00F42D5D" w:rsidRPr="00227C27" w:rsidRDefault="003B0A4B" w:rsidP="008637D4">
            <w:pPr>
              <w:ind w:firstLine="567"/>
              <w:jc w:val="center"/>
              <w:rPr>
                <w:b/>
                <w:bCs/>
                <w:color w:val="000000" w:themeColor="text1"/>
                <w:sz w:val="28"/>
                <w:szCs w:val="28"/>
              </w:rPr>
            </w:pPr>
            <w:r w:rsidRPr="00227C27">
              <w:rPr>
                <w:b/>
                <w:bCs/>
                <w:color w:val="000000" w:themeColor="text1"/>
                <w:sz w:val="28"/>
                <w:szCs w:val="28"/>
              </w:rPr>
              <w:t>1357</w:t>
            </w:r>
          </w:p>
        </w:tc>
        <w:tc>
          <w:tcPr>
            <w:tcW w:w="1417" w:type="dxa"/>
            <w:vAlign w:val="center"/>
          </w:tcPr>
          <w:p w14:paraId="759FF091" w14:textId="77777777" w:rsidR="00F42D5D" w:rsidRPr="00227C27" w:rsidRDefault="006A5754" w:rsidP="008637D4">
            <w:pPr>
              <w:ind w:firstLine="567"/>
              <w:jc w:val="center"/>
              <w:rPr>
                <w:b/>
                <w:bCs/>
                <w:color w:val="000000" w:themeColor="text1"/>
                <w:sz w:val="28"/>
                <w:szCs w:val="28"/>
              </w:rPr>
            </w:pPr>
            <w:r w:rsidRPr="00227C27">
              <w:rPr>
                <w:b/>
                <w:bCs/>
                <w:color w:val="000000" w:themeColor="text1"/>
                <w:sz w:val="28"/>
                <w:szCs w:val="28"/>
              </w:rPr>
              <w:t>1229</w:t>
            </w:r>
          </w:p>
        </w:tc>
        <w:tc>
          <w:tcPr>
            <w:tcW w:w="1418" w:type="dxa"/>
          </w:tcPr>
          <w:p w14:paraId="13DCD334" w14:textId="77777777" w:rsidR="00F42D5D" w:rsidRPr="00227C27" w:rsidRDefault="006A5754" w:rsidP="008637D4">
            <w:pPr>
              <w:ind w:firstLine="567"/>
              <w:jc w:val="center"/>
              <w:rPr>
                <w:b/>
                <w:bCs/>
                <w:color w:val="000000" w:themeColor="text1"/>
                <w:sz w:val="28"/>
                <w:szCs w:val="28"/>
              </w:rPr>
            </w:pPr>
            <w:r w:rsidRPr="00227C27">
              <w:rPr>
                <w:b/>
                <w:bCs/>
                <w:color w:val="000000" w:themeColor="text1"/>
                <w:sz w:val="28"/>
                <w:szCs w:val="28"/>
              </w:rPr>
              <w:t>1419</w:t>
            </w:r>
          </w:p>
        </w:tc>
        <w:tc>
          <w:tcPr>
            <w:tcW w:w="2126" w:type="dxa"/>
          </w:tcPr>
          <w:p w14:paraId="199F345B" w14:textId="0F913F50" w:rsidR="00F42D5D" w:rsidRPr="00227C27" w:rsidRDefault="003B0A4B" w:rsidP="008637D4">
            <w:pPr>
              <w:ind w:right="34" w:firstLine="567"/>
              <w:jc w:val="center"/>
              <w:rPr>
                <w:b/>
                <w:bCs/>
                <w:color w:val="000000" w:themeColor="text1"/>
                <w:sz w:val="28"/>
                <w:szCs w:val="28"/>
              </w:rPr>
            </w:pPr>
            <w:r w:rsidRPr="00227C27">
              <w:rPr>
                <w:b/>
                <w:bCs/>
                <w:color w:val="000000" w:themeColor="text1"/>
                <w:sz w:val="28"/>
                <w:szCs w:val="28"/>
              </w:rPr>
              <w:t>+128</w:t>
            </w:r>
          </w:p>
        </w:tc>
      </w:tr>
    </w:tbl>
    <w:p w14:paraId="508403CF" w14:textId="77777777" w:rsidR="00F42D5D" w:rsidRPr="00227C27" w:rsidRDefault="00F42D5D" w:rsidP="008637D4">
      <w:pPr>
        <w:ind w:firstLine="567"/>
        <w:jc w:val="both"/>
        <w:outlineLvl w:val="0"/>
        <w:rPr>
          <w:i/>
          <w:color w:val="000000" w:themeColor="text1"/>
          <w:sz w:val="28"/>
          <w:szCs w:val="28"/>
        </w:rPr>
      </w:pPr>
    </w:p>
    <w:p w14:paraId="73930EFD" w14:textId="47A1A15A" w:rsidR="00F42D5D" w:rsidRPr="00227C27" w:rsidRDefault="00DA5A54" w:rsidP="008637D4">
      <w:pPr>
        <w:ind w:firstLine="567"/>
        <w:jc w:val="both"/>
        <w:outlineLvl w:val="0"/>
        <w:rPr>
          <w:i/>
          <w:color w:val="000000" w:themeColor="text1"/>
          <w:sz w:val="28"/>
          <w:szCs w:val="28"/>
          <w:lang w:val="en-US"/>
        </w:rPr>
      </w:pPr>
      <w:r>
        <w:rPr>
          <w:i/>
          <w:noProof/>
          <w:color w:val="000000" w:themeColor="text1"/>
          <w:sz w:val="28"/>
          <w:szCs w:val="28"/>
        </w:rPr>
        <w:drawing>
          <wp:inline distT="0" distB="0" distL="0" distR="0" wp14:anchorId="1E1705A2" wp14:editId="196B622A">
            <wp:extent cx="4633595" cy="285940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33595" cy="2859405"/>
                    </a:xfrm>
                    <a:prstGeom prst="rect">
                      <a:avLst/>
                    </a:prstGeom>
                    <a:noFill/>
                  </pic:spPr>
                </pic:pic>
              </a:graphicData>
            </a:graphic>
          </wp:inline>
        </w:drawing>
      </w:r>
    </w:p>
    <w:p w14:paraId="6BB2E43D" w14:textId="77777777" w:rsidR="00F42D5D" w:rsidRPr="00227C27" w:rsidRDefault="00F42D5D" w:rsidP="008637D4">
      <w:pPr>
        <w:ind w:firstLine="567"/>
        <w:jc w:val="both"/>
        <w:outlineLvl w:val="0"/>
        <w:rPr>
          <w:i/>
          <w:color w:val="000000" w:themeColor="text1"/>
          <w:sz w:val="28"/>
          <w:szCs w:val="28"/>
        </w:rPr>
      </w:pPr>
    </w:p>
    <w:p w14:paraId="48EADA64" w14:textId="77777777" w:rsidR="00F42D5D" w:rsidRDefault="00F42D5D" w:rsidP="008637D4">
      <w:pPr>
        <w:ind w:firstLine="567"/>
        <w:jc w:val="both"/>
        <w:outlineLvl w:val="0"/>
        <w:rPr>
          <w:i/>
          <w:color w:val="000000" w:themeColor="text1"/>
          <w:sz w:val="28"/>
          <w:szCs w:val="28"/>
          <w:lang w:val="en-US"/>
        </w:rPr>
      </w:pPr>
    </w:p>
    <w:p w14:paraId="4F77FC38" w14:textId="77777777" w:rsidR="00C5149F" w:rsidRDefault="00C5149F" w:rsidP="008637D4">
      <w:pPr>
        <w:ind w:firstLine="567"/>
        <w:jc w:val="both"/>
        <w:outlineLvl w:val="0"/>
        <w:rPr>
          <w:i/>
          <w:color w:val="000000" w:themeColor="text1"/>
          <w:sz w:val="28"/>
          <w:szCs w:val="28"/>
          <w:lang w:val="en-US"/>
        </w:rPr>
      </w:pPr>
    </w:p>
    <w:p w14:paraId="4913DC9D" w14:textId="77777777" w:rsidR="00C5149F" w:rsidRDefault="00C5149F" w:rsidP="008637D4">
      <w:pPr>
        <w:ind w:firstLine="567"/>
        <w:jc w:val="both"/>
        <w:outlineLvl w:val="0"/>
        <w:rPr>
          <w:i/>
          <w:color w:val="000000" w:themeColor="text1"/>
          <w:sz w:val="28"/>
          <w:szCs w:val="28"/>
          <w:lang w:val="en-US"/>
        </w:rPr>
      </w:pPr>
    </w:p>
    <w:p w14:paraId="1A035EEF" w14:textId="77777777" w:rsidR="00C5149F" w:rsidRPr="00227C27" w:rsidRDefault="00C5149F" w:rsidP="008637D4">
      <w:pPr>
        <w:ind w:firstLine="567"/>
        <w:jc w:val="both"/>
        <w:outlineLvl w:val="0"/>
        <w:rPr>
          <w:i/>
          <w:color w:val="000000" w:themeColor="text1"/>
          <w:sz w:val="28"/>
          <w:szCs w:val="28"/>
          <w:lang w:val="en-US"/>
        </w:rPr>
      </w:pPr>
    </w:p>
    <w:p w14:paraId="74C90D42" w14:textId="77777777" w:rsidR="00F42D5D" w:rsidRPr="00227C27" w:rsidRDefault="00F42D5D" w:rsidP="008637D4">
      <w:pPr>
        <w:ind w:firstLine="567"/>
        <w:jc w:val="both"/>
        <w:outlineLvl w:val="0"/>
        <w:rPr>
          <w:color w:val="000000" w:themeColor="text1"/>
          <w:sz w:val="28"/>
          <w:szCs w:val="28"/>
        </w:rPr>
      </w:pPr>
      <w:r w:rsidRPr="00227C27">
        <w:rPr>
          <w:color w:val="000000" w:themeColor="text1"/>
          <w:sz w:val="28"/>
          <w:szCs w:val="28"/>
        </w:rPr>
        <w:lastRenderedPageBreak/>
        <w:t>СВЪРШЕНИ  ДЕЛА В 3-МЕС. СРОК ОТ ПОСТЪПВАНЕТО ИМ в %</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1467"/>
        <w:gridCol w:w="1582"/>
        <w:gridCol w:w="1582"/>
        <w:gridCol w:w="1853"/>
      </w:tblGrid>
      <w:tr w:rsidR="00227C27" w:rsidRPr="00227C27" w14:paraId="2B337DB0" w14:textId="77777777" w:rsidTr="00227C27">
        <w:tc>
          <w:tcPr>
            <w:tcW w:w="1985" w:type="dxa"/>
            <w:vAlign w:val="center"/>
          </w:tcPr>
          <w:p w14:paraId="600EA27F" w14:textId="77777777" w:rsidR="00F42D5D" w:rsidRPr="00227C27" w:rsidRDefault="00F42D5D" w:rsidP="00227C27">
            <w:pPr>
              <w:jc w:val="center"/>
              <w:rPr>
                <w:b/>
                <w:bCs/>
                <w:color w:val="000000" w:themeColor="text1"/>
                <w:sz w:val="28"/>
                <w:szCs w:val="28"/>
              </w:rPr>
            </w:pPr>
            <w:r w:rsidRPr="00227C27">
              <w:rPr>
                <w:b/>
                <w:bCs/>
                <w:color w:val="000000" w:themeColor="text1"/>
                <w:sz w:val="28"/>
                <w:szCs w:val="28"/>
              </w:rPr>
              <w:t>вид дела</w:t>
            </w:r>
          </w:p>
        </w:tc>
        <w:tc>
          <w:tcPr>
            <w:tcW w:w="1467" w:type="dxa"/>
            <w:vAlign w:val="center"/>
          </w:tcPr>
          <w:p w14:paraId="2C7CD65A" w14:textId="77777777" w:rsidR="00F42D5D" w:rsidRPr="00227C27" w:rsidRDefault="00F42D5D" w:rsidP="00227C27">
            <w:pPr>
              <w:ind w:firstLine="567"/>
              <w:jc w:val="center"/>
              <w:rPr>
                <w:b/>
                <w:bCs/>
                <w:color w:val="000000" w:themeColor="text1"/>
                <w:sz w:val="28"/>
                <w:szCs w:val="28"/>
              </w:rPr>
            </w:pPr>
            <w:r w:rsidRPr="00227C27">
              <w:rPr>
                <w:b/>
                <w:bCs/>
                <w:color w:val="000000" w:themeColor="text1"/>
                <w:sz w:val="28"/>
                <w:szCs w:val="28"/>
              </w:rPr>
              <w:t>202</w:t>
            </w:r>
            <w:r w:rsidR="006A5754" w:rsidRPr="00227C27">
              <w:rPr>
                <w:b/>
                <w:bCs/>
                <w:color w:val="000000" w:themeColor="text1"/>
                <w:sz w:val="28"/>
                <w:szCs w:val="28"/>
              </w:rPr>
              <w:t>3</w:t>
            </w:r>
          </w:p>
        </w:tc>
        <w:tc>
          <w:tcPr>
            <w:tcW w:w="1582" w:type="dxa"/>
            <w:vAlign w:val="center"/>
          </w:tcPr>
          <w:p w14:paraId="4C3809F8" w14:textId="77777777" w:rsidR="00F42D5D" w:rsidRPr="00227C27" w:rsidRDefault="00F42D5D" w:rsidP="00227C27">
            <w:pPr>
              <w:ind w:firstLine="567"/>
              <w:jc w:val="center"/>
              <w:rPr>
                <w:b/>
                <w:bCs/>
                <w:color w:val="000000" w:themeColor="text1"/>
                <w:sz w:val="28"/>
                <w:szCs w:val="28"/>
              </w:rPr>
            </w:pPr>
            <w:r w:rsidRPr="00227C27">
              <w:rPr>
                <w:b/>
                <w:bCs/>
                <w:color w:val="000000" w:themeColor="text1"/>
                <w:sz w:val="28"/>
                <w:szCs w:val="28"/>
              </w:rPr>
              <w:t>20</w:t>
            </w:r>
            <w:r w:rsidR="006A5754" w:rsidRPr="00227C27">
              <w:rPr>
                <w:b/>
                <w:bCs/>
                <w:color w:val="000000" w:themeColor="text1"/>
                <w:sz w:val="28"/>
                <w:szCs w:val="28"/>
              </w:rPr>
              <w:t>22</w:t>
            </w:r>
          </w:p>
        </w:tc>
        <w:tc>
          <w:tcPr>
            <w:tcW w:w="1582" w:type="dxa"/>
            <w:vAlign w:val="center"/>
          </w:tcPr>
          <w:p w14:paraId="1CE34FAE" w14:textId="77777777" w:rsidR="00F42D5D" w:rsidRPr="00227C27" w:rsidRDefault="00F42D5D" w:rsidP="00227C27">
            <w:pPr>
              <w:ind w:firstLine="567"/>
              <w:jc w:val="center"/>
              <w:rPr>
                <w:b/>
                <w:bCs/>
                <w:color w:val="000000" w:themeColor="text1"/>
                <w:sz w:val="28"/>
                <w:szCs w:val="28"/>
              </w:rPr>
            </w:pPr>
            <w:r w:rsidRPr="00227C27">
              <w:rPr>
                <w:b/>
                <w:bCs/>
                <w:color w:val="000000" w:themeColor="text1"/>
                <w:sz w:val="28"/>
                <w:szCs w:val="28"/>
              </w:rPr>
              <w:t>20</w:t>
            </w:r>
            <w:r w:rsidR="006A5754" w:rsidRPr="00227C27">
              <w:rPr>
                <w:b/>
                <w:bCs/>
                <w:color w:val="000000" w:themeColor="text1"/>
                <w:sz w:val="28"/>
                <w:szCs w:val="28"/>
              </w:rPr>
              <w:t>21</w:t>
            </w:r>
          </w:p>
        </w:tc>
        <w:tc>
          <w:tcPr>
            <w:tcW w:w="1853" w:type="dxa"/>
            <w:vAlign w:val="center"/>
          </w:tcPr>
          <w:p w14:paraId="57747EDB" w14:textId="437FB9BC" w:rsidR="00F42D5D" w:rsidRPr="00227C27" w:rsidRDefault="006A5754" w:rsidP="00227C27">
            <w:pPr>
              <w:ind w:firstLine="567"/>
              <w:jc w:val="center"/>
              <w:rPr>
                <w:b/>
                <w:bCs/>
                <w:color w:val="000000" w:themeColor="text1"/>
                <w:sz w:val="28"/>
                <w:szCs w:val="28"/>
              </w:rPr>
            </w:pPr>
            <w:r w:rsidRPr="00227C27">
              <w:rPr>
                <w:b/>
                <w:bCs/>
                <w:color w:val="000000" w:themeColor="text1"/>
                <w:sz w:val="28"/>
                <w:szCs w:val="28"/>
              </w:rPr>
              <w:t>Ръст 2023</w:t>
            </w:r>
            <w:r w:rsidR="00F42D5D" w:rsidRPr="00227C27">
              <w:rPr>
                <w:b/>
                <w:bCs/>
                <w:color w:val="000000" w:themeColor="text1"/>
                <w:sz w:val="28"/>
                <w:szCs w:val="28"/>
              </w:rPr>
              <w:t>-20</w:t>
            </w:r>
            <w:r w:rsidRPr="00227C27">
              <w:rPr>
                <w:b/>
                <w:bCs/>
                <w:color w:val="000000" w:themeColor="text1"/>
                <w:sz w:val="28"/>
                <w:szCs w:val="28"/>
              </w:rPr>
              <w:t>22</w:t>
            </w:r>
            <w:r w:rsidR="00F42D5D" w:rsidRPr="00227C27">
              <w:rPr>
                <w:b/>
                <w:bCs/>
                <w:color w:val="000000" w:themeColor="text1"/>
                <w:sz w:val="28"/>
                <w:szCs w:val="28"/>
              </w:rPr>
              <w:t>г.</w:t>
            </w:r>
          </w:p>
        </w:tc>
      </w:tr>
      <w:tr w:rsidR="00C5149F" w:rsidRPr="00227C27" w14:paraId="2CD7CEA2" w14:textId="77777777" w:rsidTr="007A0838">
        <w:tc>
          <w:tcPr>
            <w:tcW w:w="1985" w:type="dxa"/>
          </w:tcPr>
          <w:p w14:paraId="71699284" w14:textId="77777777" w:rsidR="00C5149F" w:rsidRPr="00227C27" w:rsidRDefault="00C5149F" w:rsidP="00227C27">
            <w:pPr>
              <w:jc w:val="both"/>
              <w:rPr>
                <w:b/>
                <w:bCs/>
                <w:color w:val="000000" w:themeColor="text1"/>
                <w:sz w:val="28"/>
                <w:szCs w:val="28"/>
              </w:rPr>
            </w:pPr>
            <w:r w:rsidRPr="00227C27">
              <w:rPr>
                <w:b/>
                <w:bCs/>
                <w:color w:val="000000" w:themeColor="text1"/>
                <w:sz w:val="28"/>
                <w:szCs w:val="28"/>
              </w:rPr>
              <w:t>Граждански</w:t>
            </w:r>
          </w:p>
        </w:tc>
        <w:tc>
          <w:tcPr>
            <w:tcW w:w="1467" w:type="dxa"/>
            <w:vAlign w:val="center"/>
          </w:tcPr>
          <w:p w14:paraId="7A26BA06" w14:textId="08DC7FCD" w:rsidR="00C5149F" w:rsidRPr="00227C27" w:rsidRDefault="00C5149F" w:rsidP="00227C27">
            <w:pPr>
              <w:ind w:firstLine="567"/>
              <w:jc w:val="center"/>
              <w:rPr>
                <w:b/>
                <w:bCs/>
                <w:color w:val="000000" w:themeColor="text1"/>
                <w:sz w:val="28"/>
                <w:szCs w:val="28"/>
              </w:rPr>
            </w:pPr>
            <w:r w:rsidRPr="00227C27">
              <w:rPr>
                <w:b/>
                <w:bCs/>
                <w:color w:val="000000" w:themeColor="text1"/>
                <w:sz w:val="28"/>
                <w:szCs w:val="28"/>
              </w:rPr>
              <w:t>87</w:t>
            </w:r>
            <w:r>
              <w:rPr>
                <w:b/>
                <w:bCs/>
                <w:color w:val="000000" w:themeColor="text1"/>
                <w:sz w:val="28"/>
                <w:szCs w:val="28"/>
              </w:rPr>
              <w:t>.</w:t>
            </w:r>
            <w:r w:rsidRPr="00227C27">
              <w:rPr>
                <w:b/>
                <w:bCs/>
                <w:color w:val="000000" w:themeColor="text1"/>
                <w:sz w:val="28"/>
                <w:szCs w:val="28"/>
              </w:rPr>
              <w:t>06</w:t>
            </w:r>
          </w:p>
        </w:tc>
        <w:tc>
          <w:tcPr>
            <w:tcW w:w="1582" w:type="dxa"/>
            <w:vAlign w:val="center"/>
          </w:tcPr>
          <w:p w14:paraId="3ABB83EC" w14:textId="7A2F8519" w:rsidR="00C5149F" w:rsidRPr="00227C27" w:rsidRDefault="00C5149F" w:rsidP="00227C27">
            <w:pPr>
              <w:ind w:firstLine="567"/>
              <w:jc w:val="center"/>
              <w:rPr>
                <w:b/>
                <w:bCs/>
                <w:color w:val="000000" w:themeColor="text1"/>
                <w:sz w:val="28"/>
                <w:szCs w:val="28"/>
              </w:rPr>
            </w:pPr>
            <w:r w:rsidRPr="00227C27">
              <w:rPr>
                <w:b/>
                <w:bCs/>
                <w:color w:val="000000" w:themeColor="text1"/>
                <w:sz w:val="28"/>
                <w:szCs w:val="28"/>
              </w:rPr>
              <w:t>88</w:t>
            </w:r>
            <w:r>
              <w:rPr>
                <w:b/>
                <w:bCs/>
                <w:color w:val="000000" w:themeColor="text1"/>
                <w:sz w:val="28"/>
                <w:szCs w:val="28"/>
              </w:rPr>
              <w:t>.</w:t>
            </w:r>
            <w:r w:rsidRPr="00227C27">
              <w:rPr>
                <w:b/>
                <w:bCs/>
                <w:color w:val="000000" w:themeColor="text1"/>
                <w:sz w:val="28"/>
                <w:szCs w:val="28"/>
              </w:rPr>
              <w:t>23</w:t>
            </w:r>
          </w:p>
        </w:tc>
        <w:tc>
          <w:tcPr>
            <w:tcW w:w="1582" w:type="dxa"/>
            <w:vAlign w:val="center"/>
          </w:tcPr>
          <w:p w14:paraId="46C0C56F" w14:textId="29F0EA53" w:rsidR="00C5149F" w:rsidRPr="00227C27" w:rsidRDefault="00C5149F" w:rsidP="00227C27">
            <w:pPr>
              <w:ind w:firstLine="567"/>
              <w:jc w:val="center"/>
              <w:rPr>
                <w:b/>
                <w:bCs/>
                <w:color w:val="000000" w:themeColor="text1"/>
                <w:sz w:val="28"/>
                <w:szCs w:val="28"/>
              </w:rPr>
            </w:pPr>
            <w:r w:rsidRPr="00227C27">
              <w:rPr>
                <w:b/>
                <w:bCs/>
                <w:color w:val="000000" w:themeColor="text1"/>
                <w:sz w:val="28"/>
                <w:szCs w:val="28"/>
              </w:rPr>
              <w:t>90</w:t>
            </w:r>
            <w:r>
              <w:rPr>
                <w:b/>
                <w:bCs/>
                <w:color w:val="000000" w:themeColor="text1"/>
                <w:sz w:val="28"/>
                <w:szCs w:val="28"/>
              </w:rPr>
              <w:t>.</w:t>
            </w:r>
            <w:r w:rsidRPr="00227C27">
              <w:rPr>
                <w:b/>
                <w:bCs/>
                <w:color w:val="000000" w:themeColor="text1"/>
                <w:sz w:val="28"/>
                <w:szCs w:val="28"/>
              </w:rPr>
              <w:t>10</w:t>
            </w:r>
          </w:p>
        </w:tc>
        <w:tc>
          <w:tcPr>
            <w:tcW w:w="1853" w:type="dxa"/>
          </w:tcPr>
          <w:p w14:paraId="6C62FED9" w14:textId="6021891D" w:rsidR="00C5149F" w:rsidRPr="00227C27" w:rsidRDefault="00C5149F" w:rsidP="00227C27">
            <w:pPr>
              <w:ind w:firstLine="567"/>
              <w:jc w:val="center"/>
              <w:rPr>
                <w:b/>
                <w:bCs/>
                <w:color w:val="000000" w:themeColor="text1"/>
                <w:sz w:val="28"/>
                <w:szCs w:val="28"/>
              </w:rPr>
            </w:pPr>
            <w:r w:rsidRPr="00657B54">
              <w:t>-1.17</w:t>
            </w:r>
          </w:p>
        </w:tc>
      </w:tr>
      <w:tr w:rsidR="00C5149F" w:rsidRPr="00227C27" w14:paraId="6C6D16D9" w14:textId="77777777" w:rsidTr="007A0838">
        <w:tc>
          <w:tcPr>
            <w:tcW w:w="1985" w:type="dxa"/>
          </w:tcPr>
          <w:p w14:paraId="6E1EE3CE" w14:textId="77777777" w:rsidR="00C5149F" w:rsidRPr="00227C27" w:rsidRDefault="00C5149F" w:rsidP="00227C27">
            <w:pPr>
              <w:jc w:val="both"/>
              <w:rPr>
                <w:b/>
                <w:bCs/>
                <w:color w:val="000000" w:themeColor="text1"/>
                <w:sz w:val="28"/>
                <w:szCs w:val="28"/>
              </w:rPr>
            </w:pPr>
            <w:r w:rsidRPr="00227C27">
              <w:rPr>
                <w:b/>
                <w:bCs/>
                <w:color w:val="000000" w:themeColor="text1"/>
                <w:sz w:val="28"/>
                <w:szCs w:val="28"/>
              </w:rPr>
              <w:t>Наказателни</w:t>
            </w:r>
          </w:p>
        </w:tc>
        <w:tc>
          <w:tcPr>
            <w:tcW w:w="1467" w:type="dxa"/>
            <w:vAlign w:val="center"/>
          </w:tcPr>
          <w:p w14:paraId="32165690" w14:textId="6B881446" w:rsidR="00C5149F" w:rsidRPr="00227C27" w:rsidRDefault="00C5149F" w:rsidP="00227C27">
            <w:pPr>
              <w:ind w:firstLine="567"/>
              <w:jc w:val="center"/>
              <w:rPr>
                <w:b/>
                <w:bCs/>
                <w:color w:val="000000" w:themeColor="text1"/>
                <w:sz w:val="28"/>
                <w:szCs w:val="28"/>
              </w:rPr>
            </w:pPr>
            <w:r w:rsidRPr="00227C27">
              <w:rPr>
                <w:b/>
                <w:bCs/>
                <w:color w:val="000000" w:themeColor="text1"/>
                <w:sz w:val="28"/>
                <w:szCs w:val="28"/>
              </w:rPr>
              <w:t>85</w:t>
            </w:r>
            <w:r>
              <w:rPr>
                <w:b/>
                <w:bCs/>
                <w:color w:val="000000" w:themeColor="text1"/>
                <w:sz w:val="28"/>
                <w:szCs w:val="28"/>
              </w:rPr>
              <w:t>.</w:t>
            </w:r>
            <w:r w:rsidRPr="00227C27">
              <w:rPr>
                <w:b/>
                <w:bCs/>
                <w:color w:val="000000" w:themeColor="text1"/>
                <w:sz w:val="28"/>
                <w:szCs w:val="28"/>
              </w:rPr>
              <w:t>22</w:t>
            </w:r>
          </w:p>
        </w:tc>
        <w:tc>
          <w:tcPr>
            <w:tcW w:w="1582" w:type="dxa"/>
            <w:vAlign w:val="center"/>
          </w:tcPr>
          <w:p w14:paraId="1E03AE8D" w14:textId="63AAAA18" w:rsidR="00C5149F" w:rsidRPr="00227C27" w:rsidRDefault="00C5149F" w:rsidP="00227C27">
            <w:pPr>
              <w:ind w:firstLine="567"/>
              <w:jc w:val="center"/>
              <w:rPr>
                <w:b/>
                <w:bCs/>
                <w:color w:val="000000" w:themeColor="text1"/>
                <w:sz w:val="28"/>
                <w:szCs w:val="28"/>
              </w:rPr>
            </w:pPr>
            <w:r w:rsidRPr="00227C27">
              <w:rPr>
                <w:b/>
                <w:bCs/>
                <w:color w:val="000000" w:themeColor="text1"/>
                <w:sz w:val="28"/>
                <w:szCs w:val="28"/>
              </w:rPr>
              <w:t>84</w:t>
            </w:r>
            <w:r>
              <w:rPr>
                <w:b/>
                <w:bCs/>
                <w:color w:val="000000" w:themeColor="text1"/>
                <w:sz w:val="28"/>
                <w:szCs w:val="28"/>
              </w:rPr>
              <w:t>.</w:t>
            </w:r>
            <w:r w:rsidRPr="00227C27">
              <w:rPr>
                <w:b/>
                <w:bCs/>
                <w:color w:val="000000" w:themeColor="text1"/>
                <w:sz w:val="28"/>
                <w:szCs w:val="28"/>
              </w:rPr>
              <w:t>97</w:t>
            </w:r>
          </w:p>
        </w:tc>
        <w:tc>
          <w:tcPr>
            <w:tcW w:w="1582" w:type="dxa"/>
            <w:vAlign w:val="center"/>
          </w:tcPr>
          <w:p w14:paraId="0E4C21B4" w14:textId="103FB935" w:rsidR="00C5149F" w:rsidRPr="00227C27" w:rsidRDefault="00C5149F" w:rsidP="00227C27">
            <w:pPr>
              <w:ind w:firstLine="567"/>
              <w:jc w:val="center"/>
              <w:rPr>
                <w:b/>
                <w:bCs/>
                <w:color w:val="000000" w:themeColor="text1"/>
                <w:sz w:val="28"/>
                <w:szCs w:val="28"/>
              </w:rPr>
            </w:pPr>
            <w:r w:rsidRPr="00227C27">
              <w:rPr>
                <w:b/>
                <w:bCs/>
                <w:color w:val="000000" w:themeColor="text1"/>
                <w:sz w:val="28"/>
                <w:szCs w:val="28"/>
              </w:rPr>
              <w:t>76</w:t>
            </w:r>
            <w:r>
              <w:rPr>
                <w:b/>
                <w:bCs/>
                <w:color w:val="000000" w:themeColor="text1"/>
                <w:sz w:val="28"/>
                <w:szCs w:val="28"/>
              </w:rPr>
              <w:t>.</w:t>
            </w:r>
            <w:r w:rsidRPr="00227C27">
              <w:rPr>
                <w:b/>
                <w:bCs/>
                <w:color w:val="000000" w:themeColor="text1"/>
                <w:sz w:val="28"/>
                <w:szCs w:val="28"/>
              </w:rPr>
              <w:t>73</w:t>
            </w:r>
          </w:p>
        </w:tc>
        <w:tc>
          <w:tcPr>
            <w:tcW w:w="1853" w:type="dxa"/>
          </w:tcPr>
          <w:p w14:paraId="19B5BF00" w14:textId="72B59EBB" w:rsidR="00C5149F" w:rsidRPr="00227C27" w:rsidRDefault="00C5149F" w:rsidP="00227C27">
            <w:pPr>
              <w:ind w:firstLine="567"/>
              <w:jc w:val="center"/>
              <w:rPr>
                <w:b/>
                <w:bCs/>
                <w:color w:val="000000" w:themeColor="text1"/>
                <w:sz w:val="28"/>
                <w:szCs w:val="28"/>
              </w:rPr>
            </w:pPr>
            <w:r w:rsidRPr="00657B54">
              <w:t>0.25</w:t>
            </w:r>
          </w:p>
        </w:tc>
      </w:tr>
      <w:tr w:rsidR="00C5149F" w:rsidRPr="00227C27" w14:paraId="382AD22C" w14:textId="77777777" w:rsidTr="007A0838">
        <w:tc>
          <w:tcPr>
            <w:tcW w:w="1985" w:type="dxa"/>
          </w:tcPr>
          <w:p w14:paraId="30127759" w14:textId="77777777" w:rsidR="00C5149F" w:rsidRPr="00227C27" w:rsidRDefault="00C5149F" w:rsidP="00227C27">
            <w:pPr>
              <w:jc w:val="center"/>
              <w:rPr>
                <w:b/>
                <w:bCs/>
                <w:color w:val="000000" w:themeColor="text1"/>
                <w:sz w:val="28"/>
                <w:szCs w:val="28"/>
              </w:rPr>
            </w:pPr>
            <w:r w:rsidRPr="00227C27">
              <w:rPr>
                <w:b/>
                <w:bCs/>
                <w:color w:val="000000" w:themeColor="text1"/>
                <w:sz w:val="28"/>
                <w:szCs w:val="28"/>
              </w:rPr>
              <w:t>ОБЩО:</w:t>
            </w:r>
          </w:p>
        </w:tc>
        <w:tc>
          <w:tcPr>
            <w:tcW w:w="1467" w:type="dxa"/>
          </w:tcPr>
          <w:p w14:paraId="4F795631" w14:textId="07C00E54" w:rsidR="00C5149F" w:rsidRPr="00C5149F" w:rsidRDefault="00C5149F" w:rsidP="00227C27">
            <w:pPr>
              <w:ind w:firstLine="567"/>
              <w:jc w:val="center"/>
              <w:rPr>
                <w:b/>
                <w:bCs/>
                <w:color w:val="000000" w:themeColor="text1"/>
                <w:sz w:val="28"/>
                <w:szCs w:val="28"/>
              </w:rPr>
            </w:pPr>
            <w:r w:rsidRPr="00C5149F">
              <w:rPr>
                <w:b/>
                <w:sz w:val="28"/>
                <w:szCs w:val="28"/>
              </w:rPr>
              <w:t>86.14</w:t>
            </w:r>
          </w:p>
        </w:tc>
        <w:tc>
          <w:tcPr>
            <w:tcW w:w="1582" w:type="dxa"/>
          </w:tcPr>
          <w:p w14:paraId="7CEC6CDD" w14:textId="05343224" w:rsidR="00C5149F" w:rsidRPr="00C5149F" w:rsidRDefault="00C5149F" w:rsidP="00227C27">
            <w:pPr>
              <w:ind w:firstLine="567"/>
              <w:jc w:val="center"/>
              <w:rPr>
                <w:b/>
                <w:bCs/>
                <w:color w:val="000000" w:themeColor="text1"/>
                <w:sz w:val="28"/>
                <w:szCs w:val="28"/>
              </w:rPr>
            </w:pPr>
            <w:r w:rsidRPr="00C5149F">
              <w:rPr>
                <w:b/>
                <w:sz w:val="28"/>
                <w:szCs w:val="28"/>
              </w:rPr>
              <w:t>86.60</w:t>
            </w:r>
          </w:p>
        </w:tc>
        <w:tc>
          <w:tcPr>
            <w:tcW w:w="1582" w:type="dxa"/>
          </w:tcPr>
          <w:p w14:paraId="15195D0A" w14:textId="0CD996E2" w:rsidR="00C5149F" w:rsidRPr="00C5149F" w:rsidRDefault="00C5149F" w:rsidP="00227C27">
            <w:pPr>
              <w:ind w:firstLine="567"/>
              <w:jc w:val="center"/>
              <w:rPr>
                <w:b/>
                <w:bCs/>
                <w:color w:val="000000" w:themeColor="text1"/>
                <w:sz w:val="28"/>
                <w:szCs w:val="28"/>
              </w:rPr>
            </w:pPr>
            <w:r w:rsidRPr="00C5149F">
              <w:rPr>
                <w:b/>
                <w:sz w:val="28"/>
                <w:szCs w:val="28"/>
              </w:rPr>
              <w:t>83.42</w:t>
            </w:r>
          </w:p>
        </w:tc>
        <w:tc>
          <w:tcPr>
            <w:tcW w:w="1853" w:type="dxa"/>
          </w:tcPr>
          <w:p w14:paraId="0912FAC3" w14:textId="183ED674" w:rsidR="00C5149F" w:rsidRPr="00227C27" w:rsidRDefault="00C5149F" w:rsidP="00227C27">
            <w:pPr>
              <w:ind w:firstLine="567"/>
              <w:jc w:val="center"/>
              <w:rPr>
                <w:b/>
                <w:bCs/>
                <w:color w:val="000000" w:themeColor="text1"/>
                <w:sz w:val="28"/>
                <w:szCs w:val="28"/>
              </w:rPr>
            </w:pPr>
            <w:r w:rsidRPr="00657B54">
              <w:t>-0.46</w:t>
            </w:r>
          </w:p>
        </w:tc>
      </w:tr>
    </w:tbl>
    <w:p w14:paraId="5DCDB8D3" w14:textId="77777777" w:rsidR="00F42D5D" w:rsidRPr="00227C27" w:rsidRDefault="00F42D5D" w:rsidP="008637D4">
      <w:pPr>
        <w:ind w:firstLine="567"/>
        <w:jc w:val="both"/>
        <w:outlineLvl w:val="0"/>
        <w:rPr>
          <w:i/>
          <w:color w:val="000000" w:themeColor="text1"/>
          <w:sz w:val="28"/>
          <w:szCs w:val="28"/>
        </w:rPr>
      </w:pPr>
    </w:p>
    <w:p w14:paraId="3838647F" w14:textId="09D54CB7" w:rsidR="00F42D5D" w:rsidRPr="00227C27" w:rsidRDefault="00C5149F" w:rsidP="008637D4">
      <w:pPr>
        <w:ind w:firstLine="567"/>
        <w:jc w:val="both"/>
        <w:rPr>
          <w:b/>
          <w:bCs/>
          <w:i/>
          <w:color w:val="000000" w:themeColor="text1"/>
          <w:sz w:val="28"/>
          <w:szCs w:val="28"/>
        </w:rPr>
      </w:pPr>
      <w:r>
        <w:rPr>
          <w:b/>
          <w:bCs/>
          <w:i/>
          <w:noProof/>
          <w:color w:val="000000" w:themeColor="text1"/>
          <w:sz w:val="28"/>
          <w:szCs w:val="28"/>
        </w:rPr>
        <w:drawing>
          <wp:inline distT="0" distB="0" distL="0" distR="0" wp14:anchorId="4F27CD93" wp14:editId="34B7CA36">
            <wp:extent cx="4700270" cy="25971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00270" cy="2597150"/>
                    </a:xfrm>
                    <a:prstGeom prst="rect">
                      <a:avLst/>
                    </a:prstGeom>
                    <a:noFill/>
                  </pic:spPr>
                </pic:pic>
              </a:graphicData>
            </a:graphic>
          </wp:inline>
        </w:drawing>
      </w:r>
    </w:p>
    <w:p w14:paraId="667440EA" w14:textId="77777777" w:rsidR="00F42D5D" w:rsidRPr="00227C27" w:rsidRDefault="00F42D5D" w:rsidP="008637D4">
      <w:pPr>
        <w:ind w:firstLine="567"/>
        <w:jc w:val="both"/>
        <w:rPr>
          <w:b/>
          <w:bCs/>
          <w:color w:val="000000" w:themeColor="text1"/>
          <w:sz w:val="28"/>
          <w:szCs w:val="28"/>
          <w:lang w:val="en-US"/>
        </w:rPr>
      </w:pPr>
    </w:p>
    <w:p w14:paraId="14EB369D" w14:textId="77777777" w:rsidR="00F42D5D" w:rsidRPr="00227C27" w:rsidRDefault="00F42D5D" w:rsidP="008637D4">
      <w:pPr>
        <w:ind w:firstLine="567"/>
        <w:jc w:val="both"/>
        <w:rPr>
          <w:b/>
          <w:bCs/>
          <w:color w:val="000000" w:themeColor="text1"/>
          <w:sz w:val="28"/>
          <w:szCs w:val="28"/>
        </w:rPr>
      </w:pPr>
      <w:r w:rsidRPr="00227C27">
        <w:rPr>
          <w:b/>
          <w:bCs/>
          <w:color w:val="000000" w:themeColor="text1"/>
          <w:sz w:val="28"/>
          <w:szCs w:val="28"/>
        </w:rPr>
        <w:t xml:space="preserve">НАКАЗАТЕЛНИ ДЕЛА: </w:t>
      </w:r>
    </w:p>
    <w:p w14:paraId="1E9AE434" w14:textId="77777777" w:rsidR="00F42D5D" w:rsidRPr="00227C27" w:rsidRDefault="00F42D5D" w:rsidP="008637D4">
      <w:pPr>
        <w:ind w:firstLine="567"/>
        <w:jc w:val="both"/>
        <w:rPr>
          <w:b/>
          <w:bCs/>
          <w:color w:val="000000" w:themeColor="text1"/>
          <w:sz w:val="28"/>
          <w:szCs w:val="28"/>
          <w:u w:val="single"/>
        </w:rPr>
      </w:pPr>
    </w:p>
    <w:p w14:paraId="37315716" w14:textId="77777777" w:rsidR="00F42D5D" w:rsidRPr="00227C27" w:rsidRDefault="00F42D5D" w:rsidP="008637D4">
      <w:pPr>
        <w:ind w:firstLine="567"/>
        <w:jc w:val="both"/>
        <w:outlineLvl w:val="0"/>
        <w:rPr>
          <w:color w:val="000000" w:themeColor="text1"/>
          <w:sz w:val="28"/>
          <w:szCs w:val="28"/>
        </w:rPr>
      </w:pPr>
      <w:r w:rsidRPr="00227C27">
        <w:rPr>
          <w:color w:val="000000" w:themeColor="text1"/>
          <w:sz w:val="28"/>
          <w:szCs w:val="28"/>
        </w:rPr>
        <w:t>СВЪРШЕНИ НАК. ДЕЛА/ПО ВИДОВЕ/ В 3-МЕС. СРОК ОТ ПОСТЪПВАНЕТО ИМ в %.</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2"/>
        <w:gridCol w:w="1866"/>
        <w:gridCol w:w="1948"/>
        <w:gridCol w:w="1900"/>
        <w:gridCol w:w="1698"/>
      </w:tblGrid>
      <w:tr w:rsidR="00227C27" w:rsidRPr="00227C27" w14:paraId="22F43575" w14:textId="77777777" w:rsidTr="00F42D5D">
        <w:tc>
          <w:tcPr>
            <w:tcW w:w="1872" w:type="dxa"/>
          </w:tcPr>
          <w:p w14:paraId="7AE6C9AB" w14:textId="77777777" w:rsidR="00F42D5D" w:rsidRPr="00227C27" w:rsidRDefault="00F42D5D" w:rsidP="008637D4">
            <w:pPr>
              <w:ind w:firstLine="567"/>
              <w:jc w:val="center"/>
              <w:rPr>
                <w:color w:val="000000" w:themeColor="text1"/>
                <w:sz w:val="28"/>
                <w:szCs w:val="28"/>
              </w:rPr>
            </w:pPr>
            <w:r w:rsidRPr="00227C27">
              <w:rPr>
                <w:color w:val="000000" w:themeColor="text1"/>
                <w:sz w:val="28"/>
                <w:szCs w:val="28"/>
              </w:rPr>
              <w:t>НОХ</w:t>
            </w:r>
          </w:p>
        </w:tc>
        <w:tc>
          <w:tcPr>
            <w:tcW w:w="1866" w:type="dxa"/>
          </w:tcPr>
          <w:p w14:paraId="02D3ADCB" w14:textId="77777777" w:rsidR="00F42D5D" w:rsidRPr="00227C27" w:rsidRDefault="00F42D5D" w:rsidP="008637D4">
            <w:pPr>
              <w:ind w:firstLine="567"/>
              <w:jc w:val="center"/>
              <w:rPr>
                <w:color w:val="000000" w:themeColor="text1"/>
                <w:sz w:val="28"/>
                <w:szCs w:val="28"/>
              </w:rPr>
            </w:pPr>
            <w:r w:rsidRPr="00227C27">
              <w:rPr>
                <w:color w:val="000000" w:themeColor="text1"/>
                <w:sz w:val="28"/>
                <w:szCs w:val="28"/>
              </w:rPr>
              <w:t>НЧХ</w:t>
            </w:r>
          </w:p>
        </w:tc>
        <w:tc>
          <w:tcPr>
            <w:tcW w:w="1948" w:type="dxa"/>
          </w:tcPr>
          <w:p w14:paraId="0DBF0437" w14:textId="77777777" w:rsidR="00F42D5D" w:rsidRPr="00227C27" w:rsidRDefault="00F42D5D" w:rsidP="008637D4">
            <w:pPr>
              <w:ind w:firstLine="567"/>
              <w:jc w:val="center"/>
              <w:rPr>
                <w:color w:val="000000" w:themeColor="text1"/>
                <w:sz w:val="28"/>
                <w:szCs w:val="28"/>
              </w:rPr>
            </w:pPr>
            <w:r w:rsidRPr="00227C27">
              <w:rPr>
                <w:color w:val="000000" w:themeColor="text1"/>
                <w:sz w:val="28"/>
                <w:szCs w:val="28"/>
              </w:rPr>
              <w:t>ЧН</w:t>
            </w:r>
          </w:p>
        </w:tc>
        <w:tc>
          <w:tcPr>
            <w:tcW w:w="1900" w:type="dxa"/>
          </w:tcPr>
          <w:p w14:paraId="74115FB0" w14:textId="77777777" w:rsidR="00F42D5D" w:rsidRPr="00227C27" w:rsidRDefault="00F42D5D" w:rsidP="008637D4">
            <w:pPr>
              <w:ind w:firstLine="567"/>
              <w:jc w:val="center"/>
              <w:rPr>
                <w:color w:val="000000" w:themeColor="text1"/>
                <w:sz w:val="28"/>
                <w:szCs w:val="28"/>
              </w:rPr>
            </w:pPr>
            <w:r w:rsidRPr="00227C27">
              <w:rPr>
                <w:color w:val="000000" w:themeColor="text1"/>
                <w:sz w:val="28"/>
                <w:szCs w:val="28"/>
              </w:rPr>
              <w:t>НАХ</w:t>
            </w:r>
          </w:p>
        </w:tc>
        <w:tc>
          <w:tcPr>
            <w:tcW w:w="1698" w:type="dxa"/>
          </w:tcPr>
          <w:p w14:paraId="5990CC23" w14:textId="77777777" w:rsidR="00F42D5D" w:rsidRPr="00227C27" w:rsidRDefault="00F42D5D" w:rsidP="008637D4">
            <w:pPr>
              <w:ind w:firstLine="567"/>
              <w:jc w:val="center"/>
              <w:rPr>
                <w:color w:val="000000" w:themeColor="text1"/>
                <w:sz w:val="28"/>
                <w:szCs w:val="28"/>
              </w:rPr>
            </w:pPr>
            <w:r w:rsidRPr="00227C27">
              <w:rPr>
                <w:color w:val="000000" w:themeColor="text1"/>
                <w:sz w:val="28"/>
                <w:szCs w:val="28"/>
              </w:rPr>
              <w:t>78а</w:t>
            </w:r>
          </w:p>
        </w:tc>
      </w:tr>
      <w:tr w:rsidR="0040190D" w:rsidRPr="00227C27" w14:paraId="3B216BD6" w14:textId="77777777" w:rsidTr="00F42D5D">
        <w:tc>
          <w:tcPr>
            <w:tcW w:w="1872" w:type="dxa"/>
          </w:tcPr>
          <w:p w14:paraId="0DB37BB6" w14:textId="64F81542" w:rsidR="00F42D5D" w:rsidRPr="00227C27" w:rsidRDefault="00AD3A6B" w:rsidP="007D2D49">
            <w:pPr>
              <w:ind w:firstLine="567"/>
              <w:jc w:val="center"/>
              <w:rPr>
                <w:color w:val="000000" w:themeColor="text1"/>
                <w:sz w:val="28"/>
                <w:szCs w:val="28"/>
              </w:rPr>
            </w:pPr>
            <w:r w:rsidRPr="00227C27">
              <w:rPr>
                <w:color w:val="000000" w:themeColor="text1"/>
                <w:sz w:val="28"/>
                <w:szCs w:val="28"/>
              </w:rPr>
              <w:t>8</w:t>
            </w:r>
            <w:r w:rsidR="00654592" w:rsidRPr="00227C27">
              <w:rPr>
                <w:color w:val="000000" w:themeColor="text1"/>
                <w:sz w:val="28"/>
                <w:szCs w:val="28"/>
              </w:rPr>
              <w:t>1</w:t>
            </w:r>
            <w:r w:rsidR="007D2D49">
              <w:rPr>
                <w:color w:val="000000" w:themeColor="text1"/>
                <w:sz w:val="28"/>
                <w:szCs w:val="28"/>
                <w:lang w:val="en-US"/>
              </w:rPr>
              <w:t>.</w:t>
            </w:r>
            <w:r w:rsidR="002C2374" w:rsidRPr="00227C27">
              <w:rPr>
                <w:color w:val="000000" w:themeColor="text1"/>
                <w:sz w:val="28"/>
                <w:szCs w:val="28"/>
              </w:rPr>
              <w:t>20</w:t>
            </w:r>
          </w:p>
        </w:tc>
        <w:tc>
          <w:tcPr>
            <w:tcW w:w="1866" w:type="dxa"/>
            <w:vAlign w:val="center"/>
          </w:tcPr>
          <w:p w14:paraId="399D9D0E" w14:textId="6F865E66" w:rsidR="00F42D5D" w:rsidRPr="00227C27" w:rsidRDefault="00654592" w:rsidP="007D2D49">
            <w:pPr>
              <w:ind w:firstLine="567"/>
              <w:jc w:val="center"/>
              <w:rPr>
                <w:color w:val="000000" w:themeColor="text1"/>
                <w:sz w:val="28"/>
                <w:szCs w:val="28"/>
              </w:rPr>
            </w:pPr>
            <w:r w:rsidRPr="00227C27">
              <w:rPr>
                <w:color w:val="000000" w:themeColor="text1"/>
                <w:sz w:val="28"/>
                <w:szCs w:val="28"/>
              </w:rPr>
              <w:t>3</w:t>
            </w:r>
            <w:r w:rsidR="002C2374" w:rsidRPr="00227C27">
              <w:rPr>
                <w:color w:val="000000" w:themeColor="text1"/>
                <w:sz w:val="28"/>
                <w:szCs w:val="28"/>
              </w:rPr>
              <w:t>7</w:t>
            </w:r>
            <w:r w:rsidR="007D2D49">
              <w:rPr>
                <w:color w:val="000000" w:themeColor="text1"/>
                <w:sz w:val="28"/>
                <w:szCs w:val="28"/>
                <w:lang w:val="en-US"/>
              </w:rPr>
              <w:t>.</w:t>
            </w:r>
            <w:r w:rsidR="002C2374" w:rsidRPr="00227C27">
              <w:rPr>
                <w:color w:val="000000" w:themeColor="text1"/>
                <w:sz w:val="28"/>
                <w:szCs w:val="28"/>
              </w:rPr>
              <w:t>50</w:t>
            </w:r>
          </w:p>
        </w:tc>
        <w:tc>
          <w:tcPr>
            <w:tcW w:w="1948" w:type="dxa"/>
          </w:tcPr>
          <w:p w14:paraId="6E9EF4CE" w14:textId="0DBA017C" w:rsidR="00F42D5D" w:rsidRPr="00227C27" w:rsidRDefault="00F42D5D" w:rsidP="007D2D49">
            <w:pPr>
              <w:ind w:firstLine="567"/>
              <w:jc w:val="center"/>
              <w:rPr>
                <w:color w:val="000000" w:themeColor="text1"/>
                <w:sz w:val="28"/>
                <w:szCs w:val="28"/>
              </w:rPr>
            </w:pPr>
            <w:r w:rsidRPr="00227C27">
              <w:rPr>
                <w:color w:val="000000" w:themeColor="text1"/>
                <w:sz w:val="28"/>
                <w:szCs w:val="28"/>
              </w:rPr>
              <w:t>9</w:t>
            </w:r>
            <w:r w:rsidR="002C2374" w:rsidRPr="00227C27">
              <w:rPr>
                <w:color w:val="000000" w:themeColor="text1"/>
                <w:sz w:val="28"/>
                <w:szCs w:val="28"/>
              </w:rPr>
              <w:t>9</w:t>
            </w:r>
            <w:r w:rsidR="007D2D49">
              <w:rPr>
                <w:color w:val="000000" w:themeColor="text1"/>
                <w:sz w:val="28"/>
                <w:szCs w:val="28"/>
                <w:lang w:val="en-US"/>
              </w:rPr>
              <w:t>.</w:t>
            </w:r>
            <w:r w:rsidR="002C2374" w:rsidRPr="00227C27">
              <w:rPr>
                <w:color w:val="000000" w:themeColor="text1"/>
                <w:sz w:val="28"/>
                <w:szCs w:val="28"/>
              </w:rPr>
              <w:t>24</w:t>
            </w:r>
          </w:p>
        </w:tc>
        <w:tc>
          <w:tcPr>
            <w:tcW w:w="1900" w:type="dxa"/>
          </w:tcPr>
          <w:p w14:paraId="6322710E" w14:textId="73D8ED22" w:rsidR="00F42D5D" w:rsidRPr="00227C27" w:rsidRDefault="002C2374" w:rsidP="007D2D49">
            <w:pPr>
              <w:ind w:firstLine="567"/>
              <w:jc w:val="center"/>
              <w:rPr>
                <w:color w:val="000000" w:themeColor="text1"/>
                <w:sz w:val="28"/>
                <w:szCs w:val="28"/>
              </w:rPr>
            </w:pPr>
            <w:r w:rsidRPr="00227C27">
              <w:rPr>
                <w:color w:val="000000" w:themeColor="text1"/>
                <w:sz w:val="28"/>
                <w:szCs w:val="28"/>
              </w:rPr>
              <w:t>67</w:t>
            </w:r>
            <w:r w:rsidR="007D2D49">
              <w:rPr>
                <w:color w:val="000000" w:themeColor="text1"/>
                <w:sz w:val="28"/>
                <w:szCs w:val="28"/>
                <w:lang w:val="en-US"/>
              </w:rPr>
              <w:t>.</w:t>
            </w:r>
            <w:r w:rsidRPr="00227C27">
              <w:rPr>
                <w:color w:val="000000" w:themeColor="text1"/>
                <w:sz w:val="28"/>
                <w:szCs w:val="28"/>
              </w:rPr>
              <w:t>65</w:t>
            </w:r>
          </w:p>
        </w:tc>
        <w:tc>
          <w:tcPr>
            <w:tcW w:w="1698" w:type="dxa"/>
          </w:tcPr>
          <w:p w14:paraId="3B58076B" w14:textId="0CB2E73D" w:rsidR="00F42D5D" w:rsidRPr="00227C27" w:rsidRDefault="002C2374" w:rsidP="007D2D49">
            <w:pPr>
              <w:ind w:firstLine="567"/>
              <w:jc w:val="center"/>
              <w:rPr>
                <w:color w:val="000000" w:themeColor="text1"/>
                <w:sz w:val="28"/>
                <w:szCs w:val="28"/>
              </w:rPr>
            </w:pPr>
            <w:r w:rsidRPr="00227C27">
              <w:rPr>
                <w:color w:val="000000" w:themeColor="text1"/>
                <w:sz w:val="28"/>
                <w:szCs w:val="28"/>
              </w:rPr>
              <w:t>95</w:t>
            </w:r>
            <w:r w:rsidR="007D2D49">
              <w:rPr>
                <w:color w:val="000000" w:themeColor="text1"/>
                <w:sz w:val="28"/>
                <w:szCs w:val="28"/>
                <w:lang w:val="en-US"/>
              </w:rPr>
              <w:t>.</w:t>
            </w:r>
            <w:r w:rsidRPr="00227C27">
              <w:rPr>
                <w:color w:val="000000" w:themeColor="text1"/>
                <w:sz w:val="28"/>
                <w:szCs w:val="28"/>
              </w:rPr>
              <w:t>24</w:t>
            </w:r>
          </w:p>
        </w:tc>
      </w:tr>
    </w:tbl>
    <w:p w14:paraId="0C32D407" w14:textId="77777777" w:rsidR="00F42D5D" w:rsidRPr="00227C27" w:rsidRDefault="00F42D5D" w:rsidP="008637D4">
      <w:pPr>
        <w:ind w:firstLine="567"/>
        <w:jc w:val="both"/>
        <w:rPr>
          <w:noProof/>
          <w:color w:val="000000" w:themeColor="text1"/>
          <w:sz w:val="28"/>
          <w:szCs w:val="28"/>
        </w:rPr>
      </w:pPr>
      <w:r w:rsidRPr="00227C27">
        <w:rPr>
          <w:b/>
          <w:bCs/>
          <w:noProof/>
          <w:color w:val="000000" w:themeColor="text1"/>
          <w:sz w:val="28"/>
          <w:szCs w:val="28"/>
          <w:lang w:eastAsia="en-US"/>
        </w:rPr>
        <w:t xml:space="preserve"> </w:t>
      </w:r>
    </w:p>
    <w:p w14:paraId="14FCB782" w14:textId="4ACE15C3" w:rsidR="00F42D5D" w:rsidRPr="00227C27" w:rsidRDefault="00985FF1" w:rsidP="008637D4">
      <w:pPr>
        <w:ind w:firstLine="567"/>
        <w:jc w:val="both"/>
        <w:rPr>
          <w:color w:val="000000" w:themeColor="text1"/>
          <w:sz w:val="28"/>
          <w:szCs w:val="28"/>
        </w:rPr>
      </w:pPr>
      <w:r>
        <w:rPr>
          <w:noProof/>
          <w:color w:val="000000" w:themeColor="text1"/>
          <w:sz w:val="28"/>
          <w:szCs w:val="28"/>
        </w:rPr>
        <w:drawing>
          <wp:inline distT="0" distB="0" distL="0" distR="0" wp14:anchorId="13EC56B4" wp14:editId="1625585A">
            <wp:extent cx="5284893" cy="34861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85740" cy="3486709"/>
                    </a:xfrm>
                    <a:prstGeom prst="rect">
                      <a:avLst/>
                    </a:prstGeom>
                    <a:noFill/>
                  </pic:spPr>
                </pic:pic>
              </a:graphicData>
            </a:graphic>
          </wp:inline>
        </w:drawing>
      </w:r>
    </w:p>
    <w:p w14:paraId="30E77B57" w14:textId="1DF5FE3F" w:rsidR="003B0A4B" w:rsidRPr="00227C27" w:rsidRDefault="003B0A4B" w:rsidP="008637D4">
      <w:pPr>
        <w:ind w:firstLine="567"/>
        <w:jc w:val="both"/>
        <w:rPr>
          <w:color w:val="000000" w:themeColor="text1"/>
          <w:sz w:val="28"/>
          <w:szCs w:val="28"/>
        </w:rPr>
      </w:pPr>
      <w:r w:rsidRPr="00227C27">
        <w:rPr>
          <w:color w:val="000000" w:themeColor="text1"/>
          <w:sz w:val="28"/>
          <w:szCs w:val="28"/>
        </w:rPr>
        <w:lastRenderedPageBreak/>
        <w:t xml:space="preserve">От разгледаните през отчетния период за 2023 година 394 наказателни дела, са приключили 345 дела. </w:t>
      </w:r>
    </w:p>
    <w:p w14:paraId="3E18BB16" w14:textId="6CD040C4" w:rsidR="00F42D5D" w:rsidRPr="00227C27" w:rsidRDefault="00F42D5D" w:rsidP="008637D4">
      <w:pPr>
        <w:ind w:firstLine="567"/>
        <w:jc w:val="both"/>
        <w:rPr>
          <w:color w:val="000000" w:themeColor="text1"/>
          <w:sz w:val="28"/>
          <w:szCs w:val="28"/>
        </w:rPr>
      </w:pPr>
      <w:r w:rsidRPr="00227C27">
        <w:rPr>
          <w:color w:val="000000" w:themeColor="text1"/>
          <w:sz w:val="28"/>
          <w:szCs w:val="28"/>
        </w:rPr>
        <w:t>От разгледаните през отчетния период за 2022 година 320 наказателни дела, са приключили 386 дела.</w:t>
      </w:r>
    </w:p>
    <w:p w14:paraId="55CE120F" w14:textId="1322E2AB" w:rsidR="00F42D5D" w:rsidRPr="00227C27" w:rsidRDefault="00F42D5D" w:rsidP="008637D4">
      <w:pPr>
        <w:ind w:firstLine="567"/>
        <w:jc w:val="both"/>
        <w:rPr>
          <w:color w:val="000000" w:themeColor="text1"/>
          <w:sz w:val="28"/>
          <w:szCs w:val="28"/>
        </w:rPr>
      </w:pPr>
      <w:r w:rsidRPr="00227C27">
        <w:rPr>
          <w:color w:val="000000" w:themeColor="text1"/>
          <w:sz w:val="28"/>
          <w:szCs w:val="28"/>
        </w:rPr>
        <w:t>От разгледаните през отчетния период за 2021 година 368 наказателни дела, са приключили 318 дела.</w:t>
      </w:r>
    </w:p>
    <w:p w14:paraId="5D97A5D6" w14:textId="5B02F776" w:rsidR="00F42D5D" w:rsidRPr="00227C27" w:rsidRDefault="00F42D5D" w:rsidP="008637D4">
      <w:pPr>
        <w:ind w:firstLine="567"/>
        <w:jc w:val="both"/>
        <w:rPr>
          <w:color w:val="000000" w:themeColor="text1"/>
          <w:sz w:val="28"/>
          <w:szCs w:val="28"/>
        </w:rPr>
      </w:pPr>
      <w:r w:rsidRPr="00227C27">
        <w:rPr>
          <w:color w:val="000000" w:themeColor="text1"/>
          <w:sz w:val="28"/>
          <w:szCs w:val="28"/>
        </w:rPr>
        <w:t xml:space="preserve"> </w:t>
      </w:r>
    </w:p>
    <w:p w14:paraId="1DC1DB29" w14:textId="0B366A1E" w:rsidR="00F42D5D" w:rsidRPr="00227C27" w:rsidRDefault="00F42D5D" w:rsidP="008637D4">
      <w:pPr>
        <w:ind w:firstLine="567"/>
        <w:jc w:val="both"/>
        <w:rPr>
          <w:color w:val="000000" w:themeColor="text1"/>
          <w:sz w:val="28"/>
          <w:szCs w:val="28"/>
        </w:rPr>
      </w:pPr>
      <w:r w:rsidRPr="00227C27">
        <w:rPr>
          <w:color w:val="000000" w:themeColor="text1"/>
          <w:sz w:val="28"/>
          <w:szCs w:val="28"/>
        </w:rPr>
        <w:t>От разгледаните през 202</w:t>
      </w:r>
      <w:r w:rsidR="003B0A4B" w:rsidRPr="00227C27">
        <w:rPr>
          <w:color w:val="000000" w:themeColor="text1"/>
          <w:sz w:val="28"/>
          <w:szCs w:val="28"/>
        </w:rPr>
        <w:t>3</w:t>
      </w:r>
      <w:r w:rsidRPr="00227C27">
        <w:rPr>
          <w:color w:val="000000" w:themeColor="text1"/>
          <w:sz w:val="28"/>
          <w:szCs w:val="28"/>
        </w:rPr>
        <w:t xml:space="preserve"> година 13</w:t>
      </w:r>
      <w:r w:rsidR="003B0A4B" w:rsidRPr="00227C27">
        <w:rPr>
          <w:color w:val="000000" w:themeColor="text1"/>
          <w:sz w:val="28"/>
          <w:szCs w:val="28"/>
        </w:rPr>
        <w:t>7</w:t>
      </w:r>
      <w:r w:rsidRPr="00227C27">
        <w:rPr>
          <w:iCs/>
          <w:color w:val="000000" w:themeColor="text1"/>
          <w:sz w:val="28"/>
          <w:szCs w:val="28"/>
        </w:rPr>
        <w:t xml:space="preserve"> </w:t>
      </w:r>
      <w:r w:rsidRPr="00227C27">
        <w:rPr>
          <w:color w:val="000000" w:themeColor="text1"/>
          <w:sz w:val="28"/>
          <w:szCs w:val="28"/>
        </w:rPr>
        <w:t>НОХ</w:t>
      </w:r>
      <w:r w:rsidR="003B0A4B" w:rsidRPr="00227C27">
        <w:rPr>
          <w:color w:val="000000" w:themeColor="text1"/>
          <w:sz w:val="28"/>
          <w:szCs w:val="28"/>
        </w:rPr>
        <w:t>Д</w:t>
      </w:r>
      <w:r w:rsidRPr="00227C27">
        <w:rPr>
          <w:color w:val="000000" w:themeColor="text1"/>
          <w:sz w:val="28"/>
          <w:szCs w:val="28"/>
        </w:rPr>
        <w:t>,</w:t>
      </w:r>
      <w:r w:rsidRPr="00227C27">
        <w:rPr>
          <w:iCs/>
          <w:color w:val="000000" w:themeColor="text1"/>
          <w:sz w:val="28"/>
          <w:szCs w:val="28"/>
        </w:rPr>
        <w:t xml:space="preserve"> </w:t>
      </w:r>
      <w:r w:rsidRPr="00227C27">
        <w:rPr>
          <w:color w:val="000000" w:themeColor="text1"/>
          <w:sz w:val="28"/>
          <w:szCs w:val="28"/>
        </w:rPr>
        <w:t>9</w:t>
      </w:r>
      <w:r w:rsidR="003B0A4B" w:rsidRPr="00227C27">
        <w:rPr>
          <w:color w:val="000000" w:themeColor="text1"/>
          <w:sz w:val="28"/>
          <w:szCs w:val="28"/>
        </w:rPr>
        <w:t>5</w:t>
      </w:r>
      <w:r w:rsidRPr="00227C27">
        <w:rPr>
          <w:iCs/>
          <w:color w:val="000000" w:themeColor="text1"/>
          <w:sz w:val="28"/>
          <w:szCs w:val="28"/>
        </w:rPr>
        <w:t xml:space="preserve"> </w:t>
      </w:r>
      <w:r w:rsidRPr="00227C27">
        <w:rPr>
          <w:color w:val="000000" w:themeColor="text1"/>
          <w:sz w:val="28"/>
          <w:szCs w:val="28"/>
        </w:rPr>
        <w:t xml:space="preserve">дела са приключили в 3-месечен срок или </w:t>
      </w:r>
      <w:r w:rsidR="002C2374" w:rsidRPr="00227C27">
        <w:rPr>
          <w:color w:val="000000" w:themeColor="text1"/>
          <w:sz w:val="28"/>
          <w:szCs w:val="28"/>
        </w:rPr>
        <w:t>69</w:t>
      </w:r>
      <w:r w:rsidRPr="00227C27">
        <w:rPr>
          <w:color w:val="000000" w:themeColor="text1"/>
          <w:sz w:val="28"/>
          <w:szCs w:val="28"/>
        </w:rPr>
        <w:t>,</w:t>
      </w:r>
      <w:r w:rsidR="002C2374" w:rsidRPr="00227C27">
        <w:rPr>
          <w:color w:val="000000" w:themeColor="text1"/>
          <w:sz w:val="28"/>
          <w:szCs w:val="28"/>
        </w:rPr>
        <w:t>34</w:t>
      </w:r>
      <w:r w:rsidRPr="00227C27">
        <w:rPr>
          <w:color w:val="000000" w:themeColor="text1"/>
          <w:sz w:val="28"/>
          <w:szCs w:val="28"/>
        </w:rPr>
        <w:t xml:space="preserve">%. </w:t>
      </w:r>
    </w:p>
    <w:p w14:paraId="31017442" w14:textId="51B53D7F" w:rsidR="00F42D5D" w:rsidRPr="00227C27" w:rsidRDefault="00F42D5D" w:rsidP="008637D4">
      <w:pPr>
        <w:ind w:firstLine="567"/>
        <w:jc w:val="both"/>
        <w:rPr>
          <w:color w:val="000000" w:themeColor="text1"/>
          <w:sz w:val="28"/>
          <w:szCs w:val="28"/>
        </w:rPr>
      </w:pPr>
      <w:r w:rsidRPr="00227C27">
        <w:rPr>
          <w:color w:val="000000" w:themeColor="text1"/>
          <w:sz w:val="28"/>
          <w:szCs w:val="28"/>
        </w:rPr>
        <w:t>От приключилите за 20</w:t>
      </w:r>
      <w:r w:rsidR="002C2374" w:rsidRPr="00227C27">
        <w:rPr>
          <w:color w:val="000000" w:themeColor="text1"/>
          <w:sz w:val="28"/>
          <w:szCs w:val="28"/>
        </w:rPr>
        <w:t>23</w:t>
      </w:r>
      <w:r w:rsidRPr="00227C27">
        <w:rPr>
          <w:color w:val="000000" w:themeColor="text1"/>
          <w:sz w:val="28"/>
          <w:szCs w:val="28"/>
        </w:rPr>
        <w:t xml:space="preserve"> година 1</w:t>
      </w:r>
      <w:r w:rsidR="002C2374" w:rsidRPr="00227C27">
        <w:rPr>
          <w:color w:val="000000" w:themeColor="text1"/>
          <w:sz w:val="28"/>
          <w:szCs w:val="28"/>
        </w:rPr>
        <w:t>17 броя</w:t>
      </w:r>
      <w:r w:rsidRPr="00227C27">
        <w:rPr>
          <w:color w:val="000000" w:themeColor="text1"/>
          <w:sz w:val="28"/>
          <w:szCs w:val="28"/>
        </w:rPr>
        <w:t xml:space="preserve"> НОХ</w:t>
      </w:r>
      <w:r w:rsidR="002C2374" w:rsidRPr="00227C27">
        <w:rPr>
          <w:color w:val="000000" w:themeColor="text1"/>
          <w:sz w:val="28"/>
          <w:szCs w:val="28"/>
        </w:rPr>
        <w:t>Д</w:t>
      </w:r>
      <w:r w:rsidRPr="00227C27">
        <w:rPr>
          <w:color w:val="000000" w:themeColor="text1"/>
          <w:sz w:val="28"/>
          <w:szCs w:val="28"/>
        </w:rPr>
        <w:t>,</w:t>
      </w:r>
      <w:r w:rsidR="002C2374" w:rsidRPr="00227C27">
        <w:rPr>
          <w:color w:val="000000" w:themeColor="text1"/>
          <w:sz w:val="28"/>
          <w:szCs w:val="28"/>
        </w:rPr>
        <w:t xml:space="preserve"> </w:t>
      </w:r>
      <w:r w:rsidRPr="00227C27">
        <w:rPr>
          <w:color w:val="000000" w:themeColor="text1"/>
          <w:sz w:val="28"/>
          <w:szCs w:val="28"/>
        </w:rPr>
        <w:t xml:space="preserve">от тях </w:t>
      </w:r>
      <w:r w:rsidR="002C2374" w:rsidRPr="00227C27">
        <w:rPr>
          <w:color w:val="000000" w:themeColor="text1"/>
          <w:sz w:val="28"/>
          <w:szCs w:val="28"/>
        </w:rPr>
        <w:t>18 броя</w:t>
      </w:r>
      <w:r w:rsidRPr="00227C27">
        <w:rPr>
          <w:color w:val="000000" w:themeColor="text1"/>
          <w:sz w:val="28"/>
          <w:szCs w:val="28"/>
        </w:rPr>
        <w:t xml:space="preserve"> са приключили с присъда, със споразумение </w:t>
      </w:r>
      <w:r w:rsidR="002C2374" w:rsidRPr="00227C27">
        <w:rPr>
          <w:color w:val="000000" w:themeColor="text1"/>
          <w:sz w:val="28"/>
          <w:szCs w:val="28"/>
        </w:rPr>
        <w:t>89</w:t>
      </w:r>
      <w:r w:rsidRPr="00227C27">
        <w:rPr>
          <w:color w:val="000000" w:themeColor="text1"/>
          <w:sz w:val="28"/>
          <w:szCs w:val="28"/>
        </w:rPr>
        <w:t xml:space="preserve"> броя, от които внесени със споразумение 5</w:t>
      </w:r>
      <w:r w:rsidR="002C2374" w:rsidRPr="00227C27">
        <w:rPr>
          <w:color w:val="000000" w:themeColor="text1"/>
          <w:sz w:val="28"/>
          <w:szCs w:val="28"/>
        </w:rPr>
        <w:t>4</w:t>
      </w:r>
      <w:r w:rsidRPr="00227C27">
        <w:rPr>
          <w:color w:val="000000" w:themeColor="text1"/>
          <w:sz w:val="28"/>
          <w:szCs w:val="28"/>
        </w:rPr>
        <w:t xml:space="preserve"> дела и </w:t>
      </w:r>
      <w:r w:rsidR="002C2374" w:rsidRPr="00227C27">
        <w:rPr>
          <w:color w:val="000000" w:themeColor="text1"/>
          <w:sz w:val="28"/>
          <w:szCs w:val="28"/>
        </w:rPr>
        <w:t>35</w:t>
      </w:r>
      <w:r w:rsidRPr="00227C27">
        <w:rPr>
          <w:color w:val="000000" w:themeColor="text1"/>
          <w:sz w:val="28"/>
          <w:szCs w:val="28"/>
        </w:rPr>
        <w:t xml:space="preserve"> в съдебно заседание, </w:t>
      </w:r>
      <w:r w:rsidR="002C2374" w:rsidRPr="00227C27">
        <w:rPr>
          <w:color w:val="000000" w:themeColor="text1"/>
          <w:sz w:val="28"/>
          <w:szCs w:val="28"/>
        </w:rPr>
        <w:t>3</w:t>
      </w:r>
      <w:r w:rsidRPr="00227C27">
        <w:rPr>
          <w:color w:val="000000" w:themeColor="text1"/>
          <w:sz w:val="28"/>
          <w:szCs w:val="28"/>
        </w:rPr>
        <w:t xml:space="preserve"> дела съкратено съдебно следствие–НОХ</w:t>
      </w:r>
      <w:r w:rsidR="004E7EB9" w:rsidRPr="00227C27">
        <w:rPr>
          <w:color w:val="000000" w:themeColor="text1"/>
          <w:sz w:val="28"/>
          <w:szCs w:val="28"/>
        </w:rPr>
        <w:t>Д</w:t>
      </w:r>
      <w:r w:rsidRPr="00227C27">
        <w:rPr>
          <w:color w:val="000000" w:themeColor="text1"/>
          <w:sz w:val="28"/>
          <w:szCs w:val="28"/>
        </w:rPr>
        <w:t xml:space="preserve"> №</w:t>
      </w:r>
      <w:r w:rsidR="004E7EB9" w:rsidRPr="00227C27">
        <w:rPr>
          <w:color w:val="000000" w:themeColor="text1"/>
          <w:sz w:val="28"/>
          <w:szCs w:val="28"/>
        </w:rPr>
        <w:t>66</w:t>
      </w:r>
      <w:r w:rsidRPr="00227C27">
        <w:rPr>
          <w:color w:val="000000" w:themeColor="text1"/>
          <w:sz w:val="28"/>
          <w:szCs w:val="28"/>
        </w:rPr>
        <w:t>/202</w:t>
      </w:r>
      <w:r w:rsidR="004E7EB9" w:rsidRPr="00227C27">
        <w:rPr>
          <w:color w:val="000000" w:themeColor="text1"/>
          <w:sz w:val="28"/>
          <w:szCs w:val="28"/>
        </w:rPr>
        <w:t>3</w:t>
      </w:r>
      <w:r w:rsidRPr="00227C27">
        <w:rPr>
          <w:color w:val="000000" w:themeColor="text1"/>
          <w:sz w:val="28"/>
          <w:szCs w:val="28"/>
        </w:rPr>
        <w:t>г., НОХ</w:t>
      </w:r>
      <w:r w:rsidR="004E7EB9" w:rsidRPr="00227C27">
        <w:rPr>
          <w:color w:val="000000" w:themeColor="text1"/>
          <w:sz w:val="28"/>
          <w:szCs w:val="28"/>
        </w:rPr>
        <w:t>Д</w:t>
      </w:r>
      <w:r w:rsidRPr="00227C27">
        <w:rPr>
          <w:color w:val="000000" w:themeColor="text1"/>
          <w:sz w:val="28"/>
          <w:szCs w:val="28"/>
        </w:rPr>
        <w:t xml:space="preserve"> №</w:t>
      </w:r>
      <w:r w:rsidR="004E7EB9" w:rsidRPr="00227C27">
        <w:rPr>
          <w:color w:val="000000" w:themeColor="text1"/>
          <w:sz w:val="28"/>
          <w:szCs w:val="28"/>
        </w:rPr>
        <w:t>157</w:t>
      </w:r>
      <w:r w:rsidRPr="00227C27">
        <w:rPr>
          <w:color w:val="000000" w:themeColor="text1"/>
          <w:sz w:val="28"/>
          <w:szCs w:val="28"/>
        </w:rPr>
        <w:t>/202</w:t>
      </w:r>
      <w:r w:rsidR="004E7EB9" w:rsidRPr="00227C27">
        <w:rPr>
          <w:color w:val="000000" w:themeColor="text1"/>
          <w:sz w:val="28"/>
          <w:szCs w:val="28"/>
        </w:rPr>
        <w:t>3</w:t>
      </w:r>
      <w:r w:rsidRPr="00227C27">
        <w:rPr>
          <w:color w:val="000000" w:themeColor="text1"/>
          <w:sz w:val="28"/>
          <w:szCs w:val="28"/>
        </w:rPr>
        <w:t>г., НОХ</w:t>
      </w:r>
      <w:r w:rsidR="004E7EB9" w:rsidRPr="00227C27">
        <w:rPr>
          <w:color w:val="000000" w:themeColor="text1"/>
          <w:sz w:val="28"/>
          <w:szCs w:val="28"/>
        </w:rPr>
        <w:t>Д</w:t>
      </w:r>
      <w:r w:rsidRPr="00227C27">
        <w:rPr>
          <w:color w:val="000000" w:themeColor="text1"/>
          <w:sz w:val="28"/>
          <w:szCs w:val="28"/>
        </w:rPr>
        <w:t xml:space="preserve"> №</w:t>
      </w:r>
      <w:r w:rsidR="004E7EB9" w:rsidRPr="00227C27">
        <w:rPr>
          <w:color w:val="000000" w:themeColor="text1"/>
          <w:sz w:val="28"/>
          <w:szCs w:val="28"/>
        </w:rPr>
        <w:t>1</w:t>
      </w:r>
      <w:r w:rsidRPr="00227C27">
        <w:rPr>
          <w:color w:val="000000" w:themeColor="text1"/>
          <w:sz w:val="28"/>
          <w:szCs w:val="28"/>
        </w:rPr>
        <w:t>7</w:t>
      </w:r>
      <w:r w:rsidR="004E7EB9" w:rsidRPr="00227C27">
        <w:rPr>
          <w:color w:val="000000" w:themeColor="text1"/>
          <w:sz w:val="28"/>
          <w:szCs w:val="28"/>
        </w:rPr>
        <w:t>3</w:t>
      </w:r>
      <w:r w:rsidRPr="00227C27">
        <w:rPr>
          <w:color w:val="000000" w:themeColor="text1"/>
          <w:sz w:val="28"/>
          <w:szCs w:val="28"/>
        </w:rPr>
        <w:t>/202</w:t>
      </w:r>
      <w:r w:rsidR="004E7EB9" w:rsidRPr="00227C27">
        <w:rPr>
          <w:color w:val="000000" w:themeColor="text1"/>
          <w:sz w:val="28"/>
          <w:szCs w:val="28"/>
        </w:rPr>
        <w:t>3</w:t>
      </w:r>
      <w:r w:rsidRPr="00227C27">
        <w:rPr>
          <w:color w:val="000000" w:themeColor="text1"/>
          <w:sz w:val="28"/>
          <w:szCs w:val="28"/>
        </w:rPr>
        <w:t>г.</w:t>
      </w:r>
      <w:r w:rsidR="004E7EB9" w:rsidRPr="00227C27">
        <w:rPr>
          <w:color w:val="000000" w:themeColor="text1"/>
          <w:sz w:val="28"/>
          <w:szCs w:val="28"/>
        </w:rPr>
        <w:t xml:space="preserve"> </w:t>
      </w:r>
      <w:r w:rsidRPr="00227C27">
        <w:rPr>
          <w:color w:val="000000" w:themeColor="text1"/>
          <w:sz w:val="28"/>
          <w:szCs w:val="28"/>
        </w:rPr>
        <w:t>Прекратени по други причини</w:t>
      </w:r>
      <w:r w:rsidR="007D6CEB" w:rsidRPr="00227C27">
        <w:rPr>
          <w:color w:val="000000" w:themeColor="text1"/>
          <w:sz w:val="28"/>
          <w:szCs w:val="28"/>
        </w:rPr>
        <w:t>:</w:t>
      </w:r>
      <w:r w:rsidRPr="00227C27">
        <w:rPr>
          <w:color w:val="000000" w:themeColor="text1"/>
          <w:sz w:val="28"/>
          <w:szCs w:val="28"/>
        </w:rPr>
        <w:t xml:space="preserve"> НОХ</w:t>
      </w:r>
      <w:r w:rsidR="007D6CEB" w:rsidRPr="00227C27">
        <w:rPr>
          <w:color w:val="000000" w:themeColor="text1"/>
          <w:sz w:val="28"/>
          <w:szCs w:val="28"/>
        </w:rPr>
        <w:t>Д</w:t>
      </w:r>
      <w:r w:rsidRPr="00227C27">
        <w:rPr>
          <w:color w:val="000000" w:themeColor="text1"/>
          <w:sz w:val="28"/>
          <w:szCs w:val="28"/>
        </w:rPr>
        <w:t xml:space="preserve"> №8</w:t>
      </w:r>
      <w:r w:rsidR="007D6CEB" w:rsidRPr="00227C27">
        <w:rPr>
          <w:color w:val="000000" w:themeColor="text1"/>
          <w:sz w:val="28"/>
          <w:szCs w:val="28"/>
        </w:rPr>
        <w:t>2</w:t>
      </w:r>
      <w:r w:rsidRPr="00227C27">
        <w:rPr>
          <w:color w:val="000000" w:themeColor="text1"/>
          <w:sz w:val="28"/>
          <w:szCs w:val="28"/>
        </w:rPr>
        <w:t>/202</w:t>
      </w:r>
      <w:r w:rsidR="007D6CEB" w:rsidRPr="00227C27">
        <w:rPr>
          <w:color w:val="000000" w:themeColor="text1"/>
          <w:sz w:val="28"/>
          <w:szCs w:val="28"/>
        </w:rPr>
        <w:t>3</w:t>
      </w:r>
      <w:r w:rsidRPr="00227C27">
        <w:rPr>
          <w:color w:val="000000" w:themeColor="text1"/>
          <w:sz w:val="28"/>
          <w:szCs w:val="28"/>
        </w:rPr>
        <w:t>година</w:t>
      </w:r>
      <w:r w:rsidR="007D6CEB" w:rsidRPr="00227C27">
        <w:rPr>
          <w:color w:val="000000" w:themeColor="text1"/>
          <w:sz w:val="28"/>
          <w:szCs w:val="28"/>
        </w:rPr>
        <w:t>, НОХД №113/2023г.,НОХД №212/2023г.</w:t>
      </w:r>
      <w:r w:rsidRPr="00227C27">
        <w:rPr>
          <w:color w:val="000000" w:themeColor="text1"/>
          <w:sz w:val="28"/>
          <w:szCs w:val="28"/>
        </w:rPr>
        <w:t xml:space="preserve"> и НОХ</w:t>
      </w:r>
      <w:r w:rsidR="007D6CEB" w:rsidRPr="00227C27">
        <w:rPr>
          <w:color w:val="000000" w:themeColor="text1"/>
          <w:sz w:val="28"/>
          <w:szCs w:val="28"/>
        </w:rPr>
        <w:t>Д</w:t>
      </w:r>
      <w:r w:rsidRPr="00227C27">
        <w:rPr>
          <w:color w:val="000000" w:themeColor="text1"/>
          <w:sz w:val="28"/>
          <w:szCs w:val="28"/>
        </w:rPr>
        <w:t xml:space="preserve"> №16</w:t>
      </w:r>
      <w:r w:rsidR="007D6CEB" w:rsidRPr="00227C27">
        <w:rPr>
          <w:color w:val="000000" w:themeColor="text1"/>
          <w:sz w:val="28"/>
          <w:szCs w:val="28"/>
        </w:rPr>
        <w:t>3</w:t>
      </w:r>
      <w:r w:rsidRPr="00227C27">
        <w:rPr>
          <w:color w:val="000000" w:themeColor="text1"/>
          <w:sz w:val="28"/>
          <w:szCs w:val="28"/>
        </w:rPr>
        <w:t>/202</w:t>
      </w:r>
      <w:r w:rsidR="007D6CEB" w:rsidRPr="00227C27">
        <w:rPr>
          <w:color w:val="000000" w:themeColor="text1"/>
          <w:sz w:val="28"/>
          <w:szCs w:val="28"/>
        </w:rPr>
        <w:t>3</w:t>
      </w:r>
      <w:r w:rsidRPr="00227C27">
        <w:rPr>
          <w:color w:val="000000" w:themeColor="text1"/>
          <w:sz w:val="28"/>
          <w:szCs w:val="28"/>
        </w:rPr>
        <w:t>година прекратени и върнати на РП за отстраняване на нарушения</w:t>
      </w:r>
      <w:r w:rsidR="007D6CEB" w:rsidRPr="00227C27">
        <w:rPr>
          <w:color w:val="000000" w:themeColor="text1"/>
          <w:sz w:val="28"/>
          <w:szCs w:val="28"/>
        </w:rPr>
        <w:t>;</w:t>
      </w:r>
      <w:r w:rsidRPr="00227C27">
        <w:rPr>
          <w:color w:val="000000" w:themeColor="text1"/>
          <w:sz w:val="28"/>
          <w:szCs w:val="28"/>
        </w:rPr>
        <w:t xml:space="preserve"> НОХ</w:t>
      </w:r>
      <w:r w:rsidR="007D6CEB" w:rsidRPr="00227C27">
        <w:rPr>
          <w:color w:val="000000" w:themeColor="text1"/>
          <w:sz w:val="28"/>
          <w:szCs w:val="28"/>
        </w:rPr>
        <w:t>Д</w:t>
      </w:r>
      <w:r w:rsidRPr="00227C27">
        <w:rPr>
          <w:color w:val="000000" w:themeColor="text1"/>
          <w:sz w:val="28"/>
          <w:szCs w:val="28"/>
        </w:rPr>
        <w:t>№</w:t>
      </w:r>
      <w:r w:rsidR="007D6CEB" w:rsidRPr="00227C27">
        <w:rPr>
          <w:color w:val="000000" w:themeColor="text1"/>
          <w:sz w:val="28"/>
          <w:szCs w:val="28"/>
        </w:rPr>
        <w:t>269</w:t>
      </w:r>
      <w:r w:rsidRPr="00227C27">
        <w:rPr>
          <w:color w:val="000000" w:themeColor="text1"/>
          <w:sz w:val="28"/>
          <w:szCs w:val="28"/>
        </w:rPr>
        <w:t>/2022година</w:t>
      </w:r>
      <w:r w:rsidR="007D6CEB" w:rsidRPr="00227C27">
        <w:rPr>
          <w:color w:val="000000" w:themeColor="text1"/>
          <w:sz w:val="28"/>
          <w:szCs w:val="28"/>
        </w:rPr>
        <w:t xml:space="preserve"> изпратено на ВКС</w:t>
      </w:r>
      <w:r w:rsidRPr="00227C27">
        <w:rPr>
          <w:color w:val="000000" w:themeColor="text1"/>
          <w:sz w:val="28"/>
          <w:szCs w:val="28"/>
        </w:rPr>
        <w:t xml:space="preserve"> за определяне на компетентен съд </w:t>
      </w:r>
      <w:r w:rsidR="007D6CEB" w:rsidRPr="00227C27">
        <w:rPr>
          <w:color w:val="000000" w:themeColor="text1"/>
          <w:sz w:val="28"/>
          <w:szCs w:val="28"/>
        </w:rPr>
        <w:t>; и 5 броя дела с внесени и неодобрени споразумения НОХД №73/2023г, НОХД №129/2023г., НОХД №275/2023г., НОХД №311/2023г. и НОХД №335/2023г.</w:t>
      </w:r>
    </w:p>
    <w:p w14:paraId="1FD5E2F1" w14:textId="310505CF" w:rsidR="00F42D5D" w:rsidRPr="00227C27" w:rsidRDefault="00F42D5D" w:rsidP="008637D4">
      <w:pPr>
        <w:ind w:firstLine="567"/>
        <w:jc w:val="both"/>
        <w:rPr>
          <w:color w:val="000000" w:themeColor="text1"/>
          <w:sz w:val="28"/>
          <w:szCs w:val="28"/>
        </w:rPr>
      </w:pPr>
      <w:r w:rsidRPr="00227C27">
        <w:rPr>
          <w:color w:val="000000" w:themeColor="text1"/>
          <w:sz w:val="28"/>
          <w:szCs w:val="28"/>
        </w:rPr>
        <w:t>През 202</w:t>
      </w:r>
      <w:r w:rsidR="00B7692C" w:rsidRPr="00227C27">
        <w:rPr>
          <w:color w:val="000000" w:themeColor="text1"/>
          <w:sz w:val="28"/>
          <w:szCs w:val="28"/>
        </w:rPr>
        <w:t>3</w:t>
      </w:r>
      <w:r w:rsidRPr="00227C27">
        <w:rPr>
          <w:color w:val="000000" w:themeColor="text1"/>
          <w:sz w:val="28"/>
          <w:szCs w:val="28"/>
        </w:rPr>
        <w:t xml:space="preserve"> година по реда на „Бързо производство“ са разгледани </w:t>
      </w:r>
      <w:r w:rsidR="00B7692C" w:rsidRPr="00227C27">
        <w:rPr>
          <w:color w:val="000000" w:themeColor="text1"/>
          <w:sz w:val="28"/>
          <w:szCs w:val="28"/>
        </w:rPr>
        <w:t>5</w:t>
      </w:r>
      <w:r w:rsidRPr="00227C27">
        <w:rPr>
          <w:color w:val="000000" w:themeColor="text1"/>
          <w:sz w:val="28"/>
          <w:szCs w:val="28"/>
        </w:rPr>
        <w:t xml:space="preserve"> дела</w:t>
      </w:r>
      <w:r w:rsidR="00B7692C" w:rsidRPr="00227C27">
        <w:rPr>
          <w:color w:val="000000" w:themeColor="text1"/>
          <w:sz w:val="28"/>
          <w:szCs w:val="28"/>
        </w:rPr>
        <w:t>, от които 4 броя</w:t>
      </w:r>
      <w:r w:rsidRPr="00227C27">
        <w:rPr>
          <w:color w:val="000000" w:themeColor="text1"/>
          <w:sz w:val="28"/>
          <w:szCs w:val="28"/>
        </w:rPr>
        <w:t xml:space="preserve"> са приключени със споразумения</w:t>
      </w:r>
      <w:r w:rsidR="00B7692C" w:rsidRPr="00227C27">
        <w:rPr>
          <w:color w:val="000000" w:themeColor="text1"/>
          <w:sz w:val="28"/>
          <w:szCs w:val="28"/>
        </w:rPr>
        <w:t xml:space="preserve"> и 1 брой с присъда</w:t>
      </w:r>
      <w:r w:rsidRPr="00227C27">
        <w:rPr>
          <w:color w:val="000000" w:themeColor="text1"/>
          <w:sz w:val="28"/>
          <w:szCs w:val="28"/>
        </w:rPr>
        <w:t>.</w:t>
      </w:r>
    </w:p>
    <w:p w14:paraId="6B6FFEA8" w14:textId="1DD8F28B" w:rsidR="00F42D5D" w:rsidRPr="00227C27" w:rsidRDefault="00F42D5D" w:rsidP="008637D4">
      <w:pPr>
        <w:ind w:firstLine="567"/>
        <w:jc w:val="both"/>
        <w:rPr>
          <w:color w:val="000000" w:themeColor="text1"/>
          <w:sz w:val="28"/>
          <w:szCs w:val="28"/>
        </w:rPr>
      </w:pPr>
      <w:r w:rsidRPr="00227C27">
        <w:rPr>
          <w:color w:val="000000" w:themeColor="text1"/>
          <w:sz w:val="28"/>
          <w:szCs w:val="28"/>
        </w:rPr>
        <w:t xml:space="preserve">Останали висящи в края на отчетния период НОХД </w:t>
      </w:r>
      <w:r w:rsidR="00B7692C" w:rsidRPr="00227C27">
        <w:rPr>
          <w:color w:val="000000" w:themeColor="text1"/>
          <w:sz w:val="28"/>
          <w:szCs w:val="28"/>
        </w:rPr>
        <w:t xml:space="preserve">20 </w:t>
      </w:r>
      <w:r w:rsidRPr="00227C27">
        <w:rPr>
          <w:color w:val="000000" w:themeColor="text1"/>
          <w:sz w:val="28"/>
          <w:szCs w:val="28"/>
        </w:rPr>
        <w:t xml:space="preserve">броя. </w:t>
      </w:r>
    </w:p>
    <w:p w14:paraId="42895B55" w14:textId="6CFDC7E2" w:rsidR="00F42D5D" w:rsidRPr="00227C27" w:rsidRDefault="00F42D5D" w:rsidP="008637D4">
      <w:pPr>
        <w:ind w:firstLine="567"/>
        <w:jc w:val="both"/>
        <w:rPr>
          <w:color w:val="000000" w:themeColor="text1"/>
          <w:sz w:val="28"/>
          <w:szCs w:val="28"/>
        </w:rPr>
      </w:pPr>
      <w:r w:rsidRPr="00227C27">
        <w:rPr>
          <w:color w:val="000000" w:themeColor="text1"/>
          <w:sz w:val="28"/>
          <w:szCs w:val="28"/>
        </w:rPr>
        <w:t>От разгледаните през отчетната 2022 година 123 Н.О.Х. дела, са приключили 96 дела в 3-месечния срок или 88,07%.</w:t>
      </w:r>
    </w:p>
    <w:p w14:paraId="2A819FBA" w14:textId="79F7F71E" w:rsidR="00F42D5D" w:rsidRPr="00227C27" w:rsidRDefault="00F42D5D" w:rsidP="008637D4">
      <w:pPr>
        <w:ind w:firstLine="567"/>
        <w:jc w:val="both"/>
        <w:rPr>
          <w:color w:val="000000" w:themeColor="text1"/>
          <w:sz w:val="28"/>
          <w:szCs w:val="28"/>
        </w:rPr>
      </w:pPr>
      <w:r w:rsidRPr="00227C27">
        <w:rPr>
          <w:color w:val="000000" w:themeColor="text1"/>
          <w:sz w:val="28"/>
          <w:szCs w:val="28"/>
        </w:rPr>
        <w:t>От разгледаните през 2021 година 133</w:t>
      </w:r>
      <w:r w:rsidRPr="00227C27">
        <w:rPr>
          <w:iCs/>
          <w:color w:val="000000" w:themeColor="text1"/>
          <w:sz w:val="28"/>
          <w:szCs w:val="28"/>
        </w:rPr>
        <w:t xml:space="preserve"> </w:t>
      </w:r>
      <w:r w:rsidRPr="00227C27">
        <w:rPr>
          <w:color w:val="000000" w:themeColor="text1"/>
          <w:sz w:val="28"/>
          <w:szCs w:val="28"/>
        </w:rPr>
        <w:t>Н. О. Х. дела,</w:t>
      </w:r>
      <w:r w:rsidRPr="00227C27">
        <w:rPr>
          <w:iCs/>
          <w:color w:val="000000" w:themeColor="text1"/>
          <w:sz w:val="28"/>
          <w:szCs w:val="28"/>
        </w:rPr>
        <w:t xml:space="preserve"> </w:t>
      </w:r>
      <w:r w:rsidRPr="00227C27">
        <w:rPr>
          <w:color w:val="000000" w:themeColor="text1"/>
          <w:sz w:val="28"/>
          <w:szCs w:val="28"/>
        </w:rPr>
        <w:t>като от тях</w:t>
      </w:r>
      <w:r w:rsidRPr="00227C27">
        <w:rPr>
          <w:iCs/>
          <w:color w:val="000000" w:themeColor="text1"/>
          <w:sz w:val="28"/>
          <w:szCs w:val="28"/>
        </w:rPr>
        <w:t xml:space="preserve"> </w:t>
      </w:r>
      <w:r w:rsidRPr="00227C27">
        <w:rPr>
          <w:color w:val="000000" w:themeColor="text1"/>
          <w:sz w:val="28"/>
          <w:szCs w:val="28"/>
        </w:rPr>
        <w:t>89</w:t>
      </w:r>
      <w:r w:rsidRPr="00227C27">
        <w:rPr>
          <w:iCs/>
          <w:color w:val="000000" w:themeColor="text1"/>
          <w:sz w:val="28"/>
          <w:szCs w:val="28"/>
        </w:rPr>
        <w:t xml:space="preserve"> </w:t>
      </w:r>
      <w:r w:rsidRPr="00227C27">
        <w:rPr>
          <w:color w:val="000000" w:themeColor="text1"/>
          <w:sz w:val="28"/>
          <w:szCs w:val="28"/>
        </w:rPr>
        <w:t xml:space="preserve">дела са приключили в 3-месечен срок или 66.92%. </w:t>
      </w:r>
    </w:p>
    <w:p w14:paraId="7A821F75" w14:textId="77777777" w:rsidR="00B7692C" w:rsidRPr="00227C27" w:rsidRDefault="00B7692C" w:rsidP="008637D4">
      <w:pPr>
        <w:ind w:firstLine="567"/>
        <w:jc w:val="center"/>
        <w:rPr>
          <w:b/>
          <w:bCs/>
          <w:color w:val="000000" w:themeColor="text1"/>
          <w:sz w:val="28"/>
          <w:szCs w:val="28"/>
        </w:rPr>
      </w:pPr>
    </w:p>
    <w:p w14:paraId="283097D6" w14:textId="4D957A50" w:rsidR="00F42D5D" w:rsidRPr="00227C27" w:rsidRDefault="00F42D5D" w:rsidP="008637D4">
      <w:pPr>
        <w:ind w:firstLine="567"/>
        <w:jc w:val="center"/>
        <w:rPr>
          <w:color w:val="000000" w:themeColor="text1"/>
          <w:sz w:val="28"/>
          <w:szCs w:val="28"/>
        </w:rPr>
      </w:pPr>
      <w:r w:rsidRPr="00227C27">
        <w:rPr>
          <w:b/>
          <w:bCs/>
          <w:color w:val="000000" w:themeColor="text1"/>
          <w:sz w:val="28"/>
          <w:szCs w:val="28"/>
        </w:rPr>
        <w:t>ГРАЖДАНСКИ ДЕЛА:</w:t>
      </w:r>
    </w:p>
    <w:p w14:paraId="6B3DAADB" w14:textId="77777777" w:rsidR="00F42D5D" w:rsidRPr="00227C27" w:rsidRDefault="009D745C" w:rsidP="008637D4">
      <w:pPr>
        <w:ind w:firstLine="567"/>
        <w:jc w:val="both"/>
        <w:rPr>
          <w:color w:val="000000" w:themeColor="text1"/>
          <w:sz w:val="28"/>
          <w:szCs w:val="28"/>
        </w:rPr>
      </w:pPr>
      <w:r w:rsidRPr="00227C27">
        <w:rPr>
          <w:bCs/>
          <w:color w:val="000000" w:themeColor="text1"/>
          <w:sz w:val="28"/>
          <w:szCs w:val="28"/>
        </w:rPr>
        <w:t>От разгледаните през 2023</w:t>
      </w:r>
      <w:r w:rsidR="00F42D5D" w:rsidRPr="00227C27">
        <w:rPr>
          <w:bCs/>
          <w:color w:val="000000" w:themeColor="text1"/>
          <w:sz w:val="28"/>
          <w:szCs w:val="28"/>
        </w:rPr>
        <w:t xml:space="preserve"> година </w:t>
      </w:r>
      <w:r w:rsidRPr="00227C27">
        <w:rPr>
          <w:bCs/>
          <w:color w:val="000000" w:themeColor="text1"/>
          <w:sz w:val="28"/>
          <w:szCs w:val="28"/>
        </w:rPr>
        <w:t>1148</w:t>
      </w:r>
      <w:r w:rsidR="00F42D5D" w:rsidRPr="00227C27">
        <w:rPr>
          <w:bCs/>
          <w:color w:val="000000" w:themeColor="text1"/>
          <w:sz w:val="28"/>
          <w:szCs w:val="28"/>
        </w:rPr>
        <w:t xml:space="preserve"> граждански дела са свършили </w:t>
      </w:r>
      <w:r w:rsidRPr="00227C27">
        <w:rPr>
          <w:bCs/>
          <w:color w:val="000000" w:themeColor="text1"/>
          <w:sz w:val="28"/>
          <w:szCs w:val="28"/>
        </w:rPr>
        <w:t>1012</w:t>
      </w:r>
      <w:r w:rsidR="00F42D5D" w:rsidRPr="00227C27">
        <w:rPr>
          <w:bCs/>
          <w:color w:val="000000" w:themeColor="text1"/>
          <w:sz w:val="28"/>
          <w:szCs w:val="28"/>
        </w:rPr>
        <w:t xml:space="preserve"> дела, като по </w:t>
      </w:r>
      <w:r w:rsidRPr="00227C27">
        <w:rPr>
          <w:bCs/>
          <w:color w:val="000000" w:themeColor="text1"/>
          <w:sz w:val="28"/>
          <w:szCs w:val="28"/>
        </w:rPr>
        <w:t>583</w:t>
      </w:r>
      <w:r w:rsidR="00F42D5D" w:rsidRPr="00227C27">
        <w:rPr>
          <w:bCs/>
          <w:color w:val="000000" w:themeColor="text1"/>
          <w:sz w:val="28"/>
          <w:szCs w:val="28"/>
        </w:rPr>
        <w:t xml:space="preserve"> искът е уважен изцяло</w:t>
      </w:r>
      <w:r w:rsidRPr="00227C27">
        <w:rPr>
          <w:bCs/>
          <w:color w:val="000000" w:themeColor="text1"/>
          <w:sz w:val="28"/>
          <w:szCs w:val="28"/>
        </w:rPr>
        <w:t>, по 18</w:t>
      </w:r>
      <w:r w:rsidR="00F42D5D" w:rsidRPr="00227C27">
        <w:rPr>
          <w:bCs/>
          <w:color w:val="000000" w:themeColor="text1"/>
          <w:sz w:val="28"/>
          <w:szCs w:val="28"/>
        </w:rPr>
        <w:t xml:space="preserve">0 дела отчасти, а по </w:t>
      </w:r>
      <w:r w:rsidRPr="00227C27">
        <w:rPr>
          <w:bCs/>
          <w:color w:val="000000" w:themeColor="text1"/>
          <w:sz w:val="28"/>
          <w:szCs w:val="28"/>
        </w:rPr>
        <w:t>101</w:t>
      </w:r>
      <w:r w:rsidR="00F42D5D" w:rsidRPr="00227C27">
        <w:rPr>
          <w:bCs/>
          <w:color w:val="000000" w:themeColor="text1"/>
          <w:sz w:val="28"/>
          <w:szCs w:val="28"/>
        </w:rPr>
        <w:t xml:space="preserve"> дела искът е отхвърлен</w:t>
      </w:r>
      <w:r w:rsidRPr="00227C27">
        <w:rPr>
          <w:bCs/>
          <w:color w:val="000000" w:themeColor="text1"/>
          <w:sz w:val="28"/>
          <w:szCs w:val="28"/>
        </w:rPr>
        <w:t>. Прекратени са 148</w:t>
      </w:r>
      <w:r w:rsidR="00F42D5D" w:rsidRPr="00227C27">
        <w:rPr>
          <w:bCs/>
          <w:color w:val="000000" w:themeColor="text1"/>
          <w:sz w:val="28"/>
          <w:szCs w:val="28"/>
        </w:rPr>
        <w:t xml:space="preserve"> дела</w:t>
      </w:r>
      <w:r w:rsidRPr="00227C27">
        <w:rPr>
          <w:bCs/>
          <w:color w:val="000000" w:themeColor="text1"/>
          <w:sz w:val="28"/>
          <w:szCs w:val="28"/>
        </w:rPr>
        <w:t>, от които 9</w:t>
      </w:r>
      <w:r w:rsidR="00F42D5D" w:rsidRPr="00227C27">
        <w:rPr>
          <w:bCs/>
          <w:color w:val="000000" w:themeColor="text1"/>
          <w:sz w:val="28"/>
          <w:szCs w:val="28"/>
        </w:rPr>
        <w:t xml:space="preserve"> по спогодба. В тримесечен срок са приключили </w:t>
      </w:r>
      <w:r w:rsidRPr="00227C27">
        <w:rPr>
          <w:bCs/>
          <w:color w:val="000000" w:themeColor="text1"/>
          <w:sz w:val="28"/>
          <w:szCs w:val="28"/>
        </w:rPr>
        <w:t>881</w:t>
      </w:r>
      <w:r w:rsidR="00F42D5D" w:rsidRPr="00227C27">
        <w:rPr>
          <w:bCs/>
          <w:color w:val="000000" w:themeColor="text1"/>
          <w:sz w:val="28"/>
          <w:szCs w:val="28"/>
        </w:rPr>
        <w:t xml:space="preserve"> граждански дела. В края на отчетния период са останали несвършени </w:t>
      </w:r>
      <w:r w:rsidRPr="00227C27">
        <w:rPr>
          <w:bCs/>
          <w:color w:val="000000" w:themeColor="text1"/>
          <w:sz w:val="28"/>
          <w:szCs w:val="28"/>
        </w:rPr>
        <w:t>136</w:t>
      </w:r>
      <w:r w:rsidR="00F42D5D" w:rsidRPr="00227C27">
        <w:rPr>
          <w:bCs/>
          <w:color w:val="000000" w:themeColor="text1"/>
          <w:sz w:val="28"/>
          <w:szCs w:val="28"/>
        </w:rPr>
        <w:t xml:space="preserve"> Граждански дела. От останалите несвършени /висящи/граждански дела, образувани по общия исков ред- </w:t>
      </w:r>
      <w:r w:rsidR="00F42D5D" w:rsidRPr="00227C27">
        <w:rPr>
          <w:color w:val="000000" w:themeColor="text1"/>
          <w:sz w:val="28"/>
          <w:szCs w:val="28"/>
        </w:rPr>
        <w:t xml:space="preserve">по една част от тях се изчаква приключване на друго  гражданско или наказателно дело/имащо </w:t>
      </w:r>
      <w:proofErr w:type="spellStart"/>
      <w:r w:rsidR="00F42D5D" w:rsidRPr="00227C27">
        <w:rPr>
          <w:color w:val="000000" w:themeColor="text1"/>
          <w:sz w:val="28"/>
          <w:szCs w:val="28"/>
        </w:rPr>
        <w:t>преюдициално</w:t>
      </w:r>
      <w:proofErr w:type="spellEnd"/>
      <w:r w:rsidR="00F42D5D" w:rsidRPr="00227C27">
        <w:rPr>
          <w:color w:val="000000" w:themeColor="text1"/>
          <w:sz w:val="28"/>
          <w:szCs w:val="28"/>
        </w:rPr>
        <w:t xml:space="preserve"> значение/, а други са образувани   в края на отчетната година/през месеците октомври, ноември и декември/, по които срокът за отговор на исковата молба, съгласно чл. 131 от ГПК, не е бил изтекъл в края на отчетния период. </w:t>
      </w:r>
    </w:p>
    <w:p w14:paraId="37D083A7" w14:textId="77777777" w:rsidR="00140B10" w:rsidRPr="00227C27" w:rsidRDefault="00F42D5D" w:rsidP="008637D4">
      <w:pPr>
        <w:ind w:firstLine="567"/>
        <w:jc w:val="both"/>
        <w:rPr>
          <w:color w:val="000000" w:themeColor="text1"/>
          <w:sz w:val="28"/>
          <w:szCs w:val="28"/>
        </w:rPr>
      </w:pPr>
      <w:r w:rsidRPr="00227C27">
        <w:rPr>
          <w:color w:val="000000" w:themeColor="text1"/>
          <w:sz w:val="28"/>
          <w:szCs w:val="28"/>
        </w:rPr>
        <w:t xml:space="preserve">От върнати след </w:t>
      </w:r>
      <w:proofErr w:type="spellStart"/>
      <w:r w:rsidRPr="00227C27">
        <w:rPr>
          <w:color w:val="000000" w:themeColor="text1"/>
          <w:sz w:val="28"/>
          <w:szCs w:val="28"/>
        </w:rPr>
        <w:t>инстанционна</w:t>
      </w:r>
      <w:proofErr w:type="spellEnd"/>
      <w:r w:rsidRPr="00227C27">
        <w:rPr>
          <w:color w:val="000000" w:themeColor="text1"/>
          <w:sz w:val="28"/>
          <w:szCs w:val="28"/>
        </w:rPr>
        <w:t xml:space="preserve"> проверка </w:t>
      </w:r>
      <w:r w:rsidR="00140B10" w:rsidRPr="00227C27">
        <w:rPr>
          <w:b/>
          <w:bCs/>
          <w:color w:val="000000" w:themeColor="text1"/>
          <w:sz w:val="28"/>
          <w:szCs w:val="28"/>
        </w:rPr>
        <w:t xml:space="preserve">110 броя дела. </w:t>
      </w:r>
      <w:r w:rsidR="00140B10" w:rsidRPr="00227C27">
        <w:rPr>
          <w:color w:val="000000" w:themeColor="text1"/>
          <w:sz w:val="28"/>
          <w:szCs w:val="28"/>
        </w:rPr>
        <w:t xml:space="preserve">От тях </w:t>
      </w:r>
      <w:r w:rsidR="00140B10" w:rsidRPr="00227C27">
        <w:rPr>
          <w:b/>
          <w:bCs/>
          <w:color w:val="000000" w:themeColor="text1"/>
          <w:sz w:val="28"/>
          <w:szCs w:val="28"/>
        </w:rPr>
        <w:t>92 потвърдени/-13 решения и 79 определения/</w:t>
      </w:r>
      <w:r w:rsidR="00140B10" w:rsidRPr="00227C27">
        <w:rPr>
          <w:color w:val="000000" w:themeColor="text1"/>
          <w:sz w:val="28"/>
          <w:szCs w:val="28"/>
        </w:rPr>
        <w:t xml:space="preserve"> и </w:t>
      </w:r>
      <w:r w:rsidR="00140B10" w:rsidRPr="00227C27">
        <w:rPr>
          <w:b/>
          <w:bCs/>
          <w:color w:val="000000" w:themeColor="text1"/>
          <w:sz w:val="28"/>
          <w:szCs w:val="28"/>
        </w:rPr>
        <w:t xml:space="preserve"> 18 отменени/изцяло и частично/</w:t>
      </w:r>
      <w:r w:rsidR="00140B10" w:rsidRPr="00227C27">
        <w:rPr>
          <w:color w:val="000000" w:themeColor="text1"/>
          <w:sz w:val="28"/>
          <w:szCs w:val="28"/>
        </w:rPr>
        <w:t xml:space="preserve">, както следва: с индекс </w:t>
      </w:r>
      <w:r w:rsidR="00140B10" w:rsidRPr="00227C27">
        <w:rPr>
          <w:b/>
          <w:color w:val="000000" w:themeColor="text1"/>
          <w:sz w:val="28"/>
          <w:szCs w:val="28"/>
        </w:rPr>
        <w:t>„3а“/</w:t>
      </w:r>
      <w:r w:rsidR="00140B10" w:rsidRPr="00227C27">
        <w:rPr>
          <w:color w:val="000000" w:themeColor="text1"/>
          <w:sz w:val="28"/>
          <w:szCs w:val="28"/>
        </w:rPr>
        <w:t>изцяло отменен акт от горната инстанция поради допуснати грешки от съда, постановил акта  и постановен акт по същество или делото върнато за ново разглеждане/ -</w:t>
      </w:r>
      <w:r w:rsidR="00140B10" w:rsidRPr="00227C27">
        <w:rPr>
          <w:b/>
          <w:color w:val="000000" w:themeColor="text1"/>
          <w:sz w:val="28"/>
          <w:szCs w:val="28"/>
        </w:rPr>
        <w:t>15</w:t>
      </w:r>
      <w:r w:rsidR="00140B10" w:rsidRPr="00227C27">
        <w:rPr>
          <w:color w:val="000000" w:themeColor="text1"/>
          <w:sz w:val="28"/>
          <w:szCs w:val="28"/>
        </w:rPr>
        <w:t xml:space="preserve"> </w:t>
      </w:r>
      <w:r w:rsidR="00140B10" w:rsidRPr="00227C27">
        <w:rPr>
          <w:color w:val="000000" w:themeColor="text1"/>
          <w:sz w:val="28"/>
          <w:szCs w:val="28"/>
        </w:rPr>
        <w:lastRenderedPageBreak/>
        <w:t xml:space="preserve">дела, от които  решения 11 и  4 броя определения; и </w:t>
      </w:r>
      <w:r w:rsidR="00140B10" w:rsidRPr="00227C27">
        <w:rPr>
          <w:b/>
          <w:color w:val="000000" w:themeColor="text1"/>
          <w:sz w:val="28"/>
          <w:szCs w:val="28"/>
        </w:rPr>
        <w:t xml:space="preserve">1 </w:t>
      </w:r>
      <w:r w:rsidR="00140B10" w:rsidRPr="00227C27">
        <w:rPr>
          <w:color w:val="000000" w:themeColor="text1"/>
          <w:sz w:val="28"/>
          <w:szCs w:val="28"/>
        </w:rPr>
        <w:t xml:space="preserve"> изменено решение и </w:t>
      </w:r>
      <w:r w:rsidR="00140B10" w:rsidRPr="00227C27">
        <w:rPr>
          <w:b/>
          <w:color w:val="000000" w:themeColor="text1"/>
          <w:sz w:val="28"/>
          <w:szCs w:val="28"/>
        </w:rPr>
        <w:t>2</w:t>
      </w:r>
      <w:r w:rsidR="00140B10" w:rsidRPr="00227C27">
        <w:rPr>
          <w:color w:val="000000" w:themeColor="text1"/>
          <w:sz w:val="28"/>
          <w:szCs w:val="28"/>
        </w:rPr>
        <w:t xml:space="preserve"> прекратени определения. </w:t>
      </w:r>
    </w:p>
    <w:p w14:paraId="55576D51" w14:textId="77777777" w:rsidR="00F42D5D" w:rsidRPr="00227C27" w:rsidRDefault="00F42D5D" w:rsidP="008637D4">
      <w:pPr>
        <w:ind w:firstLine="567"/>
        <w:jc w:val="both"/>
        <w:rPr>
          <w:color w:val="000000" w:themeColor="text1"/>
          <w:sz w:val="28"/>
          <w:szCs w:val="28"/>
        </w:rPr>
      </w:pPr>
    </w:p>
    <w:p w14:paraId="1609997D" w14:textId="77777777" w:rsidR="00F42D5D" w:rsidRPr="00227C27" w:rsidRDefault="00F42D5D" w:rsidP="008637D4">
      <w:pPr>
        <w:ind w:firstLine="567"/>
        <w:jc w:val="both"/>
        <w:rPr>
          <w:b/>
          <w:color w:val="000000" w:themeColor="text1"/>
          <w:sz w:val="28"/>
          <w:szCs w:val="28"/>
        </w:rPr>
      </w:pPr>
      <w:r w:rsidRPr="00227C27">
        <w:rPr>
          <w:color w:val="000000" w:themeColor="text1"/>
          <w:sz w:val="28"/>
          <w:szCs w:val="28"/>
        </w:rPr>
        <w:t xml:space="preserve">Сравнявайки процента на свършените   граждански дела в 3-месечен срок от постъпването им спрямо предходните  две години се  констатира намаление на този процент за отчетния период за 2022година 832 дела-88,23%, за 2021година-992дела-90,10%, през 2020 година в 3 –месечния срок са свършили 810 дела -93. 21%, </w:t>
      </w:r>
      <w:r w:rsidRPr="00227C27">
        <w:rPr>
          <w:b/>
          <w:color w:val="000000" w:themeColor="text1"/>
          <w:sz w:val="28"/>
          <w:szCs w:val="28"/>
        </w:rPr>
        <w:t xml:space="preserve">/изчислен спрямо всички свършени дела/ . </w:t>
      </w:r>
    </w:p>
    <w:p w14:paraId="09521AD1" w14:textId="77777777" w:rsidR="00F42D5D" w:rsidRPr="00227C27" w:rsidRDefault="00F42D5D" w:rsidP="008637D4">
      <w:pPr>
        <w:ind w:firstLine="567"/>
        <w:jc w:val="both"/>
        <w:rPr>
          <w:color w:val="000000" w:themeColor="text1"/>
          <w:sz w:val="28"/>
          <w:szCs w:val="28"/>
        </w:rPr>
      </w:pPr>
    </w:p>
    <w:p w14:paraId="2DDB8590" w14:textId="77777777" w:rsidR="00F42D5D" w:rsidRPr="00227C27" w:rsidRDefault="00F42D5D" w:rsidP="008637D4">
      <w:pPr>
        <w:ind w:firstLine="567"/>
        <w:jc w:val="both"/>
        <w:outlineLvl w:val="0"/>
        <w:rPr>
          <w:color w:val="000000" w:themeColor="text1"/>
          <w:sz w:val="28"/>
          <w:szCs w:val="28"/>
        </w:rPr>
      </w:pPr>
      <w:r w:rsidRPr="00227C27">
        <w:rPr>
          <w:color w:val="000000" w:themeColor="text1"/>
          <w:sz w:val="28"/>
          <w:szCs w:val="28"/>
        </w:rPr>
        <w:t>СВЪРШЕНИ ГАЖДАНСКИ ДЕЛА/ПО ВИДОВЕ/ В 3-МЕС. СРОК ОТ ПОСТЪПВАНЕТО ИМ в %.</w:t>
      </w:r>
    </w:p>
    <w:p w14:paraId="599FC3A5" w14:textId="77777777" w:rsidR="00F42D5D" w:rsidRPr="00227C27" w:rsidRDefault="00F42D5D" w:rsidP="008637D4">
      <w:pPr>
        <w:ind w:firstLine="567"/>
        <w:jc w:val="both"/>
        <w:outlineLvl w:val="0"/>
        <w:rPr>
          <w:color w:val="000000" w:themeColor="text1"/>
          <w:sz w:val="28"/>
          <w:szCs w:val="28"/>
        </w:rPr>
      </w:pPr>
    </w:p>
    <w:p w14:paraId="61218514" w14:textId="77777777" w:rsidR="00F42D5D" w:rsidRPr="00227C27" w:rsidRDefault="00F42D5D" w:rsidP="008637D4">
      <w:pPr>
        <w:ind w:firstLine="567"/>
        <w:jc w:val="both"/>
        <w:outlineLvl w:val="0"/>
        <w:rPr>
          <w:color w:val="000000" w:themeColor="text1"/>
          <w:sz w:val="28"/>
          <w:szCs w:val="28"/>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1"/>
        <w:gridCol w:w="1945"/>
        <w:gridCol w:w="1884"/>
        <w:gridCol w:w="1932"/>
        <w:gridCol w:w="1932"/>
      </w:tblGrid>
      <w:tr w:rsidR="00F42D5D" w:rsidRPr="00227C27" w14:paraId="6A346C10" w14:textId="77777777" w:rsidTr="00F42D5D">
        <w:tc>
          <w:tcPr>
            <w:tcW w:w="1592" w:type="dxa"/>
          </w:tcPr>
          <w:p w14:paraId="5DFB3EEF" w14:textId="77777777" w:rsidR="00F42D5D" w:rsidRPr="00227C27" w:rsidRDefault="00F42D5D" w:rsidP="00DA00AC">
            <w:pPr>
              <w:ind w:hanging="2"/>
              <w:jc w:val="center"/>
              <w:rPr>
                <w:color w:val="000000" w:themeColor="text1"/>
                <w:sz w:val="28"/>
                <w:szCs w:val="28"/>
              </w:rPr>
            </w:pPr>
            <w:r w:rsidRPr="00227C27">
              <w:rPr>
                <w:color w:val="000000" w:themeColor="text1"/>
                <w:sz w:val="28"/>
                <w:szCs w:val="28"/>
              </w:rPr>
              <w:t>Гр. Дела</w:t>
            </w:r>
          </w:p>
        </w:tc>
        <w:tc>
          <w:tcPr>
            <w:tcW w:w="1946" w:type="dxa"/>
          </w:tcPr>
          <w:p w14:paraId="0AAA3B88" w14:textId="77777777" w:rsidR="00F42D5D" w:rsidRPr="00227C27" w:rsidRDefault="00F42D5D" w:rsidP="00DA00AC">
            <w:pPr>
              <w:jc w:val="center"/>
              <w:rPr>
                <w:color w:val="000000" w:themeColor="text1"/>
                <w:sz w:val="28"/>
                <w:szCs w:val="28"/>
              </w:rPr>
            </w:pPr>
            <w:r w:rsidRPr="00227C27">
              <w:rPr>
                <w:color w:val="000000" w:themeColor="text1"/>
                <w:sz w:val="28"/>
                <w:szCs w:val="28"/>
              </w:rPr>
              <w:t>310 ГПК</w:t>
            </w:r>
          </w:p>
        </w:tc>
        <w:tc>
          <w:tcPr>
            <w:tcW w:w="1884" w:type="dxa"/>
          </w:tcPr>
          <w:p w14:paraId="3FBA88AE" w14:textId="77777777" w:rsidR="00F42D5D" w:rsidRPr="00227C27" w:rsidRDefault="00F42D5D" w:rsidP="00DA00AC">
            <w:pPr>
              <w:jc w:val="center"/>
              <w:rPr>
                <w:color w:val="000000" w:themeColor="text1"/>
                <w:sz w:val="28"/>
                <w:szCs w:val="28"/>
              </w:rPr>
            </w:pPr>
            <w:r w:rsidRPr="00227C27">
              <w:rPr>
                <w:color w:val="000000" w:themeColor="text1"/>
                <w:sz w:val="28"/>
                <w:szCs w:val="28"/>
              </w:rPr>
              <w:t xml:space="preserve">Ч. Гр. </w:t>
            </w:r>
          </w:p>
        </w:tc>
        <w:tc>
          <w:tcPr>
            <w:tcW w:w="1932" w:type="dxa"/>
          </w:tcPr>
          <w:p w14:paraId="721A3E7E" w14:textId="77777777" w:rsidR="00F42D5D" w:rsidRPr="00227C27" w:rsidRDefault="00F42D5D" w:rsidP="00DA00AC">
            <w:pPr>
              <w:jc w:val="center"/>
              <w:rPr>
                <w:color w:val="000000" w:themeColor="text1"/>
                <w:sz w:val="28"/>
                <w:szCs w:val="28"/>
              </w:rPr>
            </w:pPr>
            <w:r w:rsidRPr="00227C27">
              <w:rPr>
                <w:color w:val="000000" w:themeColor="text1"/>
                <w:sz w:val="28"/>
                <w:szCs w:val="28"/>
              </w:rPr>
              <w:t>чл. 410-417</w:t>
            </w:r>
          </w:p>
        </w:tc>
        <w:tc>
          <w:tcPr>
            <w:tcW w:w="1932" w:type="dxa"/>
          </w:tcPr>
          <w:p w14:paraId="73DC6C52" w14:textId="77777777" w:rsidR="00F42D5D" w:rsidRPr="00227C27" w:rsidRDefault="00F42D5D" w:rsidP="00DA00AC">
            <w:pPr>
              <w:jc w:val="center"/>
              <w:rPr>
                <w:color w:val="000000" w:themeColor="text1"/>
                <w:sz w:val="28"/>
                <w:szCs w:val="28"/>
              </w:rPr>
            </w:pPr>
            <w:r w:rsidRPr="00227C27">
              <w:rPr>
                <w:color w:val="000000" w:themeColor="text1"/>
                <w:sz w:val="28"/>
                <w:szCs w:val="28"/>
              </w:rPr>
              <w:t>Гр. АХ</w:t>
            </w:r>
          </w:p>
        </w:tc>
      </w:tr>
      <w:tr w:rsidR="00F42D5D" w:rsidRPr="00227C27" w14:paraId="2B230B84" w14:textId="77777777" w:rsidTr="00F42D5D">
        <w:tc>
          <w:tcPr>
            <w:tcW w:w="1592" w:type="dxa"/>
          </w:tcPr>
          <w:p w14:paraId="78229FC4" w14:textId="77777777" w:rsidR="00F42D5D" w:rsidRPr="00227C27" w:rsidRDefault="00140B10" w:rsidP="008637D4">
            <w:pPr>
              <w:ind w:firstLine="567"/>
              <w:jc w:val="center"/>
              <w:rPr>
                <w:color w:val="000000" w:themeColor="text1"/>
                <w:sz w:val="28"/>
                <w:szCs w:val="28"/>
              </w:rPr>
            </w:pPr>
            <w:r w:rsidRPr="00227C27">
              <w:rPr>
                <w:color w:val="000000" w:themeColor="text1"/>
                <w:sz w:val="28"/>
                <w:szCs w:val="28"/>
              </w:rPr>
              <w:t>35</w:t>
            </w:r>
            <w:r w:rsidR="00F42D5D" w:rsidRPr="00227C27">
              <w:rPr>
                <w:color w:val="000000" w:themeColor="text1"/>
                <w:sz w:val="28"/>
                <w:szCs w:val="28"/>
              </w:rPr>
              <w:t>%</w:t>
            </w:r>
          </w:p>
        </w:tc>
        <w:tc>
          <w:tcPr>
            <w:tcW w:w="1946" w:type="dxa"/>
          </w:tcPr>
          <w:p w14:paraId="63580901" w14:textId="77777777" w:rsidR="00F42D5D" w:rsidRPr="00227C27" w:rsidRDefault="00140B10" w:rsidP="008637D4">
            <w:pPr>
              <w:ind w:firstLine="567"/>
              <w:jc w:val="center"/>
              <w:rPr>
                <w:color w:val="000000" w:themeColor="text1"/>
                <w:sz w:val="28"/>
                <w:szCs w:val="28"/>
              </w:rPr>
            </w:pPr>
            <w:r w:rsidRPr="00227C27">
              <w:rPr>
                <w:color w:val="000000" w:themeColor="text1"/>
                <w:sz w:val="28"/>
                <w:szCs w:val="28"/>
              </w:rPr>
              <w:t>63</w:t>
            </w:r>
            <w:r w:rsidR="00F42D5D" w:rsidRPr="00227C27">
              <w:rPr>
                <w:color w:val="000000" w:themeColor="text1"/>
                <w:sz w:val="28"/>
                <w:szCs w:val="28"/>
              </w:rPr>
              <w:t>%</w:t>
            </w:r>
          </w:p>
        </w:tc>
        <w:tc>
          <w:tcPr>
            <w:tcW w:w="1884" w:type="dxa"/>
          </w:tcPr>
          <w:p w14:paraId="435E4D4B" w14:textId="77777777" w:rsidR="00F42D5D" w:rsidRPr="00227C27" w:rsidRDefault="00140B10" w:rsidP="008637D4">
            <w:pPr>
              <w:ind w:firstLine="567"/>
              <w:jc w:val="center"/>
              <w:rPr>
                <w:color w:val="000000" w:themeColor="text1"/>
                <w:sz w:val="28"/>
                <w:szCs w:val="28"/>
              </w:rPr>
            </w:pPr>
            <w:r w:rsidRPr="00227C27">
              <w:rPr>
                <w:color w:val="000000" w:themeColor="text1"/>
                <w:sz w:val="28"/>
                <w:szCs w:val="28"/>
              </w:rPr>
              <w:t>99.50</w:t>
            </w:r>
            <w:r w:rsidR="00F42D5D" w:rsidRPr="00227C27">
              <w:rPr>
                <w:color w:val="000000" w:themeColor="text1"/>
                <w:sz w:val="28"/>
                <w:szCs w:val="28"/>
              </w:rPr>
              <w:t>%</w:t>
            </w:r>
          </w:p>
        </w:tc>
        <w:tc>
          <w:tcPr>
            <w:tcW w:w="1932" w:type="dxa"/>
          </w:tcPr>
          <w:p w14:paraId="13C81F99" w14:textId="77777777" w:rsidR="00F42D5D" w:rsidRPr="00227C27" w:rsidRDefault="00F42D5D" w:rsidP="008637D4">
            <w:pPr>
              <w:ind w:firstLine="567"/>
              <w:jc w:val="center"/>
              <w:rPr>
                <w:color w:val="000000" w:themeColor="text1"/>
                <w:sz w:val="28"/>
                <w:szCs w:val="28"/>
                <w:lang w:val="en-US"/>
              </w:rPr>
            </w:pPr>
            <w:r w:rsidRPr="00227C27">
              <w:rPr>
                <w:color w:val="000000" w:themeColor="text1"/>
                <w:sz w:val="28"/>
                <w:szCs w:val="28"/>
              </w:rPr>
              <w:t>100</w:t>
            </w:r>
            <w:r w:rsidRPr="00227C27">
              <w:rPr>
                <w:color w:val="000000" w:themeColor="text1"/>
                <w:sz w:val="28"/>
                <w:szCs w:val="28"/>
                <w:lang w:val="en-US"/>
              </w:rPr>
              <w:t>%</w:t>
            </w:r>
          </w:p>
        </w:tc>
        <w:tc>
          <w:tcPr>
            <w:tcW w:w="1932" w:type="dxa"/>
          </w:tcPr>
          <w:p w14:paraId="7F70F2E4" w14:textId="77777777" w:rsidR="00F42D5D" w:rsidRPr="00227C27" w:rsidRDefault="00F42D5D" w:rsidP="008637D4">
            <w:pPr>
              <w:ind w:firstLine="567"/>
              <w:jc w:val="center"/>
              <w:rPr>
                <w:color w:val="000000" w:themeColor="text1"/>
                <w:sz w:val="28"/>
                <w:szCs w:val="28"/>
              </w:rPr>
            </w:pPr>
            <w:r w:rsidRPr="00227C27">
              <w:rPr>
                <w:color w:val="000000" w:themeColor="text1"/>
                <w:sz w:val="28"/>
                <w:szCs w:val="28"/>
              </w:rPr>
              <w:t>00.00%</w:t>
            </w:r>
          </w:p>
        </w:tc>
      </w:tr>
    </w:tbl>
    <w:p w14:paraId="7A7D9600" w14:textId="77777777" w:rsidR="00F42D5D" w:rsidRPr="00227C27" w:rsidRDefault="00F42D5D" w:rsidP="008637D4">
      <w:pPr>
        <w:ind w:firstLine="567"/>
        <w:jc w:val="both"/>
        <w:rPr>
          <w:color w:val="000000" w:themeColor="text1"/>
          <w:sz w:val="28"/>
          <w:szCs w:val="28"/>
        </w:rPr>
      </w:pPr>
    </w:p>
    <w:p w14:paraId="3EF0700B" w14:textId="6DBF7286" w:rsidR="00F42D5D" w:rsidRPr="00227C27" w:rsidRDefault="00CC01C3" w:rsidP="008637D4">
      <w:pPr>
        <w:tabs>
          <w:tab w:val="left" w:pos="3828"/>
        </w:tabs>
        <w:ind w:firstLine="567"/>
        <w:jc w:val="center"/>
        <w:rPr>
          <w:color w:val="000000" w:themeColor="text1"/>
          <w:sz w:val="28"/>
          <w:szCs w:val="28"/>
        </w:rPr>
      </w:pPr>
      <w:r>
        <w:rPr>
          <w:noProof/>
          <w:color w:val="000000" w:themeColor="text1"/>
          <w:sz w:val="28"/>
          <w:szCs w:val="28"/>
        </w:rPr>
        <w:drawing>
          <wp:inline distT="0" distB="0" distL="0" distR="0" wp14:anchorId="003F7F63" wp14:editId="3FBA6B9E">
            <wp:extent cx="5267325" cy="33528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67325" cy="3352800"/>
                    </a:xfrm>
                    <a:prstGeom prst="rect">
                      <a:avLst/>
                    </a:prstGeom>
                    <a:noFill/>
                  </pic:spPr>
                </pic:pic>
              </a:graphicData>
            </a:graphic>
          </wp:inline>
        </w:drawing>
      </w:r>
    </w:p>
    <w:p w14:paraId="29071B28" w14:textId="77777777" w:rsidR="00F42D5D" w:rsidRPr="00227C27" w:rsidRDefault="00F42D5D" w:rsidP="008637D4">
      <w:pPr>
        <w:ind w:firstLine="567"/>
        <w:jc w:val="both"/>
        <w:rPr>
          <w:color w:val="000000" w:themeColor="text1"/>
          <w:sz w:val="28"/>
          <w:szCs w:val="28"/>
          <w:lang w:val="en-US"/>
        </w:rPr>
      </w:pPr>
    </w:p>
    <w:p w14:paraId="10A99A1C" w14:textId="77777777" w:rsidR="00591A69" w:rsidRPr="00227C27" w:rsidRDefault="00591A69" w:rsidP="008637D4">
      <w:pPr>
        <w:ind w:firstLine="567"/>
        <w:jc w:val="both"/>
        <w:rPr>
          <w:b/>
          <w:bCs/>
          <w:color w:val="000000" w:themeColor="text1"/>
          <w:sz w:val="28"/>
          <w:szCs w:val="28"/>
          <w:u w:val="single"/>
          <w:lang w:val="en-US"/>
        </w:rPr>
      </w:pPr>
    </w:p>
    <w:p w14:paraId="5589F013" w14:textId="77777777" w:rsidR="00591A69" w:rsidRPr="00227C27" w:rsidRDefault="00591A69" w:rsidP="008637D4">
      <w:pPr>
        <w:ind w:firstLine="567"/>
        <w:jc w:val="both"/>
        <w:rPr>
          <w:b/>
          <w:bCs/>
          <w:color w:val="000000" w:themeColor="text1"/>
          <w:sz w:val="28"/>
          <w:szCs w:val="28"/>
          <w:u w:val="single"/>
          <w:lang w:val="en-US"/>
        </w:rPr>
      </w:pPr>
    </w:p>
    <w:p w14:paraId="27CBE2D1" w14:textId="77777777" w:rsidR="00F42D5D" w:rsidRPr="00227C27" w:rsidRDefault="00F42D5D" w:rsidP="008637D4">
      <w:pPr>
        <w:ind w:firstLine="567"/>
        <w:jc w:val="both"/>
        <w:rPr>
          <w:b/>
          <w:bCs/>
          <w:color w:val="000000" w:themeColor="text1"/>
          <w:sz w:val="28"/>
          <w:szCs w:val="28"/>
          <w:u w:val="single"/>
        </w:rPr>
      </w:pPr>
      <w:r w:rsidRPr="00227C27">
        <w:rPr>
          <w:b/>
          <w:bCs/>
          <w:color w:val="000000" w:themeColor="text1"/>
          <w:sz w:val="28"/>
          <w:szCs w:val="28"/>
          <w:u w:val="single"/>
          <w:lang w:val="en-US"/>
        </w:rPr>
        <w:t>V</w:t>
      </w:r>
      <w:r w:rsidRPr="00227C27">
        <w:rPr>
          <w:b/>
          <w:bCs/>
          <w:color w:val="000000" w:themeColor="text1"/>
          <w:sz w:val="28"/>
          <w:szCs w:val="28"/>
          <w:u w:val="single"/>
        </w:rPr>
        <w:t>І. НАТОВАРЕНОСТ:</w:t>
      </w:r>
    </w:p>
    <w:p w14:paraId="53C94491" w14:textId="77777777" w:rsidR="00F42D5D" w:rsidRPr="00227C27" w:rsidRDefault="00F42D5D" w:rsidP="008637D4">
      <w:pPr>
        <w:ind w:firstLine="567"/>
        <w:jc w:val="both"/>
        <w:rPr>
          <w:b/>
          <w:bCs/>
          <w:color w:val="000000" w:themeColor="text1"/>
          <w:sz w:val="28"/>
          <w:szCs w:val="28"/>
          <w:lang w:val="ru-RU"/>
        </w:rPr>
      </w:pPr>
    </w:p>
    <w:p w14:paraId="6B5843F1" w14:textId="77777777" w:rsidR="00F42D5D" w:rsidRPr="00227C27" w:rsidRDefault="00F42D5D" w:rsidP="008637D4">
      <w:pPr>
        <w:ind w:firstLine="567"/>
        <w:jc w:val="both"/>
        <w:outlineLvl w:val="0"/>
        <w:rPr>
          <w:color w:val="000000" w:themeColor="text1"/>
          <w:sz w:val="28"/>
          <w:szCs w:val="28"/>
          <w:lang w:val="ru-RU"/>
        </w:rPr>
      </w:pPr>
      <w:r w:rsidRPr="00227C27">
        <w:rPr>
          <w:color w:val="000000" w:themeColor="text1"/>
          <w:sz w:val="28"/>
          <w:szCs w:val="28"/>
        </w:rPr>
        <w:t>ДЕЙСТВИТЕЛНА НАТОВАРЕНОСТ/ОБЩО/  в  %.</w:t>
      </w:r>
    </w:p>
    <w:p w14:paraId="34336984" w14:textId="77777777" w:rsidR="00F42D5D" w:rsidRDefault="00F42D5D" w:rsidP="008637D4">
      <w:pPr>
        <w:ind w:firstLine="567"/>
        <w:jc w:val="both"/>
        <w:outlineLvl w:val="0"/>
        <w:rPr>
          <w:color w:val="000000" w:themeColor="text1"/>
          <w:sz w:val="28"/>
          <w:szCs w:val="28"/>
          <w:lang w:val="en-US"/>
        </w:rPr>
      </w:pPr>
    </w:p>
    <w:p w14:paraId="64996E9F" w14:textId="77777777" w:rsidR="00CC01C3" w:rsidRDefault="00CC01C3" w:rsidP="008637D4">
      <w:pPr>
        <w:ind w:firstLine="567"/>
        <w:jc w:val="both"/>
        <w:outlineLvl w:val="0"/>
        <w:rPr>
          <w:color w:val="000000" w:themeColor="text1"/>
          <w:sz w:val="28"/>
          <w:szCs w:val="28"/>
          <w:lang w:val="en-US"/>
        </w:rPr>
      </w:pPr>
    </w:p>
    <w:p w14:paraId="6D35B1FC" w14:textId="77777777" w:rsidR="00CC01C3" w:rsidRPr="00CC01C3" w:rsidRDefault="00CC01C3" w:rsidP="008637D4">
      <w:pPr>
        <w:ind w:firstLine="567"/>
        <w:jc w:val="both"/>
        <w:outlineLvl w:val="0"/>
        <w:rPr>
          <w:color w:val="000000" w:themeColor="text1"/>
          <w:sz w:val="28"/>
          <w:szCs w:val="28"/>
          <w:lang w:val="en-US"/>
        </w:rPr>
      </w:pPr>
    </w:p>
    <w:tbl>
      <w:tblPr>
        <w:tblW w:w="928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486"/>
        <w:gridCol w:w="992"/>
        <w:gridCol w:w="992"/>
        <w:gridCol w:w="993"/>
        <w:gridCol w:w="992"/>
        <w:gridCol w:w="3827"/>
      </w:tblGrid>
      <w:tr w:rsidR="008D15B7" w:rsidRPr="00227C27" w14:paraId="27A4110E" w14:textId="77777777" w:rsidTr="008D15B7">
        <w:trPr>
          <w:cantSplit/>
          <w:trHeight w:val="1455"/>
        </w:trPr>
        <w:tc>
          <w:tcPr>
            <w:tcW w:w="1486" w:type="dxa"/>
            <w:vAlign w:val="center"/>
          </w:tcPr>
          <w:p w14:paraId="3363B543" w14:textId="77777777" w:rsidR="00F42D5D" w:rsidRPr="00227C27" w:rsidRDefault="00F42D5D" w:rsidP="008D15B7">
            <w:pPr>
              <w:jc w:val="both"/>
              <w:rPr>
                <w:color w:val="000000" w:themeColor="text1"/>
                <w:sz w:val="28"/>
                <w:szCs w:val="28"/>
              </w:rPr>
            </w:pPr>
          </w:p>
        </w:tc>
        <w:tc>
          <w:tcPr>
            <w:tcW w:w="992" w:type="dxa"/>
            <w:vAlign w:val="center"/>
          </w:tcPr>
          <w:p w14:paraId="132D89AF" w14:textId="77777777" w:rsidR="00F42D5D" w:rsidRPr="00227C27" w:rsidRDefault="00140B10" w:rsidP="008D15B7">
            <w:pPr>
              <w:jc w:val="center"/>
              <w:rPr>
                <w:color w:val="000000" w:themeColor="text1"/>
                <w:sz w:val="28"/>
                <w:szCs w:val="28"/>
              </w:rPr>
            </w:pPr>
            <w:r w:rsidRPr="00227C27">
              <w:rPr>
                <w:color w:val="000000" w:themeColor="text1"/>
                <w:sz w:val="28"/>
                <w:szCs w:val="28"/>
              </w:rPr>
              <w:t>2023</w:t>
            </w:r>
          </w:p>
        </w:tc>
        <w:tc>
          <w:tcPr>
            <w:tcW w:w="992" w:type="dxa"/>
            <w:vAlign w:val="center"/>
          </w:tcPr>
          <w:p w14:paraId="5507B6D8" w14:textId="77777777" w:rsidR="00F42D5D" w:rsidRPr="00227C27" w:rsidRDefault="00140B10" w:rsidP="008D15B7">
            <w:pPr>
              <w:ind w:right="34"/>
              <w:jc w:val="center"/>
              <w:rPr>
                <w:color w:val="000000" w:themeColor="text1"/>
                <w:sz w:val="28"/>
                <w:szCs w:val="28"/>
              </w:rPr>
            </w:pPr>
            <w:r w:rsidRPr="00227C27">
              <w:rPr>
                <w:color w:val="000000" w:themeColor="text1"/>
                <w:sz w:val="28"/>
                <w:szCs w:val="28"/>
              </w:rPr>
              <w:t>2022</w:t>
            </w:r>
          </w:p>
        </w:tc>
        <w:tc>
          <w:tcPr>
            <w:tcW w:w="993" w:type="dxa"/>
            <w:vAlign w:val="center"/>
          </w:tcPr>
          <w:p w14:paraId="23FE661F" w14:textId="77777777" w:rsidR="00F42D5D" w:rsidRPr="00227C27" w:rsidRDefault="00140B10" w:rsidP="008D15B7">
            <w:pPr>
              <w:jc w:val="center"/>
              <w:rPr>
                <w:color w:val="000000" w:themeColor="text1"/>
                <w:sz w:val="28"/>
                <w:szCs w:val="28"/>
                <w:lang w:val="en-US"/>
              </w:rPr>
            </w:pPr>
            <w:r w:rsidRPr="00227C27">
              <w:rPr>
                <w:color w:val="000000" w:themeColor="text1"/>
                <w:sz w:val="28"/>
                <w:szCs w:val="28"/>
              </w:rPr>
              <w:t>2021</w:t>
            </w:r>
          </w:p>
        </w:tc>
        <w:tc>
          <w:tcPr>
            <w:tcW w:w="992" w:type="dxa"/>
            <w:vAlign w:val="center"/>
          </w:tcPr>
          <w:p w14:paraId="71A06B15" w14:textId="77777777" w:rsidR="00F42D5D" w:rsidRPr="00227C27" w:rsidRDefault="00F42D5D" w:rsidP="008D15B7">
            <w:pPr>
              <w:jc w:val="center"/>
              <w:rPr>
                <w:b/>
                <w:bCs/>
                <w:color w:val="000000" w:themeColor="text1"/>
                <w:sz w:val="28"/>
                <w:szCs w:val="28"/>
                <w:lang w:val="en-US"/>
              </w:rPr>
            </w:pPr>
            <w:r w:rsidRPr="00227C27">
              <w:rPr>
                <w:b/>
                <w:bCs/>
                <w:color w:val="000000" w:themeColor="text1"/>
                <w:sz w:val="28"/>
                <w:szCs w:val="28"/>
              </w:rPr>
              <w:t>Ръст</w:t>
            </w:r>
          </w:p>
          <w:p w14:paraId="3238EAD5" w14:textId="77777777" w:rsidR="00F42D5D" w:rsidRPr="00227C27" w:rsidRDefault="00F42D5D" w:rsidP="008D15B7">
            <w:pPr>
              <w:jc w:val="center"/>
              <w:rPr>
                <w:b/>
                <w:bCs/>
                <w:color w:val="000000" w:themeColor="text1"/>
                <w:sz w:val="28"/>
                <w:szCs w:val="28"/>
              </w:rPr>
            </w:pPr>
            <w:r w:rsidRPr="00227C27">
              <w:rPr>
                <w:b/>
                <w:bCs/>
                <w:color w:val="000000" w:themeColor="text1"/>
                <w:sz w:val="28"/>
                <w:szCs w:val="28"/>
              </w:rPr>
              <w:t>20</w:t>
            </w:r>
            <w:r w:rsidR="00140B10" w:rsidRPr="00227C27">
              <w:rPr>
                <w:b/>
                <w:bCs/>
                <w:color w:val="000000" w:themeColor="text1"/>
                <w:sz w:val="28"/>
                <w:szCs w:val="28"/>
              </w:rPr>
              <w:t>23-2022</w:t>
            </w:r>
          </w:p>
        </w:tc>
        <w:tc>
          <w:tcPr>
            <w:tcW w:w="3827" w:type="dxa"/>
            <w:vMerge w:val="restart"/>
            <w:tcBorders>
              <w:top w:val="nil"/>
              <w:bottom w:val="nil"/>
              <w:right w:val="nil"/>
            </w:tcBorders>
          </w:tcPr>
          <w:p w14:paraId="4C95BDED" w14:textId="4616BA1B" w:rsidR="00F42D5D" w:rsidRPr="00227C27" w:rsidRDefault="002D5CF1" w:rsidP="00CC01C3">
            <w:pPr>
              <w:jc w:val="both"/>
              <w:rPr>
                <w:color w:val="000000" w:themeColor="text1"/>
                <w:sz w:val="28"/>
                <w:szCs w:val="28"/>
              </w:rPr>
            </w:pPr>
            <w:r>
              <w:rPr>
                <w:noProof/>
                <w:color w:val="000000" w:themeColor="text1"/>
                <w:sz w:val="28"/>
                <w:szCs w:val="28"/>
              </w:rPr>
              <w:drawing>
                <wp:inline distT="0" distB="0" distL="0" distR="0" wp14:anchorId="69373DD9" wp14:editId="41B8226C">
                  <wp:extent cx="2352675" cy="2205879"/>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54148" cy="2207260"/>
                          </a:xfrm>
                          <a:prstGeom prst="rect">
                            <a:avLst/>
                          </a:prstGeom>
                          <a:noFill/>
                        </pic:spPr>
                      </pic:pic>
                    </a:graphicData>
                  </a:graphic>
                </wp:inline>
              </w:drawing>
            </w:r>
          </w:p>
        </w:tc>
      </w:tr>
      <w:tr w:rsidR="008D15B7" w:rsidRPr="00227C27" w14:paraId="1259D37F" w14:textId="77777777" w:rsidTr="008D15B7">
        <w:trPr>
          <w:trHeight w:val="979"/>
        </w:trPr>
        <w:tc>
          <w:tcPr>
            <w:tcW w:w="1486" w:type="dxa"/>
            <w:tcMar>
              <w:top w:w="0" w:type="dxa"/>
              <w:left w:w="108" w:type="dxa"/>
              <w:bottom w:w="0" w:type="dxa"/>
              <w:right w:w="108" w:type="dxa"/>
            </w:tcMar>
            <w:vAlign w:val="center"/>
          </w:tcPr>
          <w:p w14:paraId="5C2F0566" w14:textId="77777777" w:rsidR="00F42D5D" w:rsidRPr="00227C27" w:rsidRDefault="00F42D5D" w:rsidP="008D15B7">
            <w:pPr>
              <w:jc w:val="both"/>
              <w:rPr>
                <w:color w:val="000000" w:themeColor="text1"/>
                <w:sz w:val="28"/>
                <w:szCs w:val="28"/>
              </w:rPr>
            </w:pPr>
            <w:r w:rsidRPr="00227C27">
              <w:rPr>
                <w:color w:val="000000" w:themeColor="text1"/>
                <w:sz w:val="28"/>
                <w:szCs w:val="28"/>
              </w:rPr>
              <w:t>Всичко дела</w:t>
            </w:r>
          </w:p>
        </w:tc>
        <w:tc>
          <w:tcPr>
            <w:tcW w:w="992" w:type="dxa"/>
            <w:tcMar>
              <w:top w:w="0" w:type="dxa"/>
              <w:left w:w="108" w:type="dxa"/>
              <w:bottom w:w="0" w:type="dxa"/>
              <w:right w:w="108" w:type="dxa"/>
            </w:tcMar>
            <w:vAlign w:val="center"/>
          </w:tcPr>
          <w:p w14:paraId="12EF068E" w14:textId="4646B6DC" w:rsidR="00F42D5D" w:rsidRPr="00227C27" w:rsidRDefault="00495051" w:rsidP="00CC01C3">
            <w:pPr>
              <w:jc w:val="right"/>
              <w:rPr>
                <w:color w:val="000000" w:themeColor="text1"/>
                <w:sz w:val="28"/>
                <w:szCs w:val="28"/>
              </w:rPr>
            </w:pPr>
            <w:r w:rsidRPr="00227C27">
              <w:rPr>
                <w:color w:val="000000" w:themeColor="text1"/>
                <w:sz w:val="28"/>
                <w:szCs w:val="28"/>
              </w:rPr>
              <w:t>39</w:t>
            </w:r>
            <w:r w:rsidR="00CC01C3">
              <w:rPr>
                <w:color w:val="000000" w:themeColor="text1"/>
                <w:sz w:val="28"/>
                <w:szCs w:val="28"/>
                <w:lang w:val="en-US"/>
              </w:rPr>
              <w:t>.</w:t>
            </w:r>
            <w:r w:rsidRPr="00227C27">
              <w:rPr>
                <w:color w:val="000000" w:themeColor="text1"/>
                <w:sz w:val="28"/>
                <w:szCs w:val="28"/>
              </w:rPr>
              <w:t>54</w:t>
            </w:r>
          </w:p>
        </w:tc>
        <w:tc>
          <w:tcPr>
            <w:tcW w:w="992" w:type="dxa"/>
            <w:tcMar>
              <w:top w:w="0" w:type="dxa"/>
              <w:left w:w="108" w:type="dxa"/>
              <w:bottom w:w="0" w:type="dxa"/>
              <w:right w:w="108" w:type="dxa"/>
            </w:tcMar>
            <w:vAlign w:val="center"/>
          </w:tcPr>
          <w:p w14:paraId="76DB29A8" w14:textId="76611EDC" w:rsidR="00F42D5D" w:rsidRPr="00227C27" w:rsidRDefault="00140B10" w:rsidP="00CC01C3">
            <w:pPr>
              <w:ind w:right="34"/>
              <w:jc w:val="right"/>
              <w:rPr>
                <w:color w:val="000000" w:themeColor="text1"/>
                <w:sz w:val="28"/>
                <w:szCs w:val="28"/>
                <w:lang w:val="en-US"/>
              </w:rPr>
            </w:pPr>
            <w:r w:rsidRPr="00227C27">
              <w:rPr>
                <w:color w:val="000000" w:themeColor="text1"/>
                <w:sz w:val="28"/>
                <w:szCs w:val="28"/>
              </w:rPr>
              <w:t>38</w:t>
            </w:r>
            <w:r w:rsidR="00CC01C3">
              <w:rPr>
                <w:color w:val="000000" w:themeColor="text1"/>
                <w:sz w:val="28"/>
                <w:szCs w:val="28"/>
                <w:lang w:val="en-US"/>
              </w:rPr>
              <w:t>.</w:t>
            </w:r>
            <w:r w:rsidRPr="00227C27">
              <w:rPr>
                <w:color w:val="000000" w:themeColor="text1"/>
                <w:sz w:val="28"/>
                <w:szCs w:val="28"/>
              </w:rPr>
              <w:t>44</w:t>
            </w:r>
          </w:p>
        </w:tc>
        <w:tc>
          <w:tcPr>
            <w:tcW w:w="993" w:type="dxa"/>
            <w:tcMar>
              <w:top w:w="0" w:type="dxa"/>
              <w:left w:w="108" w:type="dxa"/>
              <w:bottom w:w="0" w:type="dxa"/>
              <w:right w:w="108" w:type="dxa"/>
            </w:tcMar>
            <w:vAlign w:val="center"/>
          </w:tcPr>
          <w:p w14:paraId="50DA1B73" w14:textId="5246829D" w:rsidR="00F42D5D" w:rsidRPr="00227C27" w:rsidRDefault="00140B10" w:rsidP="00CC01C3">
            <w:pPr>
              <w:jc w:val="right"/>
              <w:rPr>
                <w:color w:val="000000" w:themeColor="text1"/>
                <w:sz w:val="28"/>
                <w:szCs w:val="28"/>
                <w:lang w:val="en-US"/>
              </w:rPr>
            </w:pPr>
            <w:r w:rsidRPr="00227C27">
              <w:rPr>
                <w:color w:val="000000" w:themeColor="text1"/>
                <w:sz w:val="28"/>
                <w:szCs w:val="28"/>
              </w:rPr>
              <w:t>43</w:t>
            </w:r>
            <w:r w:rsidR="00CC01C3">
              <w:rPr>
                <w:color w:val="000000" w:themeColor="text1"/>
                <w:sz w:val="28"/>
                <w:szCs w:val="28"/>
                <w:lang w:val="en-US"/>
              </w:rPr>
              <w:t>.</w:t>
            </w:r>
            <w:r w:rsidR="00F42D5D" w:rsidRPr="00227C27">
              <w:rPr>
                <w:color w:val="000000" w:themeColor="text1"/>
                <w:sz w:val="28"/>
                <w:szCs w:val="28"/>
              </w:rPr>
              <w:t>83</w:t>
            </w:r>
          </w:p>
        </w:tc>
        <w:tc>
          <w:tcPr>
            <w:tcW w:w="992" w:type="dxa"/>
            <w:tcMar>
              <w:top w:w="0" w:type="dxa"/>
              <w:left w:w="108" w:type="dxa"/>
              <w:bottom w:w="0" w:type="dxa"/>
              <w:right w:w="108" w:type="dxa"/>
            </w:tcMar>
            <w:vAlign w:val="center"/>
          </w:tcPr>
          <w:p w14:paraId="5A5BE9B6" w14:textId="045CE525" w:rsidR="00F42D5D" w:rsidRPr="00227C27" w:rsidRDefault="00495051" w:rsidP="00CC01C3">
            <w:pPr>
              <w:jc w:val="right"/>
              <w:rPr>
                <w:color w:val="000000" w:themeColor="text1"/>
                <w:sz w:val="28"/>
                <w:szCs w:val="28"/>
              </w:rPr>
            </w:pPr>
            <w:r w:rsidRPr="00227C27">
              <w:rPr>
                <w:color w:val="000000" w:themeColor="text1"/>
                <w:sz w:val="28"/>
                <w:szCs w:val="28"/>
              </w:rPr>
              <w:t>1</w:t>
            </w:r>
            <w:r w:rsidR="00CC01C3">
              <w:rPr>
                <w:color w:val="000000" w:themeColor="text1"/>
                <w:sz w:val="28"/>
                <w:szCs w:val="28"/>
                <w:lang w:val="en-US"/>
              </w:rPr>
              <w:t>.</w:t>
            </w:r>
            <w:r w:rsidRPr="00227C27">
              <w:rPr>
                <w:color w:val="000000" w:themeColor="text1"/>
                <w:sz w:val="28"/>
                <w:szCs w:val="28"/>
              </w:rPr>
              <w:t>10</w:t>
            </w:r>
          </w:p>
        </w:tc>
        <w:tc>
          <w:tcPr>
            <w:tcW w:w="3827" w:type="dxa"/>
            <w:vMerge/>
            <w:tcBorders>
              <w:top w:val="nil"/>
              <w:bottom w:val="nil"/>
              <w:right w:val="nil"/>
            </w:tcBorders>
            <w:vAlign w:val="center"/>
          </w:tcPr>
          <w:p w14:paraId="1321CA47" w14:textId="77777777" w:rsidR="00F42D5D" w:rsidRPr="00227C27" w:rsidRDefault="00F42D5D" w:rsidP="00CC01C3">
            <w:pPr>
              <w:jc w:val="both"/>
              <w:rPr>
                <w:color w:val="000000" w:themeColor="text1"/>
                <w:sz w:val="28"/>
                <w:szCs w:val="28"/>
              </w:rPr>
            </w:pPr>
          </w:p>
        </w:tc>
      </w:tr>
      <w:tr w:rsidR="008D15B7" w:rsidRPr="00227C27" w14:paraId="5A671627" w14:textId="77777777" w:rsidTr="008D15B7">
        <w:trPr>
          <w:trHeight w:val="994"/>
        </w:trPr>
        <w:tc>
          <w:tcPr>
            <w:tcW w:w="1486" w:type="dxa"/>
            <w:tcMar>
              <w:top w:w="0" w:type="dxa"/>
              <w:left w:w="108" w:type="dxa"/>
              <w:bottom w:w="0" w:type="dxa"/>
              <w:right w:w="108" w:type="dxa"/>
            </w:tcMar>
            <w:vAlign w:val="center"/>
          </w:tcPr>
          <w:p w14:paraId="1B13707A" w14:textId="77777777" w:rsidR="00F42D5D" w:rsidRPr="00227C27" w:rsidRDefault="00F42D5D" w:rsidP="008D15B7">
            <w:pPr>
              <w:jc w:val="both"/>
              <w:rPr>
                <w:color w:val="000000" w:themeColor="text1"/>
                <w:sz w:val="28"/>
                <w:szCs w:val="28"/>
              </w:rPr>
            </w:pPr>
            <w:r w:rsidRPr="00227C27">
              <w:rPr>
                <w:color w:val="000000" w:themeColor="text1"/>
                <w:sz w:val="28"/>
                <w:szCs w:val="28"/>
              </w:rPr>
              <w:t>Свършени</w:t>
            </w:r>
          </w:p>
        </w:tc>
        <w:tc>
          <w:tcPr>
            <w:tcW w:w="992" w:type="dxa"/>
            <w:tcMar>
              <w:top w:w="0" w:type="dxa"/>
              <w:left w:w="108" w:type="dxa"/>
              <w:bottom w:w="0" w:type="dxa"/>
              <w:right w:w="108" w:type="dxa"/>
            </w:tcMar>
            <w:vAlign w:val="center"/>
          </w:tcPr>
          <w:p w14:paraId="53CEBAC8" w14:textId="6C859378" w:rsidR="00F42D5D" w:rsidRPr="00227C27" w:rsidRDefault="00495051" w:rsidP="00CC01C3">
            <w:pPr>
              <w:jc w:val="right"/>
              <w:rPr>
                <w:color w:val="000000" w:themeColor="text1"/>
                <w:sz w:val="28"/>
                <w:szCs w:val="28"/>
              </w:rPr>
            </w:pPr>
            <w:r w:rsidRPr="00227C27">
              <w:rPr>
                <w:color w:val="000000" w:themeColor="text1"/>
                <w:sz w:val="28"/>
                <w:szCs w:val="28"/>
              </w:rPr>
              <w:t>34</w:t>
            </w:r>
            <w:r w:rsidR="002D5CF1">
              <w:rPr>
                <w:color w:val="000000" w:themeColor="text1"/>
                <w:sz w:val="28"/>
                <w:szCs w:val="28"/>
                <w:lang w:val="en-US"/>
              </w:rPr>
              <w:t>.</w:t>
            </w:r>
            <w:r w:rsidRPr="00227C27">
              <w:rPr>
                <w:color w:val="000000" w:themeColor="text1"/>
                <w:sz w:val="28"/>
                <w:szCs w:val="28"/>
              </w:rPr>
              <w:t>79</w:t>
            </w:r>
          </w:p>
        </w:tc>
        <w:tc>
          <w:tcPr>
            <w:tcW w:w="992" w:type="dxa"/>
            <w:tcMar>
              <w:top w:w="0" w:type="dxa"/>
              <w:left w:w="108" w:type="dxa"/>
              <w:bottom w:w="0" w:type="dxa"/>
              <w:right w:w="108" w:type="dxa"/>
            </w:tcMar>
            <w:vAlign w:val="center"/>
          </w:tcPr>
          <w:p w14:paraId="3CE068EB" w14:textId="1AA5FA71" w:rsidR="00F42D5D" w:rsidRPr="00227C27" w:rsidRDefault="00140B10" w:rsidP="00CC01C3">
            <w:pPr>
              <w:ind w:right="34"/>
              <w:jc w:val="right"/>
              <w:rPr>
                <w:color w:val="000000" w:themeColor="text1"/>
                <w:sz w:val="28"/>
                <w:szCs w:val="28"/>
                <w:lang w:val="en-US"/>
              </w:rPr>
            </w:pPr>
            <w:r w:rsidRPr="00227C27">
              <w:rPr>
                <w:color w:val="000000" w:themeColor="text1"/>
                <w:sz w:val="28"/>
                <w:szCs w:val="28"/>
              </w:rPr>
              <w:t>34</w:t>
            </w:r>
            <w:r w:rsidR="002D5CF1">
              <w:rPr>
                <w:color w:val="000000" w:themeColor="text1"/>
                <w:sz w:val="28"/>
                <w:szCs w:val="28"/>
                <w:lang w:val="en-US"/>
              </w:rPr>
              <w:t>.</w:t>
            </w:r>
            <w:r w:rsidRPr="00227C27">
              <w:rPr>
                <w:color w:val="000000" w:themeColor="text1"/>
                <w:sz w:val="28"/>
                <w:szCs w:val="28"/>
              </w:rPr>
              <w:t>14</w:t>
            </w:r>
          </w:p>
        </w:tc>
        <w:tc>
          <w:tcPr>
            <w:tcW w:w="993" w:type="dxa"/>
            <w:tcMar>
              <w:top w:w="0" w:type="dxa"/>
              <w:left w:w="108" w:type="dxa"/>
              <w:bottom w:w="0" w:type="dxa"/>
              <w:right w:w="108" w:type="dxa"/>
            </w:tcMar>
            <w:vAlign w:val="center"/>
          </w:tcPr>
          <w:p w14:paraId="0825C62F" w14:textId="165F4C14" w:rsidR="00F42D5D" w:rsidRPr="00227C27" w:rsidRDefault="008D15B7" w:rsidP="00CC01C3">
            <w:pPr>
              <w:jc w:val="right"/>
              <w:rPr>
                <w:color w:val="000000" w:themeColor="text1"/>
                <w:sz w:val="28"/>
                <w:szCs w:val="28"/>
              </w:rPr>
            </w:pPr>
            <w:r>
              <w:rPr>
                <w:color w:val="000000" w:themeColor="text1"/>
                <w:sz w:val="28"/>
                <w:szCs w:val="28"/>
              </w:rPr>
              <w:t>39</w:t>
            </w:r>
            <w:r w:rsidR="00CC01C3">
              <w:rPr>
                <w:color w:val="000000" w:themeColor="text1"/>
                <w:sz w:val="28"/>
                <w:szCs w:val="28"/>
                <w:lang w:val="en-US"/>
              </w:rPr>
              <w:t>.</w:t>
            </w:r>
            <w:r w:rsidR="00140B10" w:rsidRPr="00227C27">
              <w:rPr>
                <w:color w:val="000000" w:themeColor="text1"/>
                <w:sz w:val="28"/>
                <w:szCs w:val="28"/>
              </w:rPr>
              <w:t>4</w:t>
            </w:r>
            <w:r w:rsidR="00F42D5D" w:rsidRPr="00227C27">
              <w:rPr>
                <w:color w:val="000000" w:themeColor="text1"/>
                <w:sz w:val="28"/>
                <w:szCs w:val="28"/>
              </w:rPr>
              <w:t>2</w:t>
            </w:r>
          </w:p>
        </w:tc>
        <w:tc>
          <w:tcPr>
            <w:tcW w:w="992" w:type="dxa"/>
            <w:tcMar>
              <w:top w:w="0" w:type="dxa"/>
              <w:left w:w="108" w:type="dxa"/>
              <w:bottom w:w="0" w:type="dxa"/>
              <w:right w:w="108" w:type="dxa"/>
            </w:tcMar>
            <w:vAlign w:val="center"/>
          </w:tcPr>
          <w:p w14:paraId="2C309F24" w14:textId="01BDAACA" w:rsidR="00F42D5D" w:rsidRPr="00227C27" w:rsidRDefault="00495051" w:rsidP="00CC01C3">
            <w:pPr>
              <w:jc w:val="right"/>
              <w:rPr>
                <w:color w:val="000000" w:themeColor="text1"/>
                <w:sz w:val="28"/>
                <w:szCs w:val="28"/>
              </w:rPr>
            </w:pPr>
            <w:r w:rsidRPr="00227C27">
              <w:rPr>
                <w:color w:val="000000" w:themeColor="text1"/>
                <w:sz w:val="28"/>
                <w:szCs w:val="28"/>
              </w:rPr>
              <w:t>0</w:t>
            </w:r>
            <w:r w:rsidR="00CC01C3">
              <w:rPr>
                <w:color w:val="000000" w:themeColor="text1"/>
                <w:sz w:val="28"/>
                <w:szCs w:val="28"/>
                <w:lang w:val="en-US"/>
              </w:rPr>
              <w:t>.</w:t>
            </w:r>
            <w:r w:rsidRPr="00227C27">
              <w:rPr>
                <w:color w:val="000000" w:themeColor="text1"/>
                <w:sz w:val="28"/>
                <w:szCs w:val="28"/>
              </w:rPr>
              <w:t>65</w:t>
            </w:r>
          </w:p>
        </w:tc>
        <w:tc>
          <w:tcPr>
            <w:tcW w:w="3827" w:type="dxa"/>
            <w:vMerge/>
            <w:tcBorders>
              <w:top w:val="nil"/>
              <w:bottom w:val="nil"/>
              <w:right w:val="nil"/>
            </w:tcBorders>
            <w:vAlign w:val="center"/>
          </w:tcPr>
          <w:p w14:paraId="6055E60B" w14:textId="77777777" w:rsidR="00F42D5D" w:rsidRPr="00227C27" w:rsidRDefault="00F42D5D" w:rsidP="00CC01C3">
            <w:pPr>
              <w:jc w:val="both"/>
              <w:rPr>
                <w:color w:val="000000" w:themeColor="text1"/>
                <w:sz w:val="28"/>
                <w:szCs w:val="28"/>
              </w:rPr>
            </w:pPr>
          </w:p>
        </w:tc>
      </w:tr>
    </w:tbl>
    <w:p w14:paraId="3FC9AE0F" w14:textId="77777777" w:rsidR="00F42D5D" w:rsidRPr="00227C27" w:rsidRDefault="00F42D5D" w:rsidP="008637D4">
      <w:pPr>
        <w:ind w:firstLine="567"/>
        <w:jc w:val="both"/>
        <w:rPr>
          <w:color w:val="000000" w:themeColor="text1"/>
          <w:sz w:val="28"/>
          <w:szCs w:val="28"/>
        </w:rPr>
      </w:pPr>
    </w:p>
    <w:p w14:paraId="372751C3" w14:textId="77777777" w:rsidR="00F42D5D" w:rsidRPr="00227C27" w:rsidRDefault="00F42D5D" w:rsidP="008637D4">
      <w:pPr>
        <w:ind w:firstLine="567"/>
        <w:jc w:val="both"/>
        <w:rPr>
          <w:i/>
          <w:color w:val="000000" w:themeColor="text1"/>
          <w:sz w:val="28"/>
          <w:szCs w:val="28"/>
        </w:rPr>
      </w:pPr>
    </w:p>
    <w:p w14:paraId="7A787749" w14:textId="3B48CBA1" w:rsidR="00F42D5D" w:rsidRPr="00227C27" w:rsidRDefault="00F42D5D" w:rsidP="008637D4">
      <w:pPr>
        <w:ind w:firstLine="567"/>
        <w:jc w:val="both"/>
        <w:rPr>
          <w:b/>
          <w:bCs/>
          <w:color w:val="000000" w:themeColor="text1"/>
          <w:sz w:val="28"/>
          <w:szCs w:val="28"/>
        </w:rPr>
      </w:pPr>
      <w:r w:rsidRPr="00227C27">
        <w:rPr>
          <w:b/>
          <w:bCs/>
          <w:color w:val="000000" w:themeColor="text1"/>
          <w:sz w:val="28"/>
          <w:szCs w:val="28"/>
        </w:rPr>
        <w:t>Спрямо всички дела за разглеждане за 2022година – 1384</w:t>
      </w:r>
      <w:r w:rsidRPr="00227C27">
        <w:rPr>
          <w:color w:val="000000" w:themeColor="text1"/>
          <w:sz w:val="28"/>
          <w:szCs w:val="28"/>
        </w:rPr>
        <w:t xml:space="preserve"> </w:t>
      </w:r>
      <w:r w:rsidRPr="00227C27">
        <w:rPr>
          <w:b/>
          <w:bCs/>
          <w:color w:val="000000" w:themeColor="text1"/>
          <w:sz w:val="28"/>
          <w:szCs w:val="28"/>
        </w:rPr>
        <w:t>дела</w:t>
      </w:r>
      <w:r w:rsidR="00890570" w:rsidRPr="00227C27">
        <w:rPr>
          <w:color w:val="000000" w:themeColor="text1"/>
          <w:sz w:val="28"/>
          <w:szCs w:val="28"/>
        </w:rPr>
        <w:t>/ без</w:t>
      </w:r>
      <w:r w:rsidRPr="00227C27">
        <w:rPr>
          <w:color w:val="000000" w:themeColor="text1"/>
          <w:sz w:val="28"/>
          <w:szCs w:val="28"/>
        </w:rPr>
        <w:t xml:space="preserve"> приспадане на годи</w:t>
      </w:r>
      <w:r w:rsidR="00E8468E" w:rsidRPr="00227C27">
        <w:rPr>
          <w:color w:val="000000" w:themeColor="text1"/>
          <w:sz w:val="28"/>
          <w:szCs w:val="28"/>
        </w:rPr>
        <w:t xml:space="preserve">шните отпуски /за 2023 година </w:t>
      </w:r>
      <w:r w:rsidRPr="00227C27">
        <w:rPr>
          <w:b/>
          <w:bCs/>
          <w:color w:val="000000" w:themeColor="text1"/>
          <w:sz w:val="28"/>
          <w:szCs w:val="28"/>
        </w:rPr>
        <w:t>натовареността е</w:t>
      </w:r>
      <w:r w:rsidR="00495051" w:rsidRPr="00227C27">
        <w:rPr>
          <w:color w:val="000000" w:themeColor="text1"/>
          <w:sz w:val="28"/>
          <w:szCs w:val="28"/>
        </w:rPr>
        <w:t xml:space="preserve"> 39,54%</w:t>
      </w:r>
      <w:r w:rsidR="00E8468E" w:rsidRPr="00227C27">
        <w:rPr>
          <w:color w:val="000000" w:themeColor="text1"/>
          <w:sz w:val="28"/>
          <w:szCs w:val="28"/>
        </w:rPr>
        <w:t>, спрямо</w:t>
      </w:r>
      <w:r w:rsidRPr="00227C27">
        <w:rPr>
          <w:color w:val="000000" w:themeColor="text1"/>
          <w:sz w:val="28"/>
          <w:szCs w:val="28"/>
        </w:rPr>
        <w:t xml:space="preserve"> </w:t>
      </w:r>
      <w:r w:rsidRPr="00227C27">
        <w:rPr>
          <w:b/>
          <w:bCs/>
          <w:color w:val="000000" w:themeColor="text1"/>
          <w:sz w:val="28"/>
          <w:szCs w:val="28"/>
        </w:rPr>
        <w:t>38.44%</w:t>
      </w:r>
      <w:r w:rsidR="00E8468E" w:rsidRPr="00227C27">
        <w:rPr>
          <w:b/>
          <w:bCs/>
          <w:color w:val="000000" w:themeColor="text1"/>
          <w:sz w:val="28"/>
          <w:szCs w:val="28"/>
        </w:rPr>
        <w:t xml:space="preserve"> за 2022г.</w:t>
      </w:r>
      <w:r w:rsidRPr="00227C27">
        <w:rPr>
          <w:b/>
          <w:bCs/>
          <w:color w:val="000000" w:themeColor="text1"/>
          <w:sz w:val="28"/>
          <w:szCs w:val="28"/>
        </w:rPr>
        <w:t xml:space="preserve">, </w:t>
      </w:r>
      <w:r w:rsidRPr="00227C27">
        <w:rPr>
          <w:bCs/>
          <w:color w:val="000000" w:themeColor="text1"/>
          <w:sz w:val="28"/>
          <w:szCs w:val="28"/>
        </w:rPr>
        <w:t>спрямо 43.83%</w:t>
      </w:r>
      <w:r w:rsidRPr="00227C27">
        <w:rPr>
          <w:b/>
          <w:bCs/>
          <w:color w:val="000000" w:themeColor="text1"/>
          <w:sz w:val="28"/>
          <w:szCs w:val="28"/>
        </w:rPr>
        <w:t xml:space="preserve"> за 2021г</w:t>
      </w:r>
      <w:r w:rsidR="00E8468E" w:rsidRPr="00227C27">
        <w:rPr>
          <w:b/>
          <w:bCs/>
          <w:color w:val="000000" w:themeColor="text1"/>
          <w:sz w:val="28"/>
          <w:szCs w:val="28"/>
        </w:rPr>
        <w:t>.</w:t>
      </w:r>
      <w:r w:rsidRPr="00227C27">
        <w:rPr>
          <w:bCs/>
          <w:color w:val="000000" w:themeColor="text1"/>
          <w:sz w:val="28"/>
          <w:szCs w:val="28"/>
        </w:rPr>
        <w:t>,</w:t>
      </w:r>
      <w:r w:rsidRPr="00227C27">
        <w:rPr>
          <w:color w:val="000000" w:themeColor="text1"/>
          <w:sz w:val="28"/>
          <w:szCs w:val="28"/>
        </w:rPr>
        <w:t xml:space="preserve"> т. е. по отношение на предходната година се констатира намаление на действителната натовар</w:t>
      </w:r>
      <w:r w:rsidR="00495051" w:rsidRPr="00227C27">
        <w:rPr>
          <w:color w:val="000000" w:themeColor="text1"/>
          <w:sz w:val="28"/>
          <w:szCs w:val="28"/>
        </w:rPr>
        <w:t xml:space="preserve">еност спрямо всички разгледани </w:t>
      </w:r>
      <w:r w:rsidRPr="00227C27">
        <w:rPr>
          <w:color w:val="000000" w:themeColor="text1"/>
          <w:sz w:val="28"/>
          <w:szCs w:val="28"/>
        </w:rPr>
        <w:t>дела</w:t>
      </w:r>
      <w:r w:rsidRPr="00227C27">
        <w:rPr>
          <w:b/>
          <w:bCs/>
          <w:color w:val="000000" w:themeColor="text1"/>
          <w:sz w:val="28"/>
          <w:szCs w:val="28"/>
        </w:rPr>
        <w:t xml:space="preserve">. </w:t>
      </w:r>
    </w:p>
    <w:p w14:paraId="7A85165D" w14:textId="13D6CCEC" w:rsidR="00F42D5D" w:rsidRPr="00227C27" w:rsidRDefault="000E38EE" w:rsidP="008637D4">
      <w:pPr>
        <w:ind w:firstLine="567"/>
        <w:jc w:val="both"/>
        <w:rPr>
          <w:b/>
          <w:bCs/>
          <w:color w:val="000000" w:themeColor="text1"/>
          <w:sz w:val="28"/>
          <w:szCs w:val="28"/>
        </w:rPr>
      </w:pPr>
      <w:r w:rsidRPr="00227C27">
        <w:rPr>
          <w:b/>
          <w:bCs/>
          <w:color w:val="000000" w:themeColor="text1"/>
          <w:sz w:val="28"/>
          <w:szCs w:val="28"/>
        </w:rPr>
        <w:t>Спрямо всички</w:t>
      </w:r>
      <w:r w:rsidR="00F42D5D" w:rsidRPr="00227C27">
        <w:rPr>
          <w:b/>
          <w:bCs/>
          <w:color w:val="000000" w:themeColor="text1"/>
          <w:sz w:val="28"/>
          <w:szCs w:val="28"/>
        </w:rPr>
        <w:t xml:space="preserve"> свършени дела </w:t>
      </w:r>
      <w:r w:rsidR="00E8468E" w:rsidRPr="00227C27">
        <w:rPr>
          <w:b/>
          <w:bCs/>
          <w:color w:val="000000" w:themeColor="text1"/>
          <w:sz w:val="28"/>
          <w:szCs w:val="28"/>
        </w:rPr>
        <w:t>за 2023</w:t>
      </w:r>
      <w:r w:rsidR="00F42D5D" w:rsidRPr="00227C27">
        <w:rPr>
          <w:b/>
          <w:bCs/>
          <w:color w:val="000000" w:themeColor="text1"/>
          <w:sz w:val="28"/>
          <w:szCs w:val="28"/>
        </w:rPr>
        <w:t xml:space="preserve"> година- 1229 дела</w:t>
      </w:r>
      <w:r w:rsidR="00F42D5D" w:rsidRPr="00227C27">
        <w:rPr>
          <w:color w:val="000000" w:themeColor="text1"/>
          <w:sz w:val="28"/>
          <w:szCs w:val="28"/>
        </w:rPr>
        <w:t xml:space="preserve"> /без приспадане на платените отпуски/</w:t>
      </w:r>
      <w:r w:rsidR="00370137" w:rsidRPr="00227C27">
        <w:rPr>
          <w:b/>
          <w:bCs/>
          <w:color w:val="000000" w:themeColor="text1"/>
          <w:sz w:val="28"/>
          <w:szCs w:val="28"/>
        </w:rPr>
        <w:t>натовареността е</w:t>
      </w:r>
      <w:r w:rsidR="00495051" w:rsidRPr="00227C27">
        <w:rPr>
          <w:b/>
          <w:bCs/>
          <w:color w:val="000000" w:themeColor="text1"/>
          <w:sz w:val="28"/>
          <w:szCs w:val="28"/>
        </w:rPr>
        <w:t xml:space="preserve"> 34,79%</w:t>
      </w:r>
      <w:r w:rsidR="00370137" w:rsidRPr="00227C27">
        <w:rPr>
          <w:b/>
          <w:bCs/>
          <w:color w:val="000000" w:themeColor="text1"/>
          <w:sz w:val="28"/>
          <w:szCs w:val="28"/>
        </w:rPr>
        <w:t>, 34.14% е натовареността за 2022г., 39,42% е натовареността з</w:t>
      </w:r>
      <w:r w:rsidR="00F42D5D" w:rsidRPr="00227C27">
        <w:rPr>
          <w:bCs/>
          <w:color w:val="000000" w:themeColor="text1"/>
          <w:sz w:val="28"/>
          <w:szCs w:val="28"/>
        </w:rPr>
        <w:t>а 2021година.</w:t>
      </w:r>
      <w:r w:rsidR="00F42D5D" w:rsidRPr="00227C27">
        <w:rPr>
          <w:b/>
          <w:bCs/>
          <w:color w:val="000000" w:themeColor="text1"/>
          <w:sz w:val="28"/>
          <w:szCs w:val="28"/>
        </w:rPr>
        <w:t xml:space="preserve"> </w:t>
      </w:r>
    </w:p>
    <w:p w14:paraId="5EB7EEE3" w14:textId="77777777" w:rsidR="00F42D5D" w:rsidRPr="00227C27" w:rsidRDefault="00F42D5D" w:rsidP="008637D4">
      <w:pPr>
        <w:ind w:firstLine="567"/>
        <w:jc w:val="both"/>
        <w:rPr>
          <w:color w:val="000000" w:themeColor="text1"/>
          <w:sz w:val="28"/>
          <w:szCs w:val="28"/>
        </w:rPr>
      </w:pPr>
    </w:p>
    <w:p w14:paraId="5154531B" w14:textId="664E4348" w:rsidR="005C628E" w:rsidRPr="00227C27" w:rsidRDefault="005C628E" w:rsidP="008637D4">
      <w:pPr>
        <w:ind w:firstLine="567"/>
        <w:jc w:val="both"/>
        <w:rPr>
          <w:bCs/>
          <w:color w:val="000000" w:themeColor="text1"/>
          <w:sz w:val="28"/>
          <w:szCs w:val="28"/>
        </w:rPr>
      </w:pPr>
      <w:r w:rsidRPr="00227C27">
        <w:rPr>
          <w:bCs/>
          <w:color w:val="000000" w:themeColor="text1"/>
          <w:sz w:val="28"/>
          <w:szCs w:val="28"/>
        </w:rPr>
        <w:t>Натовареността на съдиите,</w:t>
      </w:r>
      <w:r w:rsidRPr="00227C27">
        <w:rPr>
          <w:bCs/>
          <w:color w:val="000000" w:themeColor="text1"/>
          <w:sz w:val="28"/>
          <w:szCs w:val="28"/>
          <w:lang w:val="ru-RU"/>
        </w:rPr>
        <w:t xml:space="preserve"> </w:t>
      </w:r>
      <w:r w:rsidRPr="00227C27">
        <w:rPr>
          <w:bCs/>
          <w:color w:val="000000" w:themeColor="text1"/>
          <w:sz w:val="28"/>
          <w:szCs w:val="28"/>
        </w:rPr>
        <w:t>измерена чрез ЕИСС, както и чрез СИ</w:t>
      </w:r>
      <w:r w:rsidR="00E8468E" w:rsidRPr="00227C27">
        <w:rPr>
          <w:bCs/>
          <w:color w:val="000000" w:themeColor="text1"/>
          <w:sz w:val="28"/>
          <w:szCs w:val="28"/>
        </w:rPr>
        <w:t>НС за 2023</w:t>
      </w:r>
      <w:r w:rsidRPr="00227C27">
        <w:rPr>
          <w:bCs/>
          <w:color w:val="000000" w:themeColor="text1"/>
          <w:sz w:val="28"/>
          <w:szCs w:val="28"/>
        </w:rPr>
        <w:t>г. е следната:</w:t>
      </w:r>
    </w:p>
    <w:p w14:paraId="2B050814" w14:textId="60C9C802" w:rsidR="005C628E" w:rsidRPr="00227C27" w:rsidRDefault="005C628E" w:rsidP="008637D4">
      <w:pPr>
        <w:ind w:firstLine="567"/>
        <w:jc w:val="both"/>
        <w:rPr>
          <w:color w:val="000000" w:themeColor="text1"/>
          <w:sz w:val="28"/>
          <w:szCs w:val="28"/>
        </w:rPr>
      </w:pPr>
      <w:r w:rsidRPr="00227C27">
        <w:rPr>
          <w:color w:val="000000" w:themeColor="text1"/>
          <w:sz w:val="28"/>
          <w:szCs w:val="28"/>
        </w:rPr>
        <w:t>-Натовареността на съдия Ани Борисова Георгиева за</w:t>
      </w:r>
      <w:r w:rsidRPr="00227C27">
        <w:rPr>
          <w:iCs/>
          <w:color w:val="000000" w:themeColor="text1"/>
          <w:sz w:val="28"/>
          <w:szCs w:val="28"/>
        </w:rPr>
        <w:t xml:space="preserve"> </w:t>
      </w:r>
      <w:r w:rsidR="000E38EE" w:rsidRPr="00227C27">
        <w:rPr>
          <w:color w:val="000000" w:themeColor="text1"/>
          <w:sz w:val="28"/>
          <w:szCs w:val="28"/>
        </w:rPr>
        <w:t>2023</w:t>
      </w:r>
      <w:r w:rsidRPr="00227C27">
        <w:rPr>
          <w:color w:val="000000" w:themeColor="text1"/>
          <w:sz w:val="28"/>
          <w:szCs w:val="28"/>
        </w:rPr>
        <w:t xml:space="preserve">г., измерена чрез ЕИСС, е общо </w:t>
      </w:r>
      <w:r w:rsidR="000E38EE" w:rsidRPr="00227C27">
        <w:rPr>
          <w:b/>
          <w:color w:val="000000" w:themeColor="text1"/>
          <w:sz w:val="28"/>
          <w:szCs w:val="28"/>
        </w:rPr>
        <w:t>151,97</w:t>
      </w:r>
      <w:r w:rsidRPr="00227C27">
        <w:rPr>
          <w:b/>
          <w:color w:val="000000" w:themeColor="text1"/>
          <w:sz w:val="28"/>
          <w:szCs w:val="28"/>
        </w:rPr>
        <w:t>%,</w:t>
      </w:r>
      <w:r w:rsidRPr="00227C27">
        <w:rPr>
          <w:color w:val="000000" w:themeColor="text1"/>
          <w:sz w:val="28"/>
          <w:szCs w:val="28"/>
        </w:rPr>
        <w:t xml:space="preserve"> като: „натовареност в дела“ е </w:t>
      </w:r>
      <w:r w:rsidR="000E38EE" w:rsidRPr="00227C27">
        <w:rPr>
          <w:color w:val="000000" w:themeColor="text1"/>
          <w:sz w:val="28"/>
          <w:szCs w:val="28"/>
        </w:rPr>
        <w:t>151,97</w:t>
      </w:r>
      <w:r w:rsidRPr="00227C27">
        <w:rPr>
          <w:color w:val="000000" w:themeColor="text1"/>
          <w:sz w:val="28"/>
          <w:szCs w:val="28"/>
        </w:rPr>
        <w:t>%  и натовареност „извън дело“ и за дейност „Доклад Бюро съдимост</w:t>
      </w:r>
      <w:r w:rsidR="00E8468E" w:rsidRPr="00227C27">
        <w:rPr>
          <w:color w:val="000000" w:themeColor="text1"/>
          <w:sz w:val="28"/>
          <w:szCs w:val="28"/>
        </w:rPr>
        <w:t>“-5,01% и натовареност</w:t>
      </w:r>
      <w:r w:rsidRPr="00227C27">
        <w:rPr>
          <w:color w:val="000000" w:themeColor="text1"/>
          <w:sz w:val="28"/>
          <w:szCs w:val="28"/>
        </w:rPr>
        <w:t xml:space="preserve"> </w:t>
      </w:r>
      <w:r w:rsidR="00E8468E" w:rsidRPr="00227C27">
        <w:rPr>
          <w:color w:val="000000" w:themeColor="text1"/>
          <w:sz w:val="28"/>
          <w:szCs w:val="28"/>
        </w:rPr>
        <w:t>31,34</w:t>
      </w:r>
      <w:r w:rsidRPr="00227C27">
        <w:rPr>
          <w:color w:val="000000" w:themeColor="text1"/>
          <w:sz w:val="28"/>
          <w:szCs w:val="28"/>
        </w:rPr>
        <w:t xml:space="preserve"> % за Председател на РС-Тетевен.</w:t>
      </w:r>
    </w:p>
    <w:p w14:paraId="7B13B5DD" w14:textId="2D67140B" w:rsidR="005C628E" w:rsidRPr="00227C27" w:rsidRDefault="005C628E" w:rsidP="008637D4">
      <w:pPr>
        <w:ind w:firstLine="567"/>
        <w:jc w:val="both"/>
        <w:rPr>
          <w:color w:val="000000" w:themeColor="text1"/>
          <w:sz w:val="28"/>
          <w:szCs w:val="28"/>
        </w:rPr>
      </w:pPr>
      <w:r w:rsidRPr="00227C27">
        <w:rPr>
          <w:color w:val="000000" w:themeColor="text1"/>
          <w:sz w:val="28"/>
          <w:szCs w:val="28"/>
        </w:rPr>
        <w:t>-Натовареността на съдия</w:t>
      </w:r>
      <w:r w:rsidRPr="00227C27">
        <w:rPr>
          <w:iCs/>
          <w:color w:val="000000" w:themeColor="text1"/>
          <w:sz w:val="28"/>
          <w:szCs w:val="28"/>
        </w:rPr>
        <w:t xml:space="preserve"> </w:t>
      </w:r>
      <w:r w:rsidRPr="00227C27">
        <w:rPr>
          <w:color w:val="000000" w:themeColor="text1"/>
          <w:sz w:val="28"/>
          <w:szCs w:val="28"/>
        </w:rPr>
        <w:t>Марио Димитров Стоянов</w:t>
      </w:r>
      <w:r w:rsidRPr="00227C27">
        <w:rPr>
          <w:iCs/>
          <w:color w:val="000000" w:themeColor="text1"/>
          <w:sz w:val="28"/>
          <w:szCs w:val="28"/>
        </w:rPr>
        <w:t xml:space="preserve"> </w:t>
      </w:r>
      <w:r w:rsidRPr="00227C27">
        <w:rPr>
          <w:color w:val="000000" w:themeColor="text1"/>
          <w:sz w:val="28"/>
          <w:szCs w:val="28"/>
        </w:rPr>
        <w:t>за</w:t>
      </w:r>
      <w:r w:rsidR="000E38EE" w:rsidRPr="00227C27">
        <w:rPr>
          <w:color w:val="000000" w:themeColor="text1"/>
          <w:sz w:val="28"/>
          <w:szCs w:val="28"/>
        </w:rPr>
        <w:t xml:space="preserve"> 2023</w:t>
      </w:r>
      <w:r w:rsidRPr="00227C27">
        <w:rPr>
          <w:color w:val="000000" w:themeColor="text1"/>
          <w:sz w:val="28"/>
          <w:szCs w:val="28"/>
        </w:rPr>
        <w:t>г.</w:t>
      </w:r>
      <w:r w:rsidR="00E8468E" w:rsidRPr="00227C27">
        <w:rPr>
          <w:color w:val="000000" w:themeColor="text1"/>
          <w:sz w:val="28"/>
          <w:szCs w:val="28"/>
        </w:rPr>
        <w:t>, измерена чрез ЕИСС</w:t>
      </w:r>
      <w:r w:rsidRPr="00227C27">
        <w:rPr>
          <w:color w:val="000000" w:themeColor="text1"/>
          <w:sz w:val="28"/>
          <w:szCs w:val="28"/>
        </w:rPr>
        <w:t xml:space="preserve"> е общо </w:t>
      </w:r>
      <w:r w:rsidR="000E38EE" w:rsidRPr="00227C27">
        <w:rPr>
          <w:b/>
          <w:color w:val="000000" w:themeColor="text1"/>
          <w:sz w:val="28"/>
          <w:szCs w:val="28"/>
        </w:rPr>
        <w:t>59,15</w:t>
      </w:r>
      <w:r w:rsidRPr="00227C27">
        <w:rPr>
          <w:b/>
          <w:color w:val="000000" w:themeColor="text1"/>
          <w:sz w:val="28"/>
          <w:szCs w:val="28"/>
        </w:rPr>
        <w:t>%</w:t>
      </w:r>
      <w:r w:rsidRPr="00227C27">
        <w:rPr>
          <w:color w:val="000000" w:themeColor="text1"/>
          <w:sz w:val="28"/>
          <w:szCs w:val="28"/>
        </w:rPr>
        <w:t>, като</w:t>
      </w:r>
      <w:r w:rsidR="000E38EE" w:rsidRPr="00227C27">
        <w:rPr>
          <w:color w:val="000000" w:themeColor="text1"/>
          <w:sz w:val="28"/>
          <w:szCs w:val="28"/>
        </w:rPr>
        <w:t xml:space="preserve"> съдия Марио Стоянов е бил 3 месеца командировка в Районен съд гр. Луковит и за разгледаните там дела има натовареност 30,27%.</w:t>
      </w:r>
      <w:r w:rsidR="00E8468E" w:rsidRPr="00227C27">
        <w:rPr>
          <w:color w:val="000000" w:themeColor="text1"/>
          <w:sz w:val="28"/>
          <w:szCs w:val="28"/>
        </w:rPr>
        <w:t xml:space="preserve"> Общо за годината на съдия Марио Стоянов е 89,42%.</w:t>
      </w:r>
    </w:p>
    <w:p w14:paraId="3E34CDE1" w14:textId="3C26FF41" w:rsidR="005C628E" w:rsidRPr="00227C27" w:rsidRDefault="005C628E" w:rsidP="008637D4">
      <w:pPr>
        <w:ind w:firstLine="567"/>
        <w:jc w:val="both"/>
        <w:rPr>
          <w:b/>
          <w:color w:val="000000" w:themeColor="text1"/>
          <w:sz w:val="28"/>
          <w:szCs w:val="28"/>
        </w:rPr>
      </w:pPr>
      <w:r w:rsidRPr="00227C27">
        <w:rPr>
          <w:color w:val="000000" w:themeColor="text1"/>
          <w:sz w:val="28"/>
          <w:szCs w:val="28"/>
        </w:rPr>
        <w:t>-Натовареността на съдия</w:t>
      </w:r>
      <w:r w:rsidRPr="00227C27">
        <w:rPr>
          <w:iCs/>
          <w:color w:val="000000" w:themeColor="text1"/>
          <w:sz w:val="28"/>
          <w:szCs w:val="28"/>
        </w:rPr>
        <w:t xml:space="preserve"> </w:t>
      </w:r>
      <w:r w:rsidRPr="00227C27">
        <w:rPr>
          <w:color w:val="000000" w:themeColor="text1"/>
          <w:sz w:val="28"/>
          <w:szCs w:val="28"/>
        </w:rPr>
        <w:t xml:space="preserve">Нанко </w:t>
      </w:r>
      <w:proofErr w:type="spellStart"/>
      <w:r w:rsidRPr="00227C27">
        <w:rPr>
          <w:color w:val="000000" w:themeColor="text1"/>
          <w:sz w:val="28"/>
          <w:szCs w:val="28"/>
        </w:rPr>
        <w:t>Събов</w:t>
      </w:r>
      <w:proofErr w:type="spellEnd"/>
      <w:r w:rsidRPr="00227C27">
        <w:rPr>
          <w:color w:val="000000" w:themeColor="text1"/>
          <w:sz w:val="28"/>
          <w:szCs w:val="28"/>
        </w:rPr>
        <w:t xml:space="preserve"> Маринов за</w:t>
      </w:r>
      <w:r w:rsidR="000E38EE" w:rsidRPr="00227C27">
        <w:rPr>
          <w:color w:val="000000" w:themeColor="text1"/>
          <w:sz w:val="28"/>
          <w:szCs w:val="28"/>
        </w:rPr>
        <w:t xml:space="preserve"> 2023</w:t>
      </w:r>
      <w:r w:rsidR="00E8468E" w:rsidRPr="00227C27">
        <w:rPr>
          <w:color w:val="000000" w:themeColor="text1"/>
          <w:sz w:val="28"/>
          <w:szCs w:val="28"/>
        </w:rPr>
        <w:t>г., измерена чрез ЕИСС</w:t>
      </w:r>
      <w:r w:rsidR="000E38EE" w:rsidRPr="00227C27">
        <w:rPr>
          <w:color w:val="000000" w:themeColor="text1"/>
          <w:sz w:val="28"/>
          <w:szCs w:val="28"/>
        </w:rPr>
        <w:t xml:space="preserve"> е „</w:t>
      </w:r>
      <w:r w:rsidRPr="00227C27">
        <w:rPr>
          <w:color w:val="000000" w:themeColor="text1"/>
          <w:sz w:val="28"/>
          <w:szCs w:val="28"/>
        </w:rPr>
        <w:t xml:space="preserve">натовареност в дела“ е </w:t>
      </w:r>
      <w:r w:rsidR="000E38EE" w:rsidRPr="00227C27">
        <w:rPr>
          <w:b/>
          <w:color w:val="000000" w:themeColor="text1"/>
          <w:sz w:val="28"/>
          <w:szCs w:val="28"/>
        </w:rPr>
        <w:t>114,46</w:t>
      </w:r>
      <w:r w:rsidRPr="00227C27">
        <w:rPr>
          <w:b/>
          <w:color w:val="000000" w:themeColor="text1"/>
          <w:sz w:val="28"/>
          <w:szCs w:val="28"/>
        </w:rPr>
        <w:t xml:space="preserve"> %.</w:t>
      </w:r>
    </w:p>
    <w:p w14:paraId="2ABBDEDA" w14:textId="101782EA" w:rsidR="000E38EE" w:rsidRPr="00227C27" w:rsidRDefault="000E38EE" w:rsidP="008637D4">
      <w:pPr>
        <w:ind w:firstLine="567"/>
        <w:jc w:val="both"/>
        <w:rPr>
          <w:b/>
          <w:bCs/>
          <w:iCs/>
          <w:color w:val="000000" w:themeColor="text1"/>
          <w:sz w:val="28"/>
          <w:szCs w:val="28"/>
        </w:rPr>
      </w:pPr>
      <w:r w:rsidRPr="00227C27">
        <w:rPr>
          <w:color w:val="000000" w:themeColor="text1"/>
          <w:sz w:val="28"/>
          <w:szCs w:val="28"/>
        </w:rPr>
        <w:t>-Натовареността на съдия</w:t>
      </w:r>
      <w:r w:rsidRPr="00227C27">
        <w:rPr>
          <w:iCs/>
          <w:color w:val="000000" w:themeColor="text1"/>
          <w:sz w:val="28"/>
          <w:szCs w:val="28"/>
        </w:rPr>
        <w:t xml:space="preserve"> </w:t>
      </w:r>
      <w:r w:rsidRPr="00227C27">
        <w:rPr>
          <w:color w:val="000000" w:themeColor="text1"/>
          <w:sz w:val="28"/>
          <w:szCs w:val="28"/>
        </w:rPr>
        <w:t>Милен Руменов Ангелов за 2023</w:t>
      </w:r>
      <w:r w:rsidR="00E8468E" w:rsidRPr="00227C27">
        <w:rPr>
          <w:color w:val="000000" w:themeColor="text1"/>
          <w:sz w:val="28"/>
          <w:szCs w:val="28"/>
        </w:rPr>
        <w:t>г., измерена чрез ЕИСС</w:t>
      </w:r>
      <w:r w:rsidRPr="00227C27">
        <w:rPr>
          <w:color w:val="000000" w:themeColor="text1"/>
          <w:sz w:val="28"/>
          <w:szCs w:val="28"/>
        </w:rPr>
        <w:t xml:space="preserve"> е „натовареност в дела“ е </w:t>
      </w:r>
      <w:r w:rsidRPr="00227C27">
        <w:rPr>
          <w:b/>
          <w:color w:val="000000" w:themeColor="text1"/>
          <w:sz w:val="28"/>
          <w:szCs w:val="28"/>
        </w:rPr>
        <w:t>35,87 %.</w:t>
      </w:r>
    </w:p>
    <w:p w14:paraId="5E88373C" w14:textId="77777777" w:rsidR="000E38EE" w:rsidRPr="00227C27" w:rsidRDefault="000E38EE" w:rsidP="008637D4">
      <w:pPr>
        <w:ind w:firstLine="567"/>
        <w:jc w:val="both"/>
        <w:rPr>
          <w:b/>
          <w:bCs/>
          <w:iCs/>
          <w:color w:val="000000" w:themeColor="text1"/>
          <w:sz w:val="28"/>
          <w:szCs w:val="28"/>
        </w:rPr>
      </w:pPr>
    </w:p>
    <w:p w14:paraId="0ACB0E7A" w14:textId="0EC10939" w:rsidR="005C628E" w:rsidRPr="00227C27" w:rsidRDefault="005C628E" w:rsidP="008637D4">
      <w:pPr>
        <w:ind w:firstLine="567"/>
        <w:jc w:val="both"/>
        <w:rPr>
          <w:color w:val="000000" w:themeColor="text1"/>
          <w:sz w:val="28"/>
          <w:szCs w:val="28"/>
        </w:rPr>
      </w:pPr>
      <w:r w:rsidRPr="00227C27">
        <w:rPr>
          <w:color w:val="000000" w:themeColor="text1"/>
          <w:sz w:val="28"/>
          <w:szCs w:val="28"/>
        </w:rPr>
        <w:t>Натовареността на съдиите ,измерена чрез СИНС за 202</w:t>
      </w:r>
      <w:r w:rsidR="000E38EE" w:rsidRPr="00227C27">
        <w:rPr>
          <w:color w:val="000000" w:themeColor="text1"/>
          <w:sz w:val="28"/>
          <w:szCs w:val="28"/>
        </w:rPr>
        <w:t>3</w:t>
      </w:r>
      <w:r w:rsidRPr="00227C27">
        <w:rPr>
          <w:color w:val="000000" w:themeColor="text1"/>
          <w:sz w:val="28"/>
          <w:szCs w:val="28"/>
        </w:rPr>
        <w:t>г. е:</w:t>
      </w:r>
    </w:p>
    <w:p w14:paraId="2AF71AB7" w14:textId="6301D535" w:rsidR="005C628E" w:rsidRPr="00227C27" w:rsidRDefault="005C628E" w:rsidP="008637D4">
      <w:pPr>
        <w:ind w:firstLine="567"/>
        <w:jc w:val="both"/>
        <w:rPr>
          <w:color w:val="000000" w:themeColor="text1"/>
          <w:sz w:val="28"/>
          <w:szCs w:val="28"/>
        </w:rPr>
      </w:pPr>
      <w:r w:rsidRPr="00227C27">
        <w:rPr>
          <w:color w:val="000000" w:themeColor="text1"/>
          <w:sz w:val="28"/>
          <w:szCs w:val="28"/>
        </w:rPr>
        <w:t xml:space="preserve">-съдия Ани Борисова Георгиева - </w:t>
      </w:r>
      <w:r w:rsidR="000E38EE" w:rsidRPr="00227C27">
        <w:rPr>
          <w:color w:val="000000" w:themeColor="text1"/>
          <w:sz w:val="28"/>
          <w:szCs w:val="28"/>
        </w:rPr>
        <w:t>0</w:t>
      </w:r>
      <w:r w:rsidRPr="00227C27">
        <w:rPr>
          <w:color w:val="000000" w:themeColor="text1"/>
          <w:sz w:val="28"/>
          <w:szCs w:val="28"/>
        </w:rPr>
        <w:t>%.</w:t>
      </w:r>
    </w:p>
    <w:p w14:paraId="64C8A164" w14:textId="728EDFA5" w:rsidR="005C628E" w:rsidRPr="00227C27" w:rsidRDefault="005C628E" w:rsidP="008637D4">
      <w:pPr>
        <w:ind w:firstLine="567"/>
        <w:jc w:val="both"/>
        <w:rPr>
          <w:color w:val="000000" w:themeColor="text1"/>
          <w:sz w:val="28"/>
          <w:szCs w:val="28"/>
        </w:rPr>
      </w:pPr>
      <w:r w:rsidRPr="00227C27">
        <w:rPr>
          <w:color w:val="000000" w:themeColor="text1"/>
          <w:sz w:val="28"/>
          <w:szCs w:val="28"/>
        </w:rPr>
        <w:t>-с</w:t>
      </w:r>
      <w:r w:rsidR="000E38EE" w:rsidRPr="00227C27">
        <w:rPr>
          <w:color w:val="000000" w:themeColor="text1"/>
          <w:sz w:val="28"/>
          <w:szCs w:val="28"/>
        </w:rPr>
        <w:t>ъдия Марио Димитров Стоянов – 0</w:t>
      </w:r>
      <w:r w:rsidRPr="00227C27">
        <w:rPr>
          <w:color w:val="000000" w:themeColor="text1"/>
          <w:sz w:val="28"/>
          <w:szCs w:val="28"/>
        </w:rPr>
        <w:t>%.</w:t>
      </w:r>
    </w:p>
    <w:p w14:paraId="7FE45B08" w14:textId="194F8F95" w:rsidR="005C628E" w:rsidRPr="00227C27" w:rsidRDefault="005C628E" w:rsidP="008637D4">
      <w:pPr>
        <w:ind w:firstLine="567"/>
        <w:jc w:val="both"/>
        <w:rPr>
          <w:color w:val="000000" w:themeColor="text1"/>
          <w:sz w:val="28"/>
          <w:szCs w:val="28"/>
        </w:rPr>
      </w:pPr>
      <w:r w:rsidRPr="00227C27">
        <w:rPr>
          <w:color w:val="000000" w:themeColor="text1"/>
          <w:sz w:val="28"/>
          <w:szCs w:val="28"/>
        </w:rPr>
        <w:t>-с</w:t>
      </w:r>
      <w:r w:rsidR="000E38EE" w:rsidRPr="00227C27">
        <w:rPr>
          <w:color w:val="000000" w:themeColor="text1"/>
          <w:sz w:val="28"/>
          <w:szCs w:val="28"/>
        </w:rPr>
        <w:t xml:space="preserve">ъдия Нанко </w:t>
      </w:r>
      <w:proofErr w:type="spellStart"/>
      <w:r w:rsidR="000E38EE" w:rsidRPr="00227C27">
        <w:rPr>
          <w:color w:val="000000" w:themeColor="text1"/>
          <w:sz w:val="28"/>
          <w:szCs w:val="28"/>
        </w:rPr>
        <w:t>Събов</w:t>
      </w:r>
      <w:proofErr w:type="spellEnd"/>
      <w:r w:rsidR="000E38EE" w:rsidRPr="00227C27">
        <w:rPr>
          <w:color w:val="000000" w:themeColor="text1"/>
          <w:sz w:val="28"/>
          <w:szCs w:val="28"/>
        </w:rPr>
        <w:t xml:space="preserve"> Маринов – 0</w:t>
      </w:r>
      <w:r w:rsidRPr="00227C27">
        <w:rPr>
          <w:color w:val="000000" w:themeColor="text1"/>
          <w:sz w:val="28"/>
          <w:szCs w:val="28"/>
        </w:rPr>
        <w:t>%.</w:t>
      </w:r>
    </w:p>
    <w:p w14:paraId="42E9C0A3" w14:textId="25E8E1A0" w:rsidR="000E38EE" w:rsidRPr="00227C27" w:rsidRDefault="000E38EE" w:rsidP="008637D4">
      <w:pPr>
        <w:ind w:firstLine="567"/>
        <w:jc w:val="both"/>
        <w:rPr>
          <w:color w:val="000000" w:themeColor="text1"/>
          <w:sz w:val="28"/>
          <w:szCs w:val="28"/>
        </w:rPr>
      </w:pPr>
      <w:r w:rsidRPr="00227C27">
        <w:rPr>
          <w:color w:val="000000" w:themeColor="text1"/>
          <w:sz w:val="28"/>
          <w:szCs w:val="28"/>
        </w:rPr>
        <w:t>-съдия Милен Руменов Ангелов – 0%.</w:t>
      </w:r>
    </w:p>
    <w:p w14:paraId="7B8F48D3" w14:textId="77777777" w:rsidR="000E38EE" w:rsidRPr="00227C27" w:rsidRDefault="000E38EE" w:rsidP="008637D4">
      <w:pPr>
        <w:ind w:firstLine="567"/>
        <w:jc w:val="both"/>
        <w:rPr>
          <w:color w:val="000000" w:themeColor="text1"/>
          <w:sz w:val="28"/>
          <w:szCs w:val="28"/>
        </w:rPr>
      </w:pPr>
    </w:p>
    <w:p w14:paraId="76853CB6" w14:textId="77777777" w:rsidR="00F42D5D" w:rsidRPr="00227C27" w:rsidRDefault="00F42D5D" w:rsidP="008637D4">
      <w:pPr>
        <w:ind w:firstLine="567"/>
        <w:jc w:val="both"/>
        <w:rPr>
          <w:color w:val="000000" w:themeColor="text1"/>
          <w:sz w:val="28"/>
          <w:szCs w:val="28"/>
        </w:rPr>
      </w:pPr>
      <w:r w:rsidRPr="00227C27">
        <w:rPr>
          <w:color w:val="000000" w:themeColor="text1"/>
          <w:sz w:val="28"/>
          <w:szCs w:val="28"/>
        </w:rPr>
        <w:t xml:space="preserve"> </w:t>
      </w:r>
    </w:p>
    <w:p w14:paraId="7077073A" w14:textId="77777777" w:rsidR="00F42D5D" w:rsidRPr="00227C27" w:rsidRDefault="00F42D5D" w:rsidP="008637D4">
      <w:pPr>
        <w:ind w:firstLine="567"/>
        <w:jc w:val="both"/>
        <w:rPr>
          <w:color w:val="000000" w:themeColor="text1"/>
          <w:sz w:val="28"/>
          <w:szCs w:val="28"/>
        </w:rPr>
      </w:pPr>
    </w:p>
    <w:p w14:paraId="215D38AE" w14:textId="77777777" w:rsidR="00591A69" w:rsidRPr="00227C27" w:rsidRDefault="00591A69" w:rsidP="008637D4">
      <w:pPr>
        <w:ind w:firstLine="567"/>
        <w:jc w:val="both"/>
        <w:rPr>
          <w:color w:val="000000" w:themeColor="text1"/>
          <w:sz w:val="28"/>
          <w:szCs w:val="28"/>
          <w:u w:val="single"/>
          <w:lang w:val="ru-RU"/>
        </w:rPr>
      </w:pPr>
    </w:p>
    <w:p w14:paraId="10542163" w14:textId="77777777" w:rsidR="00F42D5D" w:rsidRPr="00227C27" w:rsidRDefault="00F42D5D" w:rsidP="008637D4">
      <w:pPr>
        <w:ind w:firstLine="567"/>
        <w:jc w:val="both"/>
        <w:rPr>
          <w:color w:val="000000" w:themeColor="text1"/>
          <w:sz w:val="28"/>
          <w:szCs w:val="28"/>
          <w:u w:val="single"/>
        </w:rPr>
      </w:pPr>
      <w:r w:rsidRPr="00227C27">
        <w:rPr>
          <w:color w:val="000000" w:themeColor="text1"/>
          <w:sz w:val="28"/>
          <w:szCs w:val="28"/>
          <w:u w:val="single"/>
        </w:rPr>
        <w:t xml:space="preserve"> </w:t>
      </w:r>
    </w:p>
    <w:p w14:paraId="069192F5" w14:textId="77777777" w:rsidR="00F42D5D" w:rsidRPr="00227C27" w:rsidRDefault="00F42D5D" w:rsidP="008637D4">
      <w:pPr>
        <w:ind w:firstLine="567"/>
        <w:jc w:val="both"/>
        <w:rPr>
          <w:b/>
          <w:bCs/>
          <w:color w:val="000000" w:themeColor="text1"/>
          <w:sz w:val="28"/>
          <w:szCs w:val="28"/>
        </w:rPr>
      </w:pPr>
      <w:r w:rsidRPr="00227C27">
        <w:rPr>
          <w:b/>
          <w:bCs/>
          <w:color w:val="000000" w:themeColor="text1"/>
          <w:sz w:val="28"/>
          <w:szCs w:val="28"/>
        </w:rPr>
        <w:t xml:space="preserve">VІІ. КАЧЕСТВО НА  ПРАВОРАЗДАВАНЕТО </w:t>
      </w:r>
    </w:p>
    <w:p w14:paraId="19BF7921" w14:textId="77777777" w:rsidR="00F42D5D" w:rsidRPr="00227C27" w:rsidRDefault="00F42D5D" w:rsidP="008637D4">
      <w:pPr>
        <w:ind w:firstLine="567"/>
        <w:jc w:val="both"/>
        <w:rPr>
          <w:b/>
          <w:bCs/>
          <w:color w:val="000000" w:themeColor="text1"/>
          <w:sz w:val="28"/>
          <w:szCs w:val="28"/>
          <w:lang w:val="ru-RU"/>
        </w:rPr>
      </w:pPr>
      <w:r w:rsidRPr="00227C27">
        <w:rPr>
          <w:b/>
          <w:bCs/>
          <w:color w:val="000000" w:themeColor="text1"/>
          <w:sz w:val="28"/>
          <w:szCs w:val="28"/>
        </w:rPr>
        <w:t>СВЪРШЕНИ  И  ОБЖАЛВАНИ  ГР. ДЕЛА  ПО  СЪСТАВИ:</w:t>
      </w:r>
    </w:p>
    <w:p w14:paraId="61969C56" w14:textId="77777777" w:rsidR="00591A69" w:rsidRPr="00227C27" w:rsidRDefault="00591A69" w:rsidP="008637D4">
      <w:pPr>
        <w:ind w:firstLine="567"/>
        <w:jc w:val="both"/>
        <w:rPr>
          <w:b/>
          <w:bCs/>
          <w:i/>
          <w:color w:val="000000" w:themeColor="text1"/>
          <w:sz w:val="28"/>
          <w:szCs w:val="28"/>
          <w:lang w:val="ru-RU"/>
        </w:rPr>
      </w:pPr>
    </w:p>
    <w:p w14:paraId="69F875AB" w14:textId="77777777" w:rsidR="00F42D5D" w:rsidRPr="00227C27" w:rsidRDefault="00F42D5D" w:rsidP="008637D4">
      <w:pPr>
        <w:ind w:firstLine="567"/>
        <w:jc w:val="both"/>
        <w:rPr>
          <w:b/>
          <w:bCs/>
          <w:i/>
          <w:iCs/>
          <w:noProof/>
          <w:color w:val="000000" w:themeColor="text1"/>
          <w:sz w:val="28"/>
          <w:szCs w:val="28"/>
          <w:u w:val="single"/>
        </w:rPr>
      </w:pPr>
    </w:p>
    <w:tbl>
      <w:tblPr>
        <w:tblpPr w:leftFromText="180" w:rightFromText="180" w:vertAnchor="text" w:tblpX="74" w:tblpY="1"/>
        <w:tblOverlap w:val="neve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09"/>
        <w:gridCol w:w="851"/>
        <w:gridCol w:w="991"/>
        <w:gridCol w:w="1133"/>
        <w:gridCol w:w="991"/>
        <w:gridCol w:w="997"/>
        <w:gridCol w:w="1208"/>
      </w:tblGrid>
      <w:tr w:rsidR="00D0323F" w:rsidRPr="00227C27" w14:paraId="64289994" w14:textId="77777777" w:rsidTr="00D0323F">
        <w:trPr>
          <w:trHeight w:val="285"/>
        </w:trPr>
        <w:tc>
          <w:tcPr>
            <w:tcW w:w="3009" w:type="dxa"/>
            <w:vMerge w:val="restart"/>
            <w:vAlign w:val="center"/>
          </w:tcPr>
          <w:p w14:paraId="7BC70692" w14:textId="77777777" w:rsidR="00F42D5D" w:rsidRPr="00227C27" w:rsidRDefault="00F42D5D" w:rsidP="00D0323F">
            <w:pPr>
              <w:jc w:val="center"/>
              <w:rPr>
                <w:color w:val="000000" w:themeColor="text1"/>
                <w:sz w:val="28"/>
                <w:szCs w:val="28"/>
              </w:rPr>
            </w:pPr>
            <w:proofErr w:type="spellStart"/>
            <w:r w:rsidRPr="00227C27">
              <w:rPr>
                <w:color w:val="000000" w:themeColor="text1"/>
                <w:sz w:val="28"/>
                <w:szCs w:val="28"/>
              </w:rPr>
              <w:t>Съдия-докл</w:t>
            </w:r>
            <w:proofErr w:type="spellEnd"/>
            <w:r w:rsidRPr="00227C27">
              <w:rPr>
                <w:color w:val="000000" w:themeColor="text1"/>
                <w:sz w:val="28"/>
                <w:szCs w:val="28"/>
              </w:rPr>
              <w:t xml:space="preserve">. </w:t>
            </w:r>
          </w:p>
        </w:tc>
        <w:tc>
          <w:tcPr>
            <w:tcW w:w="1842" w:type="dxa"/>
            <w:gridSpan w:val="2"/>
            <w:vAlign w:val="center"/>
          </w:tcPr>
          <w:p w14:paraId="1D540CFF" w14:textId="77777777" w:rsidR="00F42D5D" w:rsidRPr="00227C27" w:rsidRDefault="00F42D5D" w:rsidP="00D0323F">
            <w:pPr>
              <w:jc w:val="center"/>
              <w:rPr>
                <w:color w:val="000000" w:themeColor="text1"/>
                <w:sz w:val="28"/>
                <w:szCs w:val="28"/>
              </w:rPr>
            </w:pPr>
            <w:r w:rsidRPr="00227C27">
              <w:rPr>
                <w:color w:val="000000" w:themeColor="text1"/>
                <w:sz w:val="28"/>
                <w:szCs w:val="28"/>
              </w:rPr>
              <w:t xml:space="preserve">Свършени в т. ч. </w:t>
            </w:r>
          </w:p>
        </w:tc>
        <w:tc>
          <w:tcPr>
            <w:tcW w:w="1133" w:type="dxa"/>
            <w:vMerge w:val="restart"/>
            <w:textDirection w:val="btLr"/>
            <w:vAlign w:val="center"/>
          </w:tcPr>
          <w:p w14:paraId="3C835327" w14:textId="77777777" w:rsidR="00F42D5D" w:rsidRPr="00D0323F" w:rsidRDefault="00F42D5D" w:rsidP="00D0323F">
            <w:pPr>
              <w:ind w:left="113" w:right="113"/>
              <w:jc w:val="center"/>
              <w:rPr>
                <w:color w:val="000000" w:themeColor="text1"/>
              </w:rPr>
            </w:pPr>
            <w:r w:rsidRPr="00D0323F">
              <w:rPr>
                <w:color w:val="000000" w:themeColor="text1"/>
              </w:rPr>
              <w:t xml:space="preserve">Върнати след </w:t>
            </w:r>
            <w:proofErr w:type="spellStart"/>
            <w:r w:rsidRPr="00D0323F">
              <w:rPr>
                <w:color w:val="000000" w:themeColor="text1"/>
              </w:rPr>
              <w:t>инстанц</w:t>
            </w:r>
            <w:proofErr w:type="spellEnd"/>
            <w:r w:rsidRPr="00D0323F">
              <w:rPr>
                <w:color w:val="000000" w:themeColor="text1"/>
              </w:rPr>
              <w:t>. проверка</w:t>
            </w:r>
          </w:p>
        </w:tc>
        <w:tc>
          <w:tcPr>
            <w:tcW w:w="991" w:type="dxa"/>
            <w:vMerge w:val="restart"/>
            <w:textDirection w:val="btLr"/>
            <w:vAlign w:val="center"/>
          </w:tcPr>
          <w:p w14:paraId="1519C1B5" w14:textId="77777777" w:rsidR="00F42D5D" w:rsidRPr="00D0323F" w:rsidRDefault="00F42D5D" w:rsidP="00D0323F">
            <w:pPr>
              <w:ind w:left="113" w:right="113"/>
              <w:jc w:val="center"/>
              <w:rPr>
                <w:color w:val="000000" w:themeColor="text1"/>
              </w:rPr>
            </w:pPr>
            <w:proofErr w:type="spellStart"/>
            <w:r w:rsidRPr="00D0323F">
              <w:rPr>
                <w:color w:val="000000" w:themeColor="text1"/>
              </w:rPr>
              <w:t>Потв</w:t>
            </w:r>
            <w:proofErr w:type="spellEnd"/>
            <w:r w:rsidRPr="00D0323F">
              <w:rPr>
                <w:color w:val="000000" w:themeColor="text1"/>
              </w:rPr>
              <w:t xml:space="preserve">. </w:t>
            </w:r>
          </w:p>
        </w:tc>
        <w:tc>
          <w:tcPr>
            <w:tcW w:w="997" w:type="dxa"/>
            <w:vMerge w:val="restart"/>
            <w:textDirection w:val="btLr"/>
            <w:vAlign w:val="center"/>
          </w:tcPr>
          <w:p w14:paraId="1828FB9F" w14:textId="77777777" w:rsidR="00F42D5D" w:rsidRPr="00D0323F" w:rsidRDefault="00F42D5D" w:rsidP="00D0323F">
            <w:pPr>
              <w:ind w:left="113" w:right="-108"/>
              <w:jc w:val="center"/>
              <w:rPr>
                <w:color w:val="000000" w:themeColor="text1"/>
              </w:rPr>
            </w:pPr>
            <w:r w:rsidRPr="00D0323F">
              <w:rPr>
                <w:color w:val="000000" w:themeColor="text1"/>
              </w:rPr>
              <w:t>Отменени Частично</w:t>
            </w:r>
          </w:p>
        </w:tc>
        <w:tc>
          <w:tcPr>
            <w:tcW w:w="1208" w:type="dxa"/>
            <w:vMerge w:val="restart"/>
            <w:textDirection w:val="btLr"/>
            <w:vAlign w:val="center"/>
          </w:tcPr>
          <w:p w14:paraId="7749C572" w14:textId="77777777" w:rsidR="00F42D5D" w:rsidRPr="00D0323F" w:rsidRDefault="00F42D5D" w:rsidP="00D0323F">
            <w:pPr>
              <w:ind w:left="113" w:right="113"/>
              <w:jc w:val="center"/>
              <w:rPr>
                <w:color w:val="000000" w:themeColor="text1"/>
              </w:rPr>
            </w:pPr>
            <w:r w:rsidRPr="00D0323F">
              <w:rPr>
                <w:color w:val="000000" w:themeColor="text1"/>
              </w:rPr>
              <w:t>Отменени изцяло</w:t>
            </w:r>
          </w:p>
        </w:tc>
      </w:tr>
      <w:tr w:rsidR="00F42D5D" w:rsidRPr="00227C27" w14:paraId="0CF78178" w14:textId="77777777" w:rsidTr="005C628E">
        <w:trPr>
          <w:trHeight w:val="836"/>
        </w:trPr>
        <w:tc>
          <w:tcPr>
            <w:tcW w:w="3009" w:type="dxa"/>
            <w:vMerge/>
            <w:vAlign w:val="center"/>
          </w:tcPr>
          <w:p w14:paraId="0498A3A7" w14:textId="77777777" w:rsidR="00F42D5D" w:rsidRPr="00227C27" w:rsidRDefault="00F42D5D" w:rsidP="008637D4">
            <w:pPr>
              <w:ind w:firstLine="567"/>
              <w:jc w:val="both"/>
              <w:rPr>
                <w:i/>
                <w:color w:val="000000" w:themeColor="text1"/>
                <w:sz w:val="28"/>
                <w:szCs w:val="28"/>
              </w:rPr>
            </w:pPr>
          </w:p>
        </w:tc>
        <w:tc>
          <w:tcPr>
            <w:tcW w:w="851" w:type="dxa"/>
            <w:vAlign w:val="center"/>
          </w:tcPr>
          <w:p w14:paraId="6ECAEBD2" w14:textId="77777777" w:rsidR="00F42D5D" w:rsidRPr="00227C27" w:rsidRDefault="00F42D5D" w:rsidP="00D0323F">
            <w:pPr>
              <w:jc w:val="both"/>
              <w:rPr>
                <w:color w:val="000000" w:themeColor="text1"/>
                <w:sz w:val="28"/>
                <w:szCs w:val="28"/>
              </w:rPr>
            </w:pPr>
            <w:r w:rsidRPr="00227C27">
              <w:rPr>
                <w:color w:val="000000" w:themeColor="text1"/>
                <w:sz w:val="28"/>
                <w:szCs w:val="28"/>
              </w:rPr>
              <w:t xml:space="preserve">Гр. </w:t>
            </w:r>
          </w:p>
        </w:tc>
        <w:tc>
          <w:tcPr>
            <w:tcW w:w="991" w:type="dxa"/>
            <w:vAlign w:val="center"/>
          </w:tcPr>
          <w:p w14:paraId="79C5D34B" w14:textId="77777777" w:rsidR="00F42D5D" w:rsidRPr="00227C27" w:rsidRDefault="00F42D5D" w:rsidP="00D0323F">
            <w:pPr>
              <w:jc w:val="both"/>
              <w:rPr>
                <w:color w:val="000000" w:themeColor="text1"/>
                <w:sz w:val="28"/>
                <w:szCs w:val="28"/>
              </w:rPr>
            </w:pPr>
            <w:r w:rsidRPr="00227C27">
              <w:rPr>
                <w:color w:val="000000" w:themeColor="text1"/>
                <w:sz w:val="28"/>
                <w:szCs w:val="28"/>
              </w:rPr>
              <w:t xml:space="preserve">Ч. Гр. </w:t>
            </w:r>
          </w:p>
        </w:tc>
        <w:tc>
          <w:tcPr>
            <w:tcW w:w="1133" w:type="dxa"/>
            <w:vMerge/>
            <w:vAlign w:val="center"/>
          </w:tcPr>
          <w:p w14:paraId="3547D5C3" w14:textId="77777777" w:rsidR="00F42D5D" w:rsidRPr="00227C27" w:rsidRDefault="00F42D5D" w:rsidP="008637D4">
            <w:pPr>
              <w:ind w:firstLine="567"/>
              <w:jc w:val="both"/>
              <w:rPr>
                <w:color w:val="000000" w:themeColor="text1"/>
                <w:sz w:val="28"/>
                <w:szCs w:val="28"/>
              </w:rPr>
            </w:pPr>
          </w:p>
        </w:tc>
        <w:tc>
          <w:tcPr>
            <w:tcW w:w="991" w:type="dxa"/>
            <w:vMerge/>
            <w:vAlign w:val="center"/>
          </w:tcPr>
          <w:p w14:paraId="1FE07AE0" w14:textId="77777777" w:rsidR="00F42D5D" w:rsidRPr="00227C27" w:rsidRDefault="00F42D5D" w:rsidP="008637D4">
            <w:pPr>
              <w:ind w:firstLine="567"/>
              <w:jc w:val="both"/>
              <w:rPr>
                <w:color w:val="000000" w:themeColor="text1"/>
                <w:sz w:val="28"/>
                <w:szCs w:val="28"/>
              </w:rPr>
            </w:pPr>
          </w:p>
        </w:tc>
        <w:tc>
          <w:tcPr>
            <w:tcW w:w="997" w:type="dxa"/>
            <w:vMerge/>
            <w:vAlign w:val="center"/>
          </w:tcPr>
          <w:p w14:paraId="01D69F79" w14:textId="77777777" w:rsidR="00F42D5D" w:rsidRPr="00227C27" w:rsidRDefault="00F42D5D" w:rsidP="008637D4">
            <w:pPr>
              <w:ind w:firstLine="567"/>
              <w:jc w:val="both"/>
              <w:rPr>
                <w:color w:val="000000" w:themeColor="text1"/>
                <w:sz w:val="28"/>
                <w:szCs w:val="28"/>
              </w:rPr>
            </w:pPr>
          </w:p>
        </w:tc>
        <w:tc>
          <w:tcPr>
            <w:tcW w:w="1208" w:type="dxa"/>
            <w:vMerge/>
            <w:vAlign w:val="center"/>
          </w:tcPr>
          <w:p w14:paraId="21B08BFF" w14:textId="77777777" w:rsidR="00F42D5D" w:rsidRPr="00227C27" w:rsidRDefault="00F42D5D" w:rsidP="008637D4">
            <w:pPr>
              <w:ind w:firstLine="567"/>
              <w:jc w:val="both"/>
              <w:rPr>
                <w:color w:val="000000" w:themeColor="text1"/>
                <w:sz w:val="28"/>
                <w:szCs w:val="28"/>
              </w:rPr>
            </w:pPr>
          </w:p>
        </w:tc>
      </w:tr>
      <w:tr w:rsidR="00F42D5D" w:rsidRPr="00227C27" w14:paraId="56257359" w14:textId="77777777" w:rsidTr="005C628E">
        <w:trPr>
          <w:trHeight w:val="618"/>
        </w:trPr>
        <w:tc>
          <w:tcPr>
            <w:tcW w:w="3009" w:type="dxa"/>
            <w:vAlign w:val="center"/>
          </w:tcPr>
          <w:p w14:paraId="0E2E9C2F" w14:textId="77777777" w:rsidR="00F42D5D" w:rsidRPr="00227C27" w:rsidRDefault="00F42D5D" w:rsidP="00D0323F">
            <w:pPr>
              <w:jc w:val="both"/>
              <w:rPr>
                <w:color w:val="000000" w:themeColor="text1"/>
                <w:sz w:val="28"/>
                <w:szCs w:val="28"/>
              </w:rPr>
            </w:pPr>
            <w:r w:rsidRPr="00227C27">
              <w:rPr>
                <w:color w:val="000000" w:themeColor="text1"/>
                <w:sz w:val="28"/>
                <w:szCs w:val="28"/>
              </w:rPr>
              <w:t>Ани Георгиева</w:t>
            </w:r>
          </w:p>
        </w:tc>
        <w:tc>
          <w:tcPr>
            <w:tcW w:w="851" w:type="dxa"/>
            <w:vAlign w:val="center"/>
          </w:tcPr>
          <w:p w14:paraId="2D2A6468" w14:textId="77777777" w:rsidR="00F42D5D" w:rsidRPr="00227C27" w:rsidRDefault="00473340" w:rsidP="00D0323F">
            <w:pPr>
              <w:jc w:val="right"/>
              <w:rPr>
                <w:color w:val="000000" w:themeColor="text1"/>
                <w:sz w:val="28"/>
                <w:szCs w:val="28"/>
              </w:rPr>
            </w:pPr>
            <w:r w:rsidRPr="00227C27">
              <w:rPr>
                <w:color w:val="000000" w:themeColor="text1"/>
                <w:sz w:val="28"/>
                <w:szCs w:val="28"/>
              </w:rPr>
              <w:t>389</w:t>
            </w:r>
          </w:p>
        </w:tc>
        <w:tc>
          <w:tcPr>
            <w:tcW w:w="991" w:type="dxa"/>
            <w:vAlign w:val="center"/>
          </w:tcPr>
          <w:p w14:paraId="4E5ABF80" w14:textId="77777777" w:rsidR="00F42D5D" w:rsidRPr="00227C27" w:rsidRDefault="00473340" w:rsidP="00D0323F">
            <w:pPr>
              <w:jc w:val="right"/>
              <w:rPr>
                <w:color w:val="000000" w:themeColor="text1"/>
                <w:sz w:val="28"/>
                <w:szCs w:val="28"/>
              </w:rPr>
            </w:pPr>
            <w:r w:rsidRPr="00227C27">
              <w:rPr>
                <w:color w:val="000000" w:themeColor="text1"/>
                <w:sz w:val="28"/>
                <w:szCs w:val="28"/>
              </w:rPr>
              <w:t>266</w:t>
            </w:r>
          </w:p>
        </w:tc>
        <w:tc>
          <w:tcPr>
            <w:tcW w:w="1133" w:type="dxa"/>
            <w:vAlign w:val="center"/>
          </w:tcPr>
          <w:p w14:paraId="0A71638D" w14:textId="77777777" w:rsidR="00F42D5D" w:rsidRPr="00227C27" w:rsidRDefault="009C5DCB" w:rsidP="00D0323F">
            <w:pPr>
              <w:jc w:val="right"/>
              <w:rPr>
                <w:color w:val="000000" w:themeColor="text1"/>
                <w:sz w:val="28"/>
                <w:szCs w:val="28"/>
              </w:rPr>
            </w:pPr>
            <w:r w:rsidRPr="00227C27">
              <w:rPr>
                <w:color w:val="000000" w:themeColor="text1"/>
                <w:sz w:val="28"/>
                <w:szCs w:val="28"/>
              </w:rPr>
              <w:t>53</w:t>
            </w:r>
          </w:p>
        </w:tc>
        <w:tc>
          <w:tcPr>
            <w:tcW w:w="991" w:type="dxa"/>
            <w:vAlign w:val="center"/>
          </w:tcPr>
          <w:p w14:paraId="3B04C7BA" w14:textId="77777777" w:rsidR="00F42D5D" w:rsidRPr="00227C27" w:rsidRDefault="009C5DCB" w:rsidP="00D0323F">
            <w:pPr>
              <w:jc w:val="right"/>
              <w:rPr>
                <w:color w:val="000000" w:themeColor="text1"/>
                <w:sz w:val="28"/>
                <w:szCs w:val="28"/>
              </w:rPr>
            </w:pPr>
            <w:r w:rsidRPr="00227C27">
              <w:rPr>
                <w:color w:val="000000" w:themeColor="text1"/>
                <w:sz w:val="28"/>
                <w:szCs w:val="28"/>
              </w:rPr>
              <w:t>40</w:t>
            </w:r>
          </w:p>
        </w:tc>
        <w:tc>
          <w:tcPr>
            <w:tcW w:w="997" w:type="dxa"/>
            <w:vAlign w:val="center"/>
          </w:tcPr>
          <w:p w14:paraId="416F0A8E" w14:textId="77777777" w:rsidR="00F42D5D" w:rsidRPr="00227C27" w:rsidRDefault="009C5DCB" w:rsidP="00D0323F">
            <w:pPr>
              <w:jc w:val="right"/>
              <w:rPr>
                <w:color w:val="000000" w:themeColor="text1"/>
                <w:sz w:val="28"/>
                <w:szCs w:val="28"/>
              </w:rPr>
            </w:pPr>
            <w:r w:rsidRPr="00227C27">
              <w:rPr>
                <w:color w:val="000000" w:themeColor="text1"/>
                <w:sz w:val="28"/>
                <w:szCs w:val="28"/>
              </w:rPr>
              <w:t>1</w:t>
            </w:r>
          </w:p>
        </w:tc>
        <w:tc>
          <w:tcPr>
            <w:tcW w:w="1208" w:type="dxa"/>
            <w:vAlign w:val="center"/>
          </w:tcPr>
          <w:p w14:paraId="5BF4B736" w14:textId="77777777" w:rsidR="00F42D5D" w:rsidRPr="00227C27" w:rsidRDefault="009C5DCB" w:rsidP="00D0323F">
            <w:pPr>
              <w:jc w:val="right"/>
              <w:rPr>
                <w:color w:val="000000" w:themeColor="text1"/>
                <w:sz w:val="28"/>
                <w:szCs w:val="28"/>
              </w:rPr>
            </w:pPr>
            <w:r w:rsidRPr="00227C27">
              <w:rPr>
                <w:color w:val="000000" w:themeColor="text1"/>
                <w:sz w:val="28"/>
                <w:szCs w:val="28"/>
              </w:rPr>
              <w:t>12</w:t>
            </w:r>
          </w:p>
        </w:tc>
      </w:tr>
      <w:tr w:rsidR="00F42D5D" w:rsidRPr="00227C27" w14:paraId="1F30418E" w14:textId="77777777" w:rsidTr="005C628E">
        <w:trPr>
          <w:trHeight w:val="564"/>
        </w:trPr>
        <w:tc>
          <w:tcPr>
            <w:tcW w:w="3009" w:type="dxa"/>
            <w:vAlign w:val="center"/>
          </w:tcPr>
          <w:p w14:paraId="75C70A46" w14:textId="77777777" w:rsidR="00F42D5D" w:rsidRPr="00227C27" w:rsidRDefault="00F42D5D" w:rsidP="00D0323F">
            <w:pPr>
              <w:jc w:val="both"/>
              <w:rPr>
                <w:color w:val="000000" w:themeColor="text1"/>
                <w:sz w:val="28"/>
                <w:szCs w:val="28"/>
              </w:rPr>
            </w:pPr>
            <w:r w:rsidRPr="00227C27">
              <w:rPr>
                <w:color w:val="000000" w:themeColor="text1"/>
                <w:sz w:val="28"/>
                <w:szCs w:val="28"/>
              </w:rPr>
              <w:t>Марио Стоянов</w:t>
            </w:r>
          </w:p>
        </w:tc>
        <w:tc>
          <w:tcPr>
            <w:tcW w:w="851" w:type="dxa"/>
            <w:vAlign w:val="center"/>
          </w:tcPr>
          <w:p w14:paraId="6FE223AD" w14:textId="77777777" w:rsidR="00F42D5D" w:rsidRPr="00227C27" w:rsidRDefault="00473340" w:rsidP="00D0323F">
            <w:pPr>
              <w:jc w:val="right"/>
              <w:rPr>
                <w:color w:val="000000" w:themeColor="text1"/>
                <w:sz w:val="28"/>
                <w:szCs w:val="28"/>
              </w:rPr>
            </w:pPr>
            <w:r w:rsidRPr="00227C27">
              <w:rPr>
                <w:color w:val="000000" w:themeColor="text1"/>
                <w:sz w:val="28"/>
                <w:szCs w:val="28"/>
              </w:rPr>
              <w:t>228</w:t>
            </w:r>
          </w:p>
        </w:tc>
        <w:tc>
          <w:tcPr>
            <w:tcW w:w="991" w:type="dxa"/>
            <w:vAlign w:val="center"/>
          </w:tcPr>
          <w:p w14:paraId="517F949D" w14:textId="77777777" w:rsidR="00F42D5D" w:rsidRPr="00227C27" w:rsidRDefault="00473340" w:rsidP="00D0323F">
            <w:pPr>
              <w:jc w:val="right"/>
              <w:rPr>
                <w:color w:val="000000" w:themeColor="text1"/>
                <w:sz w:val="28"/>
                <w:szCs w:val="28"/>
              </w:rPr>
            </w:pPr>
            <w:r w:rsidRPr="00227C27">
              <w:rPr>
                <w:color w:val="000000" w:themeColor="text1"/>
                <w:sz w:val="28"/>
                <w:szCs w:val="28"/>
              </w:rPr>
              <w:t>167</w:t>
            </w:r>
          </w:p>
        </w:tc>
        <w:tc>
          <w:tcPr>
            <w:tcW w:w="1133" w:type="dxa"/>
            <w:vAlign w:val="center"/>
          </w:tcPr>
          <w:p w14:paraId="2675331D" w14:textId="77777777" w:rsidR="00F42D5D" w:rsidRPr="00227C27" w:rsidRDefault="009C5DCB" w:rsidP="00D0323F">
            <w:pPr>
              <w:jc w:val="right"/>
              <w:rPr>
                <w:color w:val="000000" w:themeColor="text1"/>
                <w:sz w:val="28"/>
                <w:szCs w:val="28"/>
              </w:rPr>
            </w:pPr>
            <w:r w:rsidRPr="00227C27">
              <w:rPr>
                <w:color w:val="000000" w:themeColor="text1"/>
                <w:sz w:val="28"/>
                <w:szCs w:val="28"/>
              </w:rPr>
              <w:t>19</w:t>
            </w:r>
          </w:p>
        </w:tc>
        <w:tc>
          <w:tcPr>
            <w:tcW w:w="991" w:type="dxa"/>
            <w:vAlign w:val="center"/>
          </w:tcPr>
          <w:p w14:paraId="79369E79" w14:textId="77777777" w:rsidR="00F42D5D" w:rsidRPr="00227C27" w:rsidRDefault="009C5DCB" w:rsidP="00D0323F">
            <w:pPr>
              <w:jc w:val="right"/>
              <w:rPr>
                <w:color w:val="000000" w:themeColor="text1"/>
                <w:sz w:val="28"/>
                <w:szCs w:val="28"/>
              </w:rPr>
            </w:pPr>
            <w:r w:rsidRPr="00227C27">
              <w:rPr>
                <w:color w:val="000000" w:themeColor="text1"/>
                <w:sz w:val="28"/>
                <w:szCs w:val="28"/>
              </w:rPr>
              <w:t>15</w:t>
            </w:r>
          </w:p>
        </w:tc>
        <w:tc>
          <w:tcPr>
            <w:tcW w:w="997" w:type="dxa"/>
            <w:vAlign w:val="center"/>
          </w:tcPr>
          <w:p w14:paraId="3F6A77FA" w14:textId="77777777" w:rsidR="00F42D5D" w:rsidRPr="00227C27" w:rsidRDefault="009C5DCB" w:rsidP="00D0323F">
            <w:pPr>
              <w:jc w:val="right"/>
              <w:rPr>
                <w:color w:val="000000" w:themeColor="text1"/>
                <w:sz w:val="28"/>
                <w:szCs w:val="28"/>
              </w:rPr>
            </w:pPr>
            <w:r w:rsidRPr="00227C27">
              <w:rPr>
                <w:color w:val="000000" w:themeColor="text1"/>
                <w:sz w:val="28"/>
                <w:szCs w:val="28"/>
              </w:rPr>
              <w:t>1</w:t>
            </w:r>
          </w:p>
        </w:tc>
        <w:tc>
          <w:tcPr>
            <w:tcW w:w="1208" w:type="dxa"/>
            <w:vAlign w:val="center"/>
          </w:tcPr>
          <w:p w14:paraId="72897A93" w14:textId="77777777" w:rsidR="00F42D5D" w:rsidRPr="00227C27" w:rsidRDefault="009C5DCB" w:rsidP="00D0323F">
            <w:pPr>
              <w:jc w:val="right"/>
              <w:rPr>
                <w:color w:val="000000" w:themeColor="text1"/>
                <w:sz w:val="28"/>
                <w:szCs w:val="28"/>
              </w:rPr>
            </w:pPr>
            <w:r w:rsidRPr="00227C27">
              <w:rPr>
                <w:color w:val="000000" w:themeColor="text1"/>
                <w:sz w:val="28"/>
                <w:szCs w:val="28"/>
              </w:rPr>
              <w:t>3</w:t>
            </w:r>
          </w:p>
        </w:tc>
      </w:tr>
      <w:tr w:rsidR="00F42D5D" w:rsidRPr="00227C27" w14:paraId="4C941BA6" w14:textId="77777777" w:rsidTr="005C628E">
        <w:trPr>
          <w:trHeight w:val="558"/>
        </w:trPr>
        <w:tc>
          <w:tcPr>
            <w:tcW w:w="3009" w:type="dxa"/>
            <w:vAlign w:val="center"/>
          </w:tcPr>
          <w:p w14:paraId="194FAAA6" w14:textId="77777777" w:rsidR="00F42D5D" w:rsidRPr="00227C27" w:rsidRDefault="00F42D5D" w:rsidP="00D0323F">
            <w:pPr>
              <w:jc w:val="both"/>
              <w:rPr>
                <w:color w:val="000000" w:themeColor="text1"/>
                <w:sz w:val="28"/>
                <w:szCs w:val="28"/>
              </w:rPr>
            </w:pPr>
            <w:r w:rsidRPr="00227C27">
              <w:rPr>
                <w:color w:val="000000" w:themeColor="text1"/>
                <w:sz w:val="28"/>
                <w:szCs w:val="28"/>
              </w:rPr>
              <w:t>Нанко Маринов</w:t>
            </w:r>
          </w:p>
        </w:tc>
        <w:tc>
          <w:tcPr>
            <w:tcW w:w="851" w:type="dxa"/>
            <w:vAlign w:val="center"/>
          </w:tcPr>
          <w:p w14:paraId="20524F6A" w14:textId="77777777" w:rsidR="00F42D5D" w:rsidRPr="00227C27" w:rsidRDefault="00473340" w:rsidP="00D0323F">
            <w:pPr>
              <w:jc w:val="right"/>
              <w:rPr>
                <w:color w:val="000000" w:themeColor="text1"/>
                <w:sz w:val="28"/>
                <w:szCs w:val="28"/>
              </w:rPr>
            </w:pPr>
            <w:r w:rsidRPr="00227C27">
              <w:rPr>
                <w:color w:val="000000" w:themeColor="text1"/>
                <w:sz w:val="28"/>
                <w:szCs w:val="28"/>
              </w:rPr>
              <w:t>253</w:t>
            </w:r>
          </w:p>
        </w:tc>
        <w:tc>
          <w:tcPr>
            <w:tcW w:w="991" w:type="dxa"/>
            <w:vAlign w:val="center"/>
          </w:tcPr>
          <w:p w14:paraId="10BD5653" w14:textId="77777777" w:rsidR="00F42D5D" w:rsidRPr="00227C27" w:rsidRDefault="00473340" w:rsidP="00D0323F">
            <w:pPr>
              <w:jc w:val="right"/>
              <w:rPr>
                <w:color w:val="000000" w:themeColor="text1"/>
                <w:sz w:val="28"/>
                <w:szCs w:val="28"/>
              </w:rPr>
            </w:pPr>
            <w:r w:rsidRPr="00227C27">
              <w:rPr>
                <w:color w:val="000000" w:themeColor="text1"/>
                <w:sz w:val="28"/>
                <w:szCs w:val="28"/>
              </w:rPr>
              <w:t>243</w:t>
            </w:r>
          </w:p>
        </w:tc>
        <w:tc>
          <w:tcPr>
            <w:tcW w:w="1133" w:type="dxa"/>
            <w:vAlign w:val="center"/>
          </w:tcPr>
          <w:p w14:paraId="4AA56633" w14:textId="77777777" w:rsidR="00F42D5D" w:rsidRPr="00227C27" w:rsidRDefault="009C5DCB" w:rsidP="00D0323F">
            <w:pPr>
              <w:jc w:val="right"/>
              <w:rPr>
                <w:color w:val="000000" w:themeColor="text1"/>
                <w:sz w:val="28"/>
                <w:szCs w:val="28"/>
                <w:lang w:val="en-US"/>
              </w:rPr>
            </w:pPr>
            <w:r w:rsidRPr="00227C27">
              <w:rPr>
                <w:color w:val="000000" w:themeColor="text1"/>
                <w:sz w:val="28"/>
                <w:szCs w:val="28"/>
              </w:rPr>
              <w:t>30</w:t>
            </w:r>
          </w:p>
        </w:tc>
        <w:tc>
          <w:tcPr>
            <w:tcW w:w="991" w:type="dxa"/>
            <w:vAlign w:val="center"/>
          </w:tcPr>
          <w:p w14:paraId="464E8745" w14:textId="77777777" w:rsidR="00F42D5D" w:rsidRPr="00227C27" w:rsidRDefault="009C5DCB" w:rsidP="00D0323F">
            <w:pPr>
              <w:jc w:val="right"/>
              <w:rPr>
                <w:color w:val="000000" w:themeColor="text1"/>
                <w:sz w:val="28"/>
                <w:szCs w:val="28"/>
              </w:rPr>
            </w:pPr>
            <w:r w:rsidRPr="00227C27">
              <w:rPr>
                <w:color w:val="000000" w:themeColor="text1"/>
                <w:sz w:val="28"/>
                <w:szCs w:val="28"/>
              </w:rPr>
              <w:t>29</w:t>
            </w:r>
          </w:p>
        </w:tc>
        <w:tc>
          <w:tcPr>
            <w:tcW w:w="997" w:type="dxa"/>
            <w:vAlign w:val="center"/>
          </w:tcPr>
          <w:p w14:paraId="4DA84C9D" w14:textId="239771A0" w:rsidR="00F42D5D" w:rsidRPr="00227C27" w:rsidRDefault="009C5DCB" w:rsidP="00D0323F">
            <w:pPr>
              <w:jc w:val="right"/>
              <w:rPr>
                <w:color w:val="000000" w:themeColor="text1"/>
                <w:sz w:val="28"/>
                <w:szCs w:val="28"/>
              </w:rPr>
            </w:pPr>
            <w:r w:rsidRPr="00227C27">
              <w:rPr>
                <w:color w:val="000000" w:themeColor="text1"/>
                <w:sz w:val="28"/>
                <w:szCs w:val="28"/>
              </w:rPr>
              <w:t>1</w:t>
            </w:r>
          </w:p>
        </w:tc>
        <w:tc>
          <w:tcPr>
            <w:tcW w:w="1208" w:type="dxa"/>
            <w:vAlign w:val="center"/>
          </w:tcPr>
          <w:p w14:paraId="4C90081D" w14:textId="77777777" w:rsidR="00F42D5D" w:rsidRPr="00227C27" w:rsidRDefault="00F42D5D" w:rsidP="00D0323F">
            <w:pPr>
              <w:jc w:val="right"/>
              <w:rPr>
                <w:color w:val="000000" w:themeColor="text1"/>
                <w:sz w:val="28"/>
                <w:szCs w:val="28"/>
              </w:rPr>
            </w:pPr>
          </w:p>
        </w:tc>
      </w:tr>
      <w:tr w:rsidR="00473340" w:rsidRPr="00227C27" w14:paraId="76FB9D5C" w14:textId="77777777" w:rsidTr="005C628E">
        <w:trPr>
          <w:trHeight w:val="558"/>
        </w:trPr>
        <w:tc>
          <w:tcPr>
            <w:tcW w:w="3009" w:type="dxa"/>
            <w:vAlign w:val="center"/>
          </w:tcPr>
          <w:p w14:paraId="68F58459" w14:textId="77777777" w:rsidR="00473340" w:rsidRPr="00227C27" w:rsidRDefault="00473340" w:rsidP="00D0323F">
            <w:pPr>
              <w:jc w:val="both"/>
              <w:rPr>
                <w:color w:val="000000" w:themeColor="text1"/>
                <w:sz w:val="28"/>
                <w:szCs w:val="28"/>
              </w:rPr>
            </w:pPr>
            <w:r w:rsidRPr="00227C27">
              <w:rPr>
                <w:color w:val="000000" w:themeColor="text1"/>
                <w:sz w:val="28"/>
                <w:szCs w:val="28"/>
              </w:rPr>
              <w:t>Милен Ангелов</w:t>
            </w:r>
          </w:p>
        </w:tc>
        <w:tc>
          <w:tcPr>
            <w:tcW w:w="851" w:type="dxa"/>
            <w:vAlign w:val="center"/>
          </w:tcPr>
          <w:p w14:paraId="2DE32A64" w14:textId="77777777" w:rsidR="00473340" w:rsidRPr="00227C27" w:rsidRDefault="00473340" w:rsidP="00D0323F">
            <w:pPr>
              <w:jc w:val="right"/>
              <w:rPr>
                <w:color w:val="000000" w:themeColor="text1"/>
                <w:sz w:val="28"/>
                <w:szCs w:val="28"/>
              </w:rPr>
            </w:pPr>
            <w:r w:rsidRPr="00227C27">
              <w:rPr>
                <w:color w:val="000000" w:themeColor="text1"/>
                <w:sz w:val="28"/>
                <w:szCs w:val="28"/>
              </w:rPr>
              <w:t>142</w:t>
            </w:r>
          </w:p>
        </w:tc>
        <w:tc>
          <w:tcPr>
            <w:tcW w:w="991" w:type="dxa"/>
            <w:vAlign w:val="center"/>
          </w:tcPr>
          <w:p w14:paraId="7EDE12EB" w14:textId="77777777" w:rsidR="00473340" w:rsidRPr="00227C27" w:rsidRDefault="00473340" w:rsidP="00D0323F">
            <w:pPr>
              <w:jc w:val="right"/>
              <w:rPr>
                <w:color w:val="000000" w:themeColor="text1"/>
                <w:sz w:val="28"/>
                <w:szCs w:val="28"/>
              </w:rPr>
            </w:pPr>
            <w:r w:rsidRPr="00227C27">
              <w:rPr>
                <w:color w:val="000000" w:themeColor="text1"/>
                <w:sz w:val="28"/>
                <w:szCs w:val="28"/>
              </w:rPr>
              <w:t>127</w:t>
            </w:r>
          </w:p>
        </w:tc>
        <w:tc>
          <w:tcPr>
            <w:tcW w:w="1133" w:type="dxa"/>
            <w:vAlign w:val="center"/>
          </w:tcPr>
          <w:p w14:paraId="2888C459" w14:textId="77777777" w:rsidR="00473340" w:rsidRPr="00227C27" w:rsidRDefault="009C5DCB" w:rsidP="00D0323F">
            <w:pPr>
              <w:jc w:val="right"/>
              <w:rPr>
                <w:color w:val="000000" w:themeColor="text1"/>
                <w:sz w:val="28"/>
                <w:szCs w:val="28"/>
              </w:rPr>
            </w:pPr>
            <w:r w:rsidRPr="00227C27">
              <w:rPr>
                <w:color w:val="000000" w:themeColor="text1"/>
                <w:sz w:val="28"/>
                <w:szCs w:val="28"/>
              </w:rPr>
              <w:t>8</w:t>
            </w:r>
          </w:p>
        </w:tc>
        <w:tc>
          <w:tcPr>
            <w:tcW w:w="991" w:type="dxa"/>
            <w:vAlign w:val="center"/>
          </w:tcPr>
          <w:p w14:paraId="21E1514B" w14:textId="77777777" w:rsidR="00473340" w:rsidRPr="00227C27" w:rsidRDefault="009C5DCB" w:rsidP="00D0323F">
            <w:pPr>
              <w:jc w:val="right"/>
              <w:rPr>
                <w:color w:val="000000" w:themeColor="text1"/>
                <w:sz w:val="28"/>
                <w:szCs w:val="28"/>
              </w:rPr>
            </w:pPr>
            <w:r w:rsidRPr="00227C27">
              <w:rPr>
                <w:color w:val="000000" w:themeColor="text1"/>
                <w:sz w:val="28"/>
                <w:szCs w:val="28"/>
              </w:rPr>
              <w:t>8</w:t>
            </w:r>
          </w:p>
        </w:tc>
        <w:tc>
          <w:tcPr>
            <w:tcW w:w="997" w:type="dxa"/>
            <w:vAlign w:val="center"/>
          </w:tcPr>
          <w:p w14:paraId="5BF85E3F" w14:textId="77777777" w:rsidR="00473340" w:rsidRPr="00227C27" w:rsidRDefault="00473340" w:rsidP="00D0323F">
            <w:pPr>
              <w:jc w:val="right"/>
              <w:rPr>
                <w:color w:val="000000" w:themeColor="text1"/>
                <w:sz w:val="28"/>
                <w:szCs w:val="28"/>
              </w:rPr>
            </w:pPr>
          </w:p>
        </w:tc>
        <w:tc>
          <w:tcPr>
            <w:tcW w:w="1208" w:type="dxa"/>
            <w:vAlign w:val="center"/>
          </w:tcPr>
          <w:p w14:paraId="624472F9" w14:textId="77777777" w:rsidR="00473340" w:rsidRPr="00227C27" w:rsidRDefault="00473340" w:rsidP="00D0323F">
            <w:pPr>
              <w:jc w:val="right"/>
              <w:rPr>
                <w:color w:val="000000" w:themeColor="text1"/>
                <w:sz w:val="28"/>
                <w:szCs w:val="28"/>
              </w:rPr>
            </w:pPr>
          </w:p>
        </w:tc>
      </w:tr>
      <w:tr w:rsidR="00F42D5D" w:rsidRPr="00227C27" w14:paraId="48CC85EA" w14:textId="77777777" w:rsidTr="005C628E">
        <w:trPr>
          <w:trHeight w:val="410"/>
        </w:trPr>
        <w:tc>
          <w:tcPr>
            <w:tcW w:w="3009" w:type="dxa"/>
            <w:vAlign w:val="center"/>
          </w:tcPr>
          <w:p w14:paraId="2DD0C9A2" w14:textId="77777777" w:rsidR="00F42D5D" w:rsidRPr="00227C27" w:rsidRDefault="00F42D5D" w:rsidP="00D0323F">
            <w:pPr>
              <w:jc w:val="both"/>
              <w:rPr>
                <w:b/>
                <w:bCs/>
                <w:color w:val="000000" w:themeColor="text1"/>
                <w:sz w:val="28"/>
                <w:szCs w:val="28"/>
              </w:rPr>
            </w:pPr>
            <w:r w:rsidRPr="00227C27">
              <w:rPr>
                <w:b/>
                <w:bCs/>
                <w:color w:val="000000" w:themeColor="text1"/>
                <w:sz w:val="28"/>
                <w:szCs w:val="28"/>
              </w:rPr>
              <w:t>ОБЩО</w:t>
            </w:r>
          </w:p>
        </w:tc>
        <w:tc>
          <w:tcPr>
            <w:tcW w:w="851" w:type="dxa"/>
          </w:tcPr>
          <w:p w14:paraId="3DD42564" w14:textId="77777777" w:rsidR="00F42D5D" w:rsidRPr="00227C27" w:rsidRDefault="00473340" w:rsidP="00D0323F">
            <w:pPr>
              <w:jc w:val="right"/>
              <w:rPr>
                <w:b/>
                <w:bCs/>
                <w:color w:val="000000" w:themeColor="text1"/>
                <w:sz w:val="28"/>
                <w:szCs w:val="28"/>
              </w:rPr>
            </w:pPr>
            <w:r w:rsidRPr="00227C27">
              <w:rPr>
                <w:b/>
                <w:bCs/>
                <w:color w:val="000000" w:themeColor="text1"/>
                <w:sz w:val="28"/>
                <w:szCs w:val="28"/>
              </w:rPr>
              <w:t>1012</w:t>
            </w:r>
          </w:p>
        </w:tc>
        <w:tc>
          <w:tcPr>
            <w:tcW w:w="991" w:type="dxa"/>
          </w:tcPr>
          <w:p w14:paraId="0EAB497E" w14:textId="77777777" w:rsidR="00F42D5D" w:rsidRPr="00227C27" w:rsidRDefault="00473340" w:rsidP="00D0323F">
            <w:pPr>
              <w:jc w:val="right"/>
              <w:rPr>
                <w:b/>
                <w:bCs/>
                <w:color w:val="000000" w:themeColor="text1"/>
                <w:sz w:val="28"/>
                <w:szCs w:val="28"/>
              </w:rPr>
            </w:pPr>
            <w:r w:rsidRPr="00227C27">
              <w:rPr>
                <w:b/>
                <w:bCs/>
                <w:color w:val="000000" w:themeColor="text1"/>
                <w:sz w:val="28"/>
                <w:szCs w:val="28"/>
              </w:rPr>
              <w:t>80</w:t>
            </w:r>
            <w:r w:rsidR="00F42D5D" w:rsidRPr="00227C27">
              <w:rPr>
                <w:b/>
                <w:bCs/>
                <w:color w:val="000000" w:themeColor="text1"/>
                <w:sz w:val="28"/>
                <w:szCs w:val="28"/>
              </w:rPr>
              <w:t>3</w:t>
            </w:r>
          </w:p>
        </w:tc>
        <w:tc>
          <w:tcPr>
            <w:tcW w:w="1133" w:type="dxa"/>
          </w:tcPr>
          <w:p w14:paraId="5C2F2A48" w14:textId="77777777" w:rsidR="00F42D5D" w:rsidRPr="00227C27" w:rsidRDefault="009C5DCB" w:rsidP="00D0323F">
            <w:pPr>
              <w:jc w:val="right"/>
              <w:rPr>
                <w:b/>
                <w:bCs/>
                <w:color w:val="000000" w:themeColor="text1"/>
                <w:sz w:val="28"/>
                <w:szCs w:val="28"/>
              </w:rPr>
            </w:pPr>
            <w:r w:rsidRPr="00227C27">
              <w:rPr>
                <w:b/>
                <w:bCs/>
                <w:color w:val="000000" w:themeColor="text1"/>
                <w:sz w:val="28"/>
                <w:szCs w:val="28"/>
              </w:rPr>
              <w:t>110</w:t>
            </w:r>
          </w:p>
        </w:tc>
        <w:tc>
          <w:tcPr>
            <w:tcW w:w="991" w:type="dxa"/>
          </w:tcPr>
          <w:p w14:paraId="1875FF40" w14:textId="77777777" w:rsidR="00F42D5D" w:rsidRPr="00227C27" w:rsidRDefault="009C5DCB" w:rsidP="00D0323F">
            <w:pPr>
              <w:jc w:val="right"/>
              <w:rPr>
                <w:b/>
                <w:bCs/>
                <w:color w:val="000000" w:themeColor="text1"/>
                <w:sz w:val="28"/>
                <w:szCs w:val="28"/>
              </w:rPr>
            </w:pPr>
            <w:r w:rsidRPr="00227C27">
              <w:rPr>
                <w:b/>
                <w:bCs/>
                <w:color w:val="000000" w:themeColor="text1"/>
                <w:sz w:val="28"/>
                <w:szCs w:val="28"/>
              </w:rPr>
              <w:t>92</w:t>
            </w:r>
          </w:p>
        </w:tc>
        <w:tc>
          <w:tcPr>
            <w:tcW w:w="997" w:type="dxa"/>
          </w:tcPr>
          <w:p w14:paraId="01CDEDBB" w14:textId="77777777" w:rsidR="00F42D5D" w:rsidRPr="00227C27" w:rsidRDefault="009C5DCB" w:rsidP="00D0323F">
            <w:pPr>
              <w:jc w:val="right"/>
              <w:rPr>
                <w:b/>
                <w:bCs/>
                <w:color w:val="000000" w:themeColor="text1"/>
                <w:sz w:val="28"/>
                <w:szCs w:val="28"/>
              </w:rPr>
            </w:pPr>
            <w:r w:rsidRPr="00227C27">
              <w:rPr>
                <w:b/>
                <w:bCs/>
                <w:color w:val="000000" w:themeColor="text1"/>
                <w:sz w:val="28"/>
                <w:szCs w:val="28"/>
              </w:rPr>
              <w:t>3</w:t>
            </w:r>
          </w:p>
        </w:tc>
        <w:tc>
          <w:tcPr>
            <w:tcW w:w="1208" w:type="dxa"/>
          </w:tcPr>
          <w:p w14:paraId="5425CA3E" w14:textId="77777777" w:rsidR="00F42D5D" w:rsidRPr="00227C27" w:rsidRDefault="009C5DCB" w:rsidP="00D0323F">
            <w:pPr>
              <w:jc w:val="right"/>
              <w:rPr>
                <w:b/>
                <w:bCs/>
                <w:color w:val="000000" w:themeColor="text1"/>
                <w:sz w:val="28"/>
                <w:szCs w:val="28"/>
              </w:rPr>
            </w:pPr>
            <w:r w:rsidRPr="00227C27">
              <w:rPr>
                <w:b/>
                <w:bCs/>
                <w:color w:val="000000" w:themeColor="text1"/>
                <w:sz w:val="28"/>
                <w:szCs w:val="28"/>
              </w:rPr>
              <w:t>15</w:t>
            </w:r>
          </w:p>
        </w:tc>
      </w:tr>
    </w:tbl>
    <w:p w14:paraId="693A473C" w14:textId="77777777" w:rsidR="00F42D5D" w:rsidRPr="00227C27" w:rsidRDefault="00F42D5D" w:rsidP="008637D4">
      <w:pPr>
        <w:ind w:firstLine="567"/>
        <w:jc w:val="both"/>
        <w:rPr>
          <w:b/>
          <w:bCs/>
          <w:i/>
          <w:color w:val="000000" w:themeColor="text1"/>
          <w:sz w:val="28"/>
          <w:szCs w:val="28"/>
        </w:rPr>
      </w:pPr>
    </w:p>
    <w:p w14:paraId="7BCBB1D8" w14:textId="77777777" w:rsidR="00792593" w:rsidRPr="00227C27" w:rsidRDefault="00792593" w:rsidP="008637D4">
      <w:pPr>
        <w:ind w:firstLine="567"/>
        <w:jc w:val="both"/>
        <w:rPr>
          <w:b/>
          <w:bCs/>
          <w:noProof/>
          <w:color w:val="000000" w:themeColor="text1"/>
          <w:sz w:val="28"/>
          <w:szCs w:val="28"/>
        </w:rPr>
      </w:pPr>
    </w:p>
    <w:p w14:paraId="50729EA2" w14:textId="3424B79A" w:rsidR="00792593" w:rsidRPr="00227C27" w:rsidRDefault="004A0191" w:rsidP="008637D4">
      <w:pPr>
        <w:ind w:firstLine="567"/>
        <w:jc w:val="both"/>
        <w:rPr>
          <w:b/>
          <w:bCs/>
          <w:color w:val="000000" w:themeColor="text1"/>
          <w:sz w:val="28"/>
          <w:szCs w:val="28"/>
          <w14:textOutline w14:w="9525" w14:cap="rnd" w14:cmpd="sng" w14:algn="ctr">
            <w14:solidFill>
              <w14:srgbClr w14:val="000000"/>
            </w14:solidFill>
            <w14:prstDash w14:val="solid"/>
            <w14:bevel/>
          </w14:textOutline>
        </w:rPr>
      </w:pPr>
      <w:r>
        <w:rPr>
          <w:b/>
          <w:bCs/>
          <w:noProof/>
          <w:color w:val="000000" w:themeColor="text1"/>
          <w:sz w:val="28"/>
          <w:szCs w:val="28"/>
        </w:rPr>
        <w:drawing>
          <wp:inline distT="0" distB="0" distL="0" distR="0" wp14:anchorId="3872F202" wp14:editId="4D96FAEA">
            <wp:extent cx="4498975" cy="2792095"/>
            <wp:effectExtent l="0" t="0" r="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98975" cy="2792095"/>
                    </a:xfrm>
                    <a:prstGeom prst="rect">
                      <a:avLst/>
                    </a:prstGeom>
                    <a:noFill/>
                  </pic:spPr>
                </pic:pic>
              </a:graphicData>
            </a:graphic>
          </wp:inline>
        </w:drawing>
      </w:r>
      <w:r w:rsidR="00F42D5D" w:rsidRPr="00227C27">
        <w:rPr>
          <w:b/>
          <w:bCs/>
          <w:color w:val="000000" w:themeColor="text1"/>
          <w:sz w:val="28"/>
          <w:szCs w:val="28"/>
          <w14:textOutline w14:w="9525" w14:cap="rnd" w14:cmpd="sng" w14:algn="ctr">
            <w14:solidFill>
              <w14:srgbClr w14:val="000000"/>
            </w14:solidFill>
            <w14:prstDash w14:val="solid"/>
            <w14:bevel/>
          </w14:textOutline>
        </w:rPr>
        <w:t xml:space="preserve"> </w:t>
      </w:r>
    </w:p>
    <w:p w14:paraId="583C8DBC" w14:textId="77777777" w:rsidR="00792593" w:rsidRPr="00227C27" w:rsidRDefault="00792593" w:rsidP="008637D4">
      <w:pPr>
        <w:ind w:firstLine="567"/>
        <w:jc w:val="both"/>
        <w:rPr>
          <w:b/>
          <w:bCs/>
          <w:color w:val="000000" w:themeColor="text1"/>
          <w:sz w:val="28"/>
          <w:szCs w:val="28"/>
          <w14:textOutline w14:w="9525" w14:cap="rnd" w14:cmpd="sng" w14:algn="ctr">
            <w14:solidFill>
              <w14:srgbClr w14:val="000000"/>
            </w14:solidFill>
            <w14:prstDash w14:val="solid"/>
            <w14:bevel/>
          </w14:textOutline>
        </w:rPr>
      </w:pPr>
    </w:p>
    <w:p w14:paraId="261639D1" w14:textId="527C6AD0" w:rsidR="00F42D5D" w:rsidRPr="00227C27" w:rsidRDefault="00F42D5D" w:rsidP="008637D4">
      <w:pPr>
        <w:ind w:firstLine="567"/>
        <w:jc w:val="both"/>
        <w:rPr>
          <w:b/>
          <w:bCs/>
          <w:i/>
          <w:color w:val="000000" w:themeColor="text1"/>
          <w:sz w:val="28"/>
          <w:szCs w:val="28"/>
          <w:u w:val="single"/>
          <w:lang w:val="ru-RU"/>
        </w:rPr>
      </w:pPr>
      <w:r w:rsidRPr="00227C27">
        <w:rPr>
          <w:b/>
          <w:bCs/>
          <w:i/>
          <w:color w:val="000000" w:themeColor="text1"/>
          <w:sz w:val="28"/>
          <w:szCs w:val="28"/>
          <w:u w:val="single"/>
        </w:rPr>
        <w:t>СВЪРШЕНИ И ОБЖАЛВАНИ НАКАЗАТЕЛНИ ДЕЛА ПО СЪСТАВИ:</w:t>
      </w:r>
    </w:p>
    <w:p w14:paraId="3DB4DC92" w14:textId="77777777" w:rsidR="00F42D5D" w:rsidRDefault="00F42D5D" w:rsidP="008637D4">
      <w:pPr>
        <w:ind w:firstLine="567"/>
        <w:jc w:val="both"/>
        <w:rPr>
          <w:i/>
          <w:color w:val="000000" w:themeColor="text1"/>
          <w:sz w:val="28"/>
          <w:szCs w:val="28"/>
          <w:lang w:val="en-US"/>
        </w:rPr>
      </w:pPr>
    </w:p>
    <w:p w14:paraId="49BBAB1F" w14:textId="77777777" w:rsidR="006C304D" w:rsidRPr="006C304D" w:rsidRDefault="006C304D" w:rsidP="008637D4">
      <w:pPr>
        <w:ind w:firstLine="567"/>
        <w:jc w:val="both"/>
        <w:rPr>
          <w:i/>
          <w:color w:val="000000" w:themeColor="text1"/>
          <w:sz w:val="28"/>
          <w:szCs w:val="28"/>
          <w:lang w:val="en-US"/>
        </w:rPr>
      </w:pPr>
    </w:p>
    <w:tbl>
      <w:tblPr>
        <w:tblW w:w="932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3"/>
        <w:gridCol w:w="708"/>
        <w:gridCol w:w="709"/>
        <w:gridCol w:w="709"/>
        <w:gridCol w:w="709"/>
        <w:gridCol w:w="1134"/>
        <w:gridCol w:w="1275"/>
        <w:gridCol w:w="705"/>
        <w:gridCol w:w="1138"/>
      </w:tblGrid>
      <w:tr w:rsidR="006C304D" w:rsidRPr="00227C27" w14:paraId="66433B02" w14:textId="77777777" w:rsidTr="006C304D">
        <w:trPr>
          <w:trHeight w:val="285"/>
        </w:trPr>
        <w:tc>
          <w:tcPr>
            <w:tcW w:w="2233" w:type="dxa"/>
            <w:vMerge w:val="restart"/>
            <w:vAlign w:val="center"/>
          </w:tcPr>
          <w:p w14:paraId="5E7E981E" w14:textId="77777777" w:rsidR="00F42D5D" w:rsidRPr="00227C27" w:rsidRDefault="00F42D5D" w:rsidP="006C304D">
            <w:pPr>
              <w:jc w:val="both"/>
              <w:rPr>
                <w:color w:val="000000" w:themeColor="text1"/>
                <w:sz w:val="28"/>
                <w:szCs w:val="28"/>
              </w:rPr>
            </w:pPr>
          </w:p>
          <w:p w14:paraId="399E90E3" w14:textId="77777777" w:rsidR="00F42D5D" w:rsidRPr="00227C27" w:rsidRDefault="00F42D5D" w:rsidP="006C304D">
            <w:pPr>
              <w:jc w:val="both"/>
              <w:rPr>
                <w:color w:val="000000" w:themeColor="text1"/>
                <w:sz w:val="28"/>
                <w:szCs w:val="28"/>
              </w:rPr>
            </w:pPr>
            <w:proofErr w:type="spellStart"/>
            <w:r w:rsidRPr="00227C27">
              <w:rPr>
                <w:color w:val="000000" w:themeColor="text1"/>
                <w:sz w:val="28"/>
                <w:szCs w:val="28"/>
              </w:rPr>
              <w:t>Съдия-докл</w:t>
            </w:r>
            <w:proofErr w:type="spellEnd"/>
            <w:r w:rsidRPr="00227C27">
              <w:rPr>
                <w:color w:val="000000" w:themeColor="text1"/>
                <w:sz w:val="28"/>
                <w:szCs w:val="28"/>
              </w:rPr>
              <w:t xml:space="preserve">. </w:t>
            </w:r>
          </w:p>
        </w:tc>
        <w:tc>
          <w:tcPr>
            <w:tcW w:w="2835" w:type="dxa"/>
            <w:gridSpan w:val="4"/>
            <w:vAlign w:val="center"/>
          </w:tcPr>
          <w:p w14:paraId="13293414" w14:textId="557D78A7" w:rsidR="00F42D5D" w:rsidRPr="00227C27" w:rsidRDefault="00F42D5D" w:rsidP="006C304D">
            <w:pPr>
              <w:jc w:val="center"/>
              <w:rPr>
                <w:color w:val="000000" w:themeColor="text1"/>
                <w:sz w:val="28"/>
                <w:szCs w:val="28"/>
              </w:rPr>
            </w:pPr>
            <w:r w:rsidRPr="00227C27">
              <w:rPr>
                <w:color w:val="000000" w:themeColor="text1"/>
                <w:sz w:val="28"/>
                <w:szCs w:val="28"/>
              </w:rPr>
              <w:t>Свършени в т. ч.</w:t>
            </w:r>
          </w:p>
        </w:tc>
        <w:tc>
          <w:tcPr>
            <w:tcW w:w="1134" w:type="dxa"/>
            <w:vMerge w:val="restart"/>
            <w:vAlign w:val="center"/>
          </w:tcPr>
          <w:p w14:paraId="2EBF8E0D" w14:textId="77777777" w:rsidR="00F42D5D" w:rsidRPr="006C304D" w:rsidRDefault="00F42D5D" w:rsidP="006C304D">
            <w:pPr>
              <w:ind w:left="-108"/>
              <w:jc w:val="center"/>
              <w:rPr>
                <w:color w:val="000000" w:themeColor="text1"/>
              </w:rPr>
            </w:pPr>
            <w:r w:rsidRPr="006C304D">
              <w:rPr>
                <w:color w:val="000000" w:themeColor="text1"/>
              </w:rPr>
              <w:t xml:space="preserve">Върнати след </w:t>
            </w:r>
            <w:proofErr w:type="spellStart"/>
            <w:r w:rsidRPr="006C304D">
              <w:rPr>
                <w:color w:val="000000" w:themeColor="text1"/>
              </w:rPr>
              <w:t>инстанц</w:t>
            </w:r>
            <w:proofErr w:type="spellEnd"/>
            <w:r w:rsidRPr="006C304D">
              <w:rPr>
                <w:color w:val="000000" w:themeColor="text1"/>
              </w:rPr>
              <w:t>. проверка</w:t>
            </w:r>
          </w:p>
        </w:tc>
        <w:tc>
          <w:tcPr>
            <w:tcW w:w="1275" w:type="dxa"/>
            <w:vMerge w:val="restart"/>
            <w:textDirection w:val="btLr"/>
            <w:vAlign w:val="center"/>
          </w:tcPr>
          <w:p w14:paraId="05B957B3" w14:textId="498A8D43" w:rsidR="00F42D5D" w:rsidRPr="00227C27" w:rsidRDefault="00F42D5D" w:rsidP="006C304D">
            <w:pPr>
              <w:ind w:left="33" w:right="113"/>
              <w:jc w:val="center"/>
              <w:rPr>
                <w:color w:val="000000" w:themeColor="text1"/>
                <w:sz w:val="28"/>
                <w:szCs w:val="28"/>
              </w:rPr>
            </w:pPr>
            <w:proofErr w:type="spellStart"/>
            <w:r w:rsidRPr="00227C27">
              <w:rPr>
                <w:color w:val="000000" w:themeColor="text1"/>
                <w:sz w:val="28"/>
                <w:szCs w:val="28"/>
              </w:rPr>
              <w:t>Потв</w:t>
            </w:r>
            <w:proofErr w:type="spellEnd"/>
            <w:r w:rsidRPr="00227C27">
              <w:rPr>
                <w:color w:val="000000" w:themeColor="text1"/>
                <w:sz w:val="28"/>
                <w:szCs w:val="28"/>
              </w:rPr>
              <w:t>.</w:t>
            </w:r>
          </w:p>
        </w:tc>
        <w:tc>
          <w:tcPr>
            <w:tcW w:w="705" w:type="dxa"/>
            <w:vMerge w:val="restart"/>
            <w:textDirection w:val="btLr"/>
            <w:vAlign w:val="center"/>
          </w:tcPr>
          <w:p w14:paraId="326632BD" w14:textId="635A2113" w:rsidR="00F42D5D" w:rsidRPr="00227C27" w:rsidRDefault="00F42D5D" w:rsidP="006C304D">
            <w:pPr>
              <w:ind w:left="33" w:right="113" w:hanging="108"/>
              <w:jc w:val="center"/>
              <w:rPr>
                <w:color w:val="000000" w:themeColor="text1"/>
                <w:sz w:val="28"/>
                <w:szCs w:val="28"/>
              </w:rPr>
            </w:pPr>
            <w:r w:rsidRPr="00227C27">
              <w:rPr>
                <w:color w:val="000000" w:themeColor="text1"/>
                <w:sz w:val="28"/>
                <w:szCs w:val="28"/>
              </w:rPr>
              <w:t>Изм.</w:t>
            </w:r>
          </w:p>
        </w:tc>
        <w:tc>
          <w:tcPr>
            <w:tcW w:w="1138" w:type="dxa"/>
            <w:vMerge w:val="restart"/>
            <w:textDirection w:val="btLr"/>
            <w:vAlign w:val="center"/>
          </w:tcPr>
          <w:p w14:paraId="15B545CB" w14:textId="13B3B8A9" w:rsidR="00F42D5D" w:rsidRPr="00227C27" w:rsidRDefault="00F42D5D" w:rsidP="006C304D">
            <w:pPr>
              <w:ind w:left="33" w:right="113"/>
              <w:jc w:val="center"/>
              <w:rPr>
                <w:color w:val="000000" w:themeColor="text1"/>
                <w:sz w:val="28"/>
                <w:szCs w:val="28"/>
              </w:rPr>
            </w:pPr>
            <w:r w:rsidRPr="00227C27">
              <w:rPr>
                <w:color w:val="000000" w:themeColor="text1"/>
                <w:sz w:val="28"/>
                <w:szCs w:val="28"/>
              </w:rPr>
              <w:t>Отм.</w:t>
            </w:r>
          </w:p>
        </w:tc>
      </w:tr>
      <w:tr w:rsidR="006C304D" w:rsidRPr="00227C27" w14:paraId="02B51DF9" w14:textId="77777777" w:rsidTr="006C304D">
        <w:trPr>
          <w:cantSplit/>
          <w:trHeight w:val="1134"/>
        </w:trPr>
        <w:tc>
          <w:tcPr>
            <w:tcW w:w="2233" w:type="dxa"/>
            <w:vMerge/>
            <w:vAlign w:val="center"/>
          </w:tcPr>
          <w:p w14:paraId="3C3BB9C2" w14:textId="77777777" w:rsidR="00F42D5D" w:rsidRPr="00227C27" w:rsidRDefault="00F42D5D" w:rsidP="006C304D">
            <w:pPr>
              <w:jc w:val="both"/>
              <w:rPr>
                <w:color w:val="000000" w:themeColor="text1"/>
                <w:sz w:val="28"/>
                <w:szCs w:val="28"/>
              </w:rPr>
            </w:pPr>
          </w:p>
        </w:tc>
        <w:tc>
          <w:tcPr>
            <w:tcW w:w="708" w:type="dxa"/>
            <w:textDirection w:val="btLr"/>
            <w:vAlign w:val="center"/>
          </w:tcPr>
          <w:p w14:paraId="5A520EE2" w14:textId="77777777" w:rsidR="00F42D5D" w:rsidRPr="006C304D" w:rsidRDefault="00F42D5D" w:rsidP="006C304D">
            <w:pPr>
              <w:ind w:right="113" w:hanging="108"/>
              <w:jc w:val="center"/>
              <w:rPr>
                <w:color w:val="000000" w:themeColor="text1"/>
              </w:rPr>
            </w:pPr>
            <w:r w:rsidRPr="006C304D">
              <w:rPr>
                <w:color w:val="000000" w:themeColor="text1"/>
              </w:rPr>
              <w:t>НОХ</w:t>
            </w:r>
          </w:p>
        </w:tc>
        <w:tc>
          <w:tcPr>
            <w:tcW w:w="709" w:type="dxa"/>
            <w:textDirection w:val="btLr"/>
            <w:vAlign w:val="center"/>
          </w:tcPr>
          <w:p w14:paraId="1911D1EA" w14:textId="77777777" w:rsidR="00F42D5D" w:rsidRPr="006C304D" w:rsidRDefault="00F42D5D" w:rsidP="006C304D">
            <w:pPr>
              <w:ind w:right="113" w:hanging="108"/>
              <w:jc w:val="center"/>
              <w:rPr>
                <w:color w:val="000000" w:themeColor="text1"/>
              </w:rPr>
            </w:pPr>
            <w:r w:rsidRPr="006C304D">
              <w:rPr>
                <w:color w:val="000000" w:themeColor="text1"/>
              </w:rPr>
              <w:t>НЧХ</w:t>
            </w:r>
          </w:p>
        </w:tc>
        <w:tc>
          <w:tcPr>
            <w:tcW w:w="709" w:type="dxa"/>
            <w:textDirection w:val="btLr"/>
            <w:vAlign w:val="center"/>
          </w:tcPr>
          <w:p w14:paraId="5BAEC15E" w14:textId="77777777" w:rsidR="00F42D5D" w:rsidRPr="006C304D" w:rsidRDefault="00F42D5D" w:rsidP="006C304D">
            <w:pPr>
              <w:ind w:right="113" w:hanging="108"/>
              <w:jc w:val="center"/>
              <w:rPr>
                <w:color w:val="000000" w:themeColor="text1"/>
              </w:rPr>
            </w:pPr>
            <w:r w:rsidRPr="006C304D">
              <w:rPr>
                <w:color w:val="000000" w:themeColor="text1"/>
              </w:rPr>
              <w:t>НАХ</w:t>
            </w:r>
          </w:p>
        </w:tc>
        <w:tc>
          <w:tcPr>
            <w:tcW w:w="709" w:type="dxa"/>
            <w:textDirection w:val="btLr"/>
            <w:vAlign w:val="center"/>
          </w:tcPr>
          <w:p w14:paraId="5A3D184D" w14:textId="77777777" w:rsidR="00F42D5D" w:rsidRPr="006C304D" w:rsidRDefault="00F42D5D" w:rsidP="006C304D">
            <w:pPr>
              <w:ind w:right="113" w:hanging="108"/>
              <w:jc w:val="center"/>
              <w:rPr>
                <w:color w:val="000000" w:themeColor="text1"/>
              </w:rPr>
            </w:pPr>
            <w:r w:rsidRPr="006C304D">
              <w:rPr>
                <w:color w:val="000000" w:themeColor="text1"/>
              </w:rPr>
              <w:t>ЧН</w:t>
            </w:r>
          </w:p>
        </w:tc>
        <w:tc>
          <w:tcPr>
            <w:tcW w:w="1134" w:type="dxa"/>
            <w:vMerge/>
            <w:vAlign w:val="center"/>
          </w:tcPr>
          <w:p w14:paraId="74DA240D" w14:textId="77777777" w:rsidR="00F42D5D" w:rsidRPr="00227C27" w:rsidRDefault="00F42D5D" w:rsidP="006C304D">
            <w:pPr>
              <w:jc w:val="center"/>
              <w:rPr>
                <w:color w:val="000000" w:themeColor="text1"/>
                <w:sz w:val="28"/>
                <w:szCs w:val="28"/>
              </w:rPr>
            </w:pPr>
          </w:p>
        </w:tc>
        <w:tc>
          <w:tcPr>
            <w:tcW w:w="1275" w:type="dxa"/>
            <w:vMerge/>
            <w:vAlign w:val="center"/>
          </w:tcPr>
          <w:p w14:paraId="6FA5FE02" w14:textId="77777777" w:rsidR="00F42D5D" w:rsidRPr="00227C27" w:rsidRDefault="00F42D5D" w:rsidP="006C304D">
            <w:pPr>
              <w:jc w:val="center"/>
              <w:rPr>
                <w:color w:val="000000" w:themeColor="text1"/>
                <w:sz w:val="28"/>
                <w:szCs w:val="28"/>
              </w:rPr>
            </w:pPr>
          </w:p>
        </w:tc>
        <w:tc>
          <w:tcPr>
            <w:tcW w:w="705" w:type="dxa"/>
            <w:vMerge/>
            <w:vAlign w:val="center"/>
          </w:tcPr>
          <w:p w14:paraId="4E0E7329" w14:textId="77777777" w:rsidR="00F42D5D" w:rsidRPr="00227C27" w:rsidRDefault="00F42D5D" w:rsidP="006C304D">
            <w:pPr>
              <w:jc w:val="center"/>
              <w:rPr>
                <w:color w:val="000000" w:themeColor="text1"/>
                <w:sz w:val="28"/>
                <w:szCs w:val="28"/>
              </w:rPr>
            </w:pPr>
          </w:p>
        </w:tc>
        <w:tc>
          <w:tcPr>
            <w:tcW w:w="1138" w:type="dxa"/>
            <w:vMerge/>
            <w:vAlign w:val="center"/>
          </w:tcPr>
          <w:p w14:paraId="1B64BD0B" w14:textId="77777777" w:rsidR="00F42D5D" w:rsidRPr="00227C27" w:rsidRDefault="00F42D5D" w:rsidP="006C304D">
            <w:pPr>
              <w:jc w:val="center"/>
              <w:rPr>
                <w:color w:val="000000" w:themeColor="text1"/>
                <w:sz w:val="28"/>
                <w:szCs w:val="28"/>
              </w:rPr>
            </w:pPr>
          </w:p>
        </w:tc>
      </w:tr>
      <w:tr w:rsidR="00B2554D" w:rsidRPr="00227C27" w14:paraId="428ACF09" w14:textId="77777777" w:rsidTr="00E6387A">
        <w:trPr>
          <w:trHeight w:val="329"/>
        </w:trPr>
        <w:tc>
          <w:tcPr>
            <w:tcW w:w="2233" w:type="dxa"/>
          </w:tcPr>
          <w:p w14:paraId="794B9E2A" w14:textId="77777777" w:rsidR="00F42D5D" w:rsidRPr="00227C27" w:rsidRDefault="00F42D5D" w:rsidP="006C304D">
            <w:pPr>
              <w:jc w:val="both"/>
              <w:rPr>
                <w:color w:val="000000" w:themeColor="text1"/>
                <w:sz w:val="28"/>
                <w:szCs w:val="28"/>
              </w:rPr>
            </w:pPr>
            <w:r w:rsidRPr="00227C27">
              <w:rPr>
                <w:color w:val="000000" w:themeColor="text1"/>
                <w:sz w:val="28"/>
                <w:szCs w:val="28"/>
              </w:rPr>
              <w:t>Ани Георгиева</w:t>
            </w:r>
          </w:p>
        </w:tc>
        <w:tc>
          <w:tcPr>
            <w:tcW w:w="708" w:type="dxa"/>
            <w:vAlign w:val="center"/>
          </w:tcPr>
          <w:p w14:paraId="64FFA0C0" w14:textId="3BD37D52" w:rsidR="00F42D5D" w:rsidRPr="00227C27" w:rsidRDefault="007D6CEB" w:rsidP="006C304D">
            <w:pPr>
              <w:jc w:val="center"/>
              <w:rPr>
                <w:color w:val="000000" w:themeColor="text1"/>
                <w:sz w:val="28"/>
                <w:szCs w:val="28"/>
              </w:rPr>
            </w:pPr>
            <w:r w:rsidRPr="00227C27">
              <w:rPr>
                <w:color w:val="000000" w:themeColor="text1"/>
                <w:sz w:val="28"/>
                <w:szCs w:val="28"/>
              </w:rPr>
              <w:t>53</w:t>
            </w:r>
          </w:p>
        </w:tc>
        <w:tc>
          <w:tcPr>
            <w:tcW w:w="709" w:type="dxa"/>
            <w:vAlign w:val="center"/>
          </w:tcPr>
          <w:p w14:paraId="3DC6E175" w14:textId="111FF998" w:rsidR="00F42D5D" w:rsidRPr="00227C27" w:rsidRDefault="0024762B" w:rsidP="006C304D">
            <w:pPr>
              <w:jc w:val="center"/>
              <w:rPr>
                <w:color w:val="000000" w:themeColor="text1"/>
                <w:sz w:val="28"/>
                <w:szCs w:val="28"/>
              </w:rPr>
            </w:pPr>
            <w:r w:rsidRPr="00227C27">
              <w:rPr>
                <w:color w:val="000000" w:themeColor="text1"/>
                <w:sz w:val="28"/>
                <w:szCs w:val="28"/>
              </w:rPr>
              <w:t>3</w:t>
            </w:r>
          </w:p>
        </w:tc>
        <w:tc>
          <w:tcPr>
            <w:tcW w:w="709" w:type="dxa"/>
            <w:vAlign w:val="center"/>
          </w:tcPr>
          <w:p w14:paraId="11C41B13" w14:textId="3F10D2CF" w:rsidR="00F42D5D" w:rsidRPr="00227C27" w:rsidRDefault="0024762B" w:rsidP="006C304D">
            <w:pPr>
              <w:jc w:val="center"/>
              <w:rPr>
                <w:color w:val="000000" w:themeColor="text1"/>
                <w:sz w:val="28"/>
                <w:szCs w:val="28"/>
              </w:rPr>
            </w:pPr>
            <w:r w:rsidRPr="00227C27">
              <w:rPr>
                <w:color w:val="000000" w:themeColor="text1"/>
                <w:sz w:val="28"/>
                <w:szCs w:val="28"/>
              </w:rPr>
              <w:t>34</w:t>
            </w:r>
          </w:p>
        </w:tc>
        <w:tc>
          <w:tcPr>
            <w:tcW w:w="709" w:type="dxa"/>
            <w:vAlign w:val="center"/>
          </w:tcPr>
          <w:p w14:paraId="2B4F6C04" w14:textId="294FE273" w:rsidR="00F42D5D" w:rsidRPr="00227C27" w:rsidRDefault="0024762B" w:rsidP="006C304D">
            <w:pPr>
              <w:jc w:val="center"/>
              <w:rPr>
                <w:color w:val="000000" w:themeColor="text1"/>
                <w:sz w:val="28"/>
                <w:szCs w:val="28"/>
              </w:rPr>
            </w:pPr>
            <w:r w:rsidRPr="00227C27">
              <w:rPr>
                <w:color w:val="000000" w:themeColor="text1"/>
                <w:sz w:val="28"/>
                <w:szCs w:val="28"/>
              </w:rPr>
              <w:t>62</w:t>
            </w:r>
          </w:p>
        </w:tc>
        <w:tc>
          <w:tcPr>
            <w:tcW w:w="1134" w:type="dxa"/>
            <w:vAlign w:val="center"/>
          </w:tcPr>
          <w:p w14:paraId="20EF8D34" w14:textId="146762FE" w:rsidR="00F42D5D" w:rsidRPr="00227C27" w:rsidRDefault="0024762B" w:rsidP="006C304D">
            <w:pPr>
              <w:jc w:val="center"/>
              <w:rPr>
                <w:color w:val="000000" w:themeColor="text1"/>
                <w:sz w:val="28"/>
                <w:szCs w:val="28"/>
              </w:rPr>
            </w:pPr>
            <w:r w:rsidRPr="00227C27">
              <w:rPr>
                <w:color w:val="000000" w:themeColor="text1"/>
                <w:sz w:val="28"/>
                <w:szCs w:val="28"/>
              </w:rPr>
              <w:t>9</w:t>
            </w:r>
          </w:p>
        </w:tc>
        <w:tc>
          <w:tcPr>
            <w:tcW w:w="1275" w:type="dxa"/>
            <w:vAlign w:val="center"/>
          </w:tcPr>
          <w:p w14:paraId="2108BCC3" w14:textId="292B67CE" w:rsidR="00F42D5D" w:rsidRPr="00227C27" w:rsidRDefault="0024762B" w:rsidP="006C304D">
            <w:pPr>
              <w:jc w:val="center"/>
              <w:rPr>
                <w:color w:val="000000" w:themeColor="text1"/>
                <w:sz w:val="28"/>
                <w:szCs w:val="28"/>
              </w:rPr>
            </w:pPr>
            <w:r w:rsidRPr="00227C27">
              <w:rPr>
                <w:color w:val="000000" w:themeColor="text1"/>
                <w:sz w:val="28"/>
                <w:szCs w:val="28"/>
              </w:rPr>
              <w:t>7</w:t>
            </w:r>
          </w:p>
        </w:tc>
        <w:tc>
          <w:tcPr>
            <w:tcW w:w="705" w:type="dxa"/>
            <w:vAlign w:val="center"/>
          </w:tcPr>
          <w:p w14:paraId="673E5982" w14:textId="7E57232F" w:rsidR="00F42D5D" w:rsidRPr="00227C27" w:rsidRDefault="00B2554D" w:rsidP="006C304D">
            <w:pPr>
              <w:jc w:val="center"/>
              <w:rPr>
                <w:color w:val="000000" w:themeColor="text1"/>
                <w:sz w:val="28"/>
                <w:szCs w:val="28"/>
              </w:rPr>
            </w:pPr>
            <w:r w:rsidRPr="00227C27">
              <w:rPr>
                <w:color w:val="000000" w:themeColor="text1"/>
                <w:sz w:val="28"/>
                <w:szCs w:val="28"/>
              </w:rPr>
              <w:t>0</w:t>
            </w:r>
          </w:p>
        </w:tc>
        <w:tc>
          <w:tcPr>
            <w:tcW w:w="1138" w:type="dxa"/>
            <w:vAlign w:val="center"/>
          </w:tcPr>
          <w:p w14:paraId="5DFCB3CE" w14:textId="348DC1C2" w:rsidR="00F42D5D" w:rsidRPr="00227C27" w:rsidRDefault="00B2554D" w:rsidP="006C304D">
            <w:pPr>
              <w:jc w:val="center"/>
              <w:rPr>
                <w:color w:val="000000" w:themeColor="text1"/>
                <w:sz w:val="28"/>
                <w:szCs w:val="28"/>
              </w:rPr>
            </w:pPr>
            <w:r w:rsidRPr="00227C27">
              <w:rPr>
                <w:color w:val="000000" w:themeColor="text1"/>
                <w:sz w:val="28"/>
                <w:szCs w:val="28"/>
              </w:rPr>
              <w:t>2</w:t>
            </w:r>
          </w:p>
        </w:tc>
      </w:tr>
      <w:tr w:rsidR="00B2554D" w:rsidRPr="00227C27" w14:paraId="39536621" w14:textId="77777777" w:rsidTr="00F42D5D">
        <w:tc>
          <w:tcPr>
            <w:tcW w:w="2233" w:type="dxa"/>
          </w:tcPr>
          <w:p w14:paraId="62356702" w14:textId="77777777" w:rsidR="00F42D5D" w:rsidRPr="00227C27" w:rsidRDefault="00F42D5D" w:rsidP="006C304D">
            <w:pPr>
              <w:jc w:val="both"/>
              <w:rPr>
                <w:color w:val="000000" w:themeColor="text1"/>
                <w:sz w:val="28"/>
                <w:szCs w:val="28"/>
              </w:rPr>
            </w:pPr>
            <w:r w:rsidRPr="00227C27">
              <w:rPr>
                <w:color w:val="000000" w:themeColor="text1"/>
                <w:sz w:val="28"/>
                <w:szCs w:val="28"/>
              </w:rPr>
              <w:t>Марио Стоянов</w:t>
            </w:r>
          </w:p>
        </w:tc>
        <w:tc>
          <w:tcPr>
            <w:tcW w:w="708" w:type="dxa"/>
            <w:vAlign w:val="center"/>
          </w:tcPr>
          <w:p w14:paraId="35BD904B" w14:textId="0B9D0A9F" w:rsidR="00F42D5D" w:rsidRPr="00227C27" w:rsidRDefault="007D6CEB" w:rsidP="006C304D">
            <w:pPr>
              <w:jc w:val="center"/>
              <w:rPr>
                <w:color w:val="000000" w:themeColor="text1"/>
                <w:sz w:val="28"/>
                <w:szCs w:val="28"/>
              </w:rPr>
            </w:pPr>
            <w:r w:rsidRPr="00227C27">
              <w:rPr>
                <w:color w:val="000000" w:themeColor="text1"/>
                <w:sz w:val="28"/>
                <w:szCs w:val="28"/>
              </w:rPr>
              <w:t>5</w:t>
            </w:r>
          </w:p>
        </w:tc>
        <w:tc>
          <w:tcPr>
            <w:tcW w:w="709" w:type="dxa"/>
            <w:vAlign w:val="center"/>
          </w:tcPr>
          <w:p w14:paraId="44555B8C" w14:textId="12AE27F4" w:rsidR="00F42D5D" w:rsidRPr="00227C27" w:rsidRDefault="0024762B" w:rsidP="006C304D">
            <w:pPr>
              <w:jc w:val="center"/>
              <w:rPr>
                <w:color w:val="000000" w:themeColor="text1"/>
                <w:sz w:val="28"/>
                <w:szCs w:val="28"/>
              </w:rPr>
            </w:pPr>
            <w:r w:rsidRPr="00227C27">
              <w:rPr>
                <w:color w:val="000000" w:themeColor="text1"/>
                <w:sz w:val="28"/>
                <w:szCs w:val="28"/>
              </w:rPr>
              <w:t>1</w:t>
            </w:r>
          </w:p>
        </w:tc>
        <w:tc>
          <w:tcPr>
            <w:tcW w:w="709" w:type="dxa"/>
            <w:vAlign w:val="center"/>
          </w:tcPr>
          <w:p w14:paraId="19A5DC95" w14:textId="1BEF63F1" w:rsidR="00F42D5D" w:rsidRPr="00227C27" w:rsidRDefault="0024762B" w:rsidP="006C304D">
            <w:pPr>
              <w:jc w:val="center"/>
              <w:rPr>
                <w:color w:val="000000" w:themeColor="text1"/>
                <w:sz w:val="28"/>
                <w:szCs w:val="28"/>
              </w:rPr>
            </w:pPr>
            <w:r w:rsidRPr="00227C27">
              <w:rPr>
                <w:color w:val="000000" w:themeColor="text1"/>
                <w:sz w:val="28"/>
                <w:szCs w:val="28"/>
              </w:rPr>
              <w:t>13</w:t>
            </w:r>
          </w:p>
        </w:tc>
        <w:tc>
          <w:tcPr>
            <w:tcW w:w="709" w:type="dxa"/>
            <w:vAlign w:val="center"/>
          </w:tcPr>
          <w:p w14:paraId="0B0C07FD" w14:textId="21020879" w:rsidR="00F42D5D" w:rsidRPr="00227C27" w:rsidRDefault="0024762B" w:rsidP="006C304D">
            <w:pPr>
              <w:jc w:val="center"/>
              <w:rPr>
                <w:color w:val="000000" w:themeColor="text1"/>
                <w:sz w:val="28"/>
                <w:szCs w:val="28"/>
              </w:rPr>
            </w:pPr>
            <w:r w:rsidRPr="00227C27">
              <w:rPr>
                <w:color w:val="000000" w:themeColor="text1"/>
                <w:sz w:val="28"/>
                <w:szCs w:val="28"/>
              </w:rPr>
              <w:t>12</w:t>
            </w:r>
          </w:p>
        </w:tc>
        <w:tc>
          <w:tcPr>
            <w:tcW w:w="1134" w:type="dxa"/>
            <w:vAlign w:val="center"/>
          </w:tcPr>
          <w:p w14:paraId="679B2FCD" w14:textId="5D4D66E4" w:rsidR="00F42D5D" w:rsidRPr="00227C27" w:rsidRDefault="0024762B" w:rsidP="006C304D">
            <w:pPr>
              <w:jc w:val="center"/>
              <w:rPr>
                <w:color w:val="000000" w:themeColor="text1"/>
                <w:sz w:val="28"/>
                <w:szCs w:val="28"/>
              </w:rPr>
            </w:pPr>
            <w:r w:rsidRPr="00227C27">
              <w:rPr>
                <w:color w:val="000000" w:themeColor="text1"/>
                <w:sz w:val="28"/>
                <w:szCs w:val="28"/>
              </w:rPr>
              <w:t>6</w:t>
            </w:r>
          </w:p>
        </w:tc>
        <w:tc>
          <w:tcPr>
            <w:tcW w:w="1275" w:type="dxa"/>
            <w:vAlign w:val="center"/>
          </w:tcPr>
          <w:p w14:paraId="4785C2D5" w14:textId="3D24867C" w:rsidR="00F42D5D" w:rsidRPr="00227C27" w:rsidRDefault="00B2554D" w:rsidP="006C304D">
            <w:pPr>
              <w:jc w:val="center"/>
              <w:rPr>
                <w:color w:val="000000" w:themeColor="text1"/>
                <w:sz w:val="28"/>
                <w:szCs w:val="28"/>
                <w:lang w:val="en-US"/>
              </w:rPr>
            </w:pPr>
            <w:r w:rsidRPr="00227C27">
              <w:rPr>
                <w:color w:val="000000" w:themeColor="text1"/>
                <w:sz w:val="28"/>
                <w:szCs w:val="28"/>
                <w:lang w:val="en-US"/>
              </w:rPr>
              <w:t>6</w:t>
            </w:r>
          </w:p>
        </w:tc>
        <w:tc>
          <w:tcPr>
            <w:tcW w:w="705" w:type="dxa"/>
            <w:vAlign w:val="center"/>
          </w:tcPr>
          <w:p w14:paraId="71904CC7" w14:textId="6FEDCEDD" w:rsidR="00F42D5D" w:rsidRPr="00227C27" w:rsidRDefault="00B2554D" w:rsidP="006C304D">
            <w:pPr>
              <w:jc w:val="center"/>
              <w:rPr>
                <w:color w:val="000000" w:themeColor="text1"/>
                <w:sz w:val="28"/>
                <w:szCs w:val="28"/>
              </w:rPr>
            </w:pPr>
            <w:r w:rsidRPr="00227C27">
              <w:rPr>
                <w:color w:val="000000" w:themeColor="text1"/>
                <w:sz w:val="28"/>
                <w:szCs w:val="28"/>
              </w:rPr>
              <w:t>0</w:t>
            </w:r>
          </w:p>
        </w:tc>
        <w:tc>
          <w:tcPr>
            <w:tcW w:w="1138" w:type="dxa"/>
            <w:vAlign w:val="center"/>
          </w:tcPr>
          <w:p w14:paraId="47DE619C" w14:textId="0604B9C3" w:rsidR="00F42D5D" w:rsidRPr="00227C27" w:rsidRDefault="00B2554D" w:rsidP="006C304D">
            <w:pPr>
              <w:jc w:val="center"/>
              <w:rPr>
                <w:color w:val="000000" w:themeColor="text1"/>
                <w:sz w:val="28"/>
                <w:szCs w:val="28"/>
                <w:lang w:val="en-US"/>
              </w:rPr>
            </w:pPr>
            <w:r w:rsidRPr="00227C27">
              <w:rPr>
                <w:color w:val="000000" w:themeColor="text1"/>
                <w:sz w:val="28"/>
                <w:szCs w:val="28"/>
                <w:lang w:val="en-US"/>
              </w:rPr>
              <w:t>0</w:t>
            </w:r>
          </w:p>
        </w:tc>
      </w:tr>
      <w:tr w:rsidR="00B2554D" w:rsidRPr="00227C27" w14:paraId="3BD1ADE1" w14:textId="77777777" w:rsidTr="00F42D5D">
        <w:trPr>
          <w:trHeight w:val="429"/>
        </w:trPr>
        <w:tc>
          <w:tcPr>
            <w:tcW w:w="2233" w:type="dxa"/>
          </w:tcPr>
          <w:p w14:paraId="4F81CC44" w14:textId="77777777" w:rsidR="00F42D5D" w:rsidRPr="00227C27" w:rsidRDefault="00F42D5D" w:rsidP="006C304D">
            <w:pPr>
              <w:jc w:val="both"/>
              <w:rPr>
                <w:b/>
                <w:bCs/>
                <w:color w:val="000000" w:themeColor="text1"/>
                <w:sz w:val="28"/>
                <w:szCs w:val="28"/>
              </w:rPr>
            </w:pPr>
            <w:r w:rsidRPr="00227C27">
              <w:rPr>
                <w:color w:val="000000" w:themeColor="text1"/>
                <w:sz w:val="28"/>
                <w:szCs w:val="28"/>
              </w:rPr>
              <w:lastRenderedPageBreak/>
              <w:t>Нанко Маринов</w:t>
            </w:r>
          </w:p>
        </w:tc>
        <w:tc>
          <w:tcPr>
            <w:tcW w:w="708" w:type="dxa"/>
            <w:vAlign w:val="center"/>
          </w:tcPr>
          <w:p w14:paraId="41862318" w14:textId="02B89F7C" w:rsidR="00F42D5D" w:rsidRPr="00227C27" w:rsidRDefault="007D6CEB" w:rsidP="006C304D">
            <w:pPr>
              <w:jc w:val="center"/>
              <w:rPr>
                <w:color w:val="000000" w:themeColor="text1"/>
                <w:sz w:val="28"/>
                <w:szCs w:val="28"/>
              </w:rPr>
            </w:pPr>
            <w:r w:rsidRPr="00227C27">
              <w:rPr>
                <w:color w:val="000000" w:themeColor="text1"/>
                <w:sz w:val="28"/>
                <w:szCs w:val="28"/>
              </w:rPr>
              <w:t>59</w:t>
            </w:r>
          </w:p>
        </w:tc>
        <w:tc>
          <w:tcPr>
            <w:tcW w:w="709" w:type="dxa"/>
            <w:vAlign w:val="center"/>
          </w:tcPr>
          <w:p w14:paraId="51FD3A1E" w14:textId="261D3AF7" w:rsidR="00F42D5D" w:rsidRPr="00227C27" w:rsidRDefault="0024762B" w:rsidP="006C304D">
            <w:pPr>
              <w:jc w:val="center"/>
              <w:rPr>
                <w:color w:val="000000" w:themeColor="text1"/>
                <w:sz w:val="28"/>
                <w:szCs w:val="28"/>
              </w:rPr>
            </w:pPr>
            <w:r w:rsidRPr="00227C27">
              <w:rPr>
                <w:color w:val="000000" w:themeColor="text1"/>
                <w:sz w:val="28"/>
                <w:szCs w:val="28"/>
              </w:rPr>
              <w:t>4</w:t>
            </w:r>
          </w:p>
        </w:tc>
        <w:tc>
          <w:tcPr>
            <w:tcW w:w="709" w:type="dxa"/>
            <w:vAlign w:val="center"/>
          </w:tcPr>
          <w:p w14:paraId="7AAB6809" w14:textId="47145597" w:rsidR="00F42D5D" w:rsidRPr="00227C27" w:rsidRDefault="0024762B" w:rsidP="006C304D">
            <w:pPr>
              <w:jc w:val="center"/>
              <w:rPr>
                <w:color w:val="000000" w:themeColor="text1"/>
                <w:sz w:val="28"/>
                <w:szCs w:val="28"/>
              </w:rPr>
            </w:pPr>
            <w:r w:rsidRPr="00227C27">
              <w:rPr>
                <w:color w:val="000000" w:themeColor="text1"/>
                <w:sz w:val="28"/>
                <w:szCs w:val="28"/>
              </w:rPr>
              <w:t>42</w:t>
            </w:r>
          </w:p>
        </w:tc>
        <w:tc>
          <w:tcPr>
            <w:tcW w:w="709" w:type="dxa"/>
            <w:vAlign w:val="center"/>
          </w:tcPr>
          <w:p w14:paraId="1CC32AFD" w14:textId="6D38286E" w:rsidR="00F42D5D" w:rsidRPr="00227C27" w:rsidRDefault="0024762B" w:rsidP="006C304D">
            <w:pPr>
              <w:jc w:val="center"/>
              <w:rPr>
                <w:color w:val="000000" w:themeColor="text1"/>
                <w:sz w:val="28"/>
                <w:szCs w:val="28"/>
              </w:rPr>
            </w:pPr>
            <w:r w:rsidRPr="00227C27">
              <w:rPr>
                <w:color w:val="000000" w:themeColor="text1"/>
                <w:sz w:val="28"/>
                <w:szCs w:val="28"/>
              </w:rPr>
              <w:t>43</w:t>
            </w:r>
          </w:p>
        </w:tc>
        <w:tc>
          <w:tcPr>
            <w:tcW w:w="1134" w:type="dxa"/>
            <w:vAlign w:val="center"/>
          </w:tcPr>
          <w:p w14:paraId="0655005C" w14:textId="2DDF9B6A" w:rsidR="00F42D5D" w:rsidRPr="00227C27" w:rsidRDefault="0024762B" w:rsidP="006C304D">
            <w:pPr>
              <w:jc w:val="center"/>
              <w:rPr>
                <w:color w:val="000000" w:themeColor="text1"/>
                <w:sz w:val="28"/>
                <w:szCs w:val="28"/>
              </w:rPr>
            </w:pPr>
            <w:r w:rsidRPr="00227C27">
              <w:rPr>
                <w:color w:val="000000" w:themeColor="text1"/>
                <w:sz w:val="28"/>
                <w:szCs w:val="28"/>
              </w:rPr>
              <w:t>25</w:t>
            </w:r>
          </w:p>
        </w:tc>
        <w:tc>
          <w:tcPr>
            <w:tcW w:w="1275" w:type="dxa"/>
            <w:vAlign w:val="center"/>
          </w:tcPr>
          <w:p w14:paraId="05FB71BD" w14:textId="0FA36382" w:rsidR="00F42D5D" w:rsidRPr="00227C27" w:rsidRDefault="00B2554D" w:rsidP="006C304D">
            <w:pPr>
              <w:jc w:val="center"/>
              <w:rPr>
                <w:color w:val="000000" w:themeColor="text1"/>
                <w:sz w:val="28"/>
                <w:szCs w:val="28"/>
              </w:rPr>
            </w:pPr>
            <w:r w:rsidRPr="00227C27">
              <w:rPr>
                <w:color w:val="000000" w:themeColor="text1"/>
                <w:sz w:val="28"/>
                <w:szCs w:val="28"/>
              </w:rPr>
              <w:t>15</w:t>
            </w:r>
          </w:p>
        </w:tc>
        <w:tc>
          <w:tcPr>
            <w:tcW w:w="705" w:type="dxa"/>
            <w:vAlign w:val="center"/>
          </w:tcPr>
          <w:p w14:paraId="1A470880" w14:textId="2EDD2550" w:rsidR="00F42D5D" w:rsidRPr="00227C27" w:rsidRDefault="00B2554D" w:rsidP="006C304D">
            <w:pPr>
              <w:jc w:val="center"/>
              <w:rPr>
                <w:color w:val="000000" w:themeColor="text1"/>
                <w:sz w:val="28"/>
                <w:szCs w:val="28"/>
              </w:rPr>
            </w:pPr>
            <w:r w:rsidRPr="00227C27">
              <w:rPr>
                <w:color w:val="000000" w:themeColor="text1"/>
                <w:sz w:val="28"/>
                <w:szCs w:val="28"/>
              </w:rPr>
              <w:t>1</w:t>
            </w:r>
          </w:p>
        </w:tc>
        <w:tc>
          <w:tcPr>
            <w:tcW w:w="1138" w:type="dxa"/>
            <w:vAlign w:val="center"/>
          </w:tcPr>
          <w:p w14:paraId="321DC9C1" w14:textId="3D4F0A5D" w:rsidR="00F42D5D" w:rsidRPr="00227C27" w:rsidRDefault="00B2554D" w:rsidP="006C304D">
            <w:pPr>
              <w:jc w:val="center"/>
              <w:rPr>
                <w:color w:val="000000" w:themeColor="text1"/>
                <w:sz w:val="28"/>
                <w:szCs w:val="28"/>
              </w:rPr>
            </w:pPr>
            <w:r w:rsidRPr="00227C27">
              <w:rPr>
                <w:color w:val="000000" w:themeColor="text1"/>
                <w:sz w:val="28"/>
                <w:szCs w:val="28"/>
              </w:rPr>
              <w:t>9</w:t>
            </w:r>
          </w:p>
        </w:tc>
      </w:tr>
      <w:tr w:rsidR="007D6CEB" w:rsidRPr="00227C27" w14:paraId="0F46217D" w14:textId="77777777" w:rsidTr="00F42D5D">
        <w:tc>
          <w:tcPr>
            <w:tcW w:w="2233" w:type="dxa"/>
          </w:tcPr>
          <w:p w14:paraId="6AB91BF3" w14:textId="15E4C4B9" w:rsidR="007D6CEB" w:rsidRPr="00227C27" w:rsidRDefault="007D6CEB" w:rsidP="006C304D">
            <w:pPr>
              <w:jc w:val="both"/>
              <w:rPr>
                <w:color w:val="000000" w:themeColor="text1"/>
                <w:sz w:val="28"/>
                <w:szCs w:val="28"/>
              </w:rPr>
            </w:pPr>
            <w:r w:rsidRPr="00227C27">
              <w:rPr>
                <w:color w:val="000000" w:themeColor="text1"/>
                <w:sz w:val="28"/>
                <w:szCs w:val="28"/>
              </w:rPr>
              <w:t>Милен Ангелов</w:t>
            </w:r>
          </w:p>
        </w:tc>
        <w:tc>
          <w:tcPr>
            <w:tcW w:w="708" w:type="dxa"/>
            <w:vAlign w:val="center"/>
          </w:tcPr>
          <w:p w14:paraId="5A722C97" w14:textId="7FCAF99C" w:rsidR="007D6CEB" w:rsidRPr="00227C27" w:rsidRDefault="007D6CEB" w:rsidP="006C304D">
            <w:pPr>
              <w:jc w:val="center"/>
              <w:rPr>
                <w:color w:val="000000" w:themeColor="text1"/>
                <w:sz w:val="28"/>
                <w:szCs w:val="28"/>
              </w:rPr>
            </w:pPr>
            <w:r w:rsidRPr="00227C27">
              <w:rPr>
                <w:color w:val="000000" w:themeColor="text1"/>
                <w:sz w:val="28"/>
                <w:szCs w:val="28"/>
              </w:rPr>
              <w:t>0</w:t>
            </w:r>
          </w:p>
        </w:tc>
        <w:tc>
          <w:tcPr>
            <w:tcW w:w="709" w:type="dxa"/>
            <w:vAlign w:val="center"/>
          </w:tcPr>
          <w:p w14:paraId="69258B99" w14:textId="258E36DB" w:rsidR="007D6CEB" w:rsidRPr="00227C27" w:rsidRDefault="0024762B" w:rsidP="006C304D">
            <w:pPr>
              <w:jc w:val="center"/>
              <w:rPr>
                <w:color w:val="000000" w:themeColor="text1"/>
                <w:sz w:val="28"/>
                <w:szCs w:val="28"/>
              </w:rPr>
            </w:pPr>
            <w:r w:rsidRPr="00227C27">
              <w:rPr>
                <w:color w:val="000000" w:themeColor="text1"/>
                <w:sz w:val="28"/>
                <w:szCs w:val="28"/>
              </w:rPr>
              <w:t>0</w:t>
            </w:r>
          </w:p>
        </w:tc>
        <w:tc>
          <w:tcPr>
            <w:tcW w:w="709" w:type="dxa"/>
            <w:vAlign w:val="center"/>
          </w:tcPr>
          <w:p w14:paraId="60695841" w14:textId="72244C42" w:rsidR="007D6CEB" w:rsidRPr="00227C27" w:rsidRDefault="0024762B" w:rsidP="006C304D">
            <w:pPr>
              <w:jc w:val="center"/>
              <w:rPr>
                <w:color w:val="000000" w:themeColor="text1"/>
                <w:sz w:val="28"/>
                <w:szCs w:val="28"/>
              </w:rPr>
            </w:pPr>
            <w:r w:rsidRPr="00227C27">
              <w:rPr>
                <w:color w:val="000000" w:themeColor="text1"/>
                <w:sz w:val="28"/>
                <w:szCs w:val="28"/>
              </w:rPr>
              <w:t>0</w:t>
            </w:r>
          </w:p>
        </w:tc>
        <w:tc>
          <w:tcPr>
            <w:tcW w:w="709" w:type="dxa"/>
            <w:vAlign w:val="center"/>
          </w:tcPr>
          <w:p w14:paraId="446B9020" w14:textId="63497702" w:rsidR="007D6CEB" w:rsidRPr="00227C27" w:rsidRDefault="0024762B" w:rsidP="006C304D">
            <w:pPr>
              <w:jc w:val="center"/>
              <w:rPr>
                <w:color w:val="000000" w:themeColor="text1"/>
                <w:sz w:val="28"/>
                <w:szCs w:val="28"/>
              </w:rPr>
            </w:pPr>
            <w:r w:rsidRPr="00227C27">
              <w:rPr>
                <w:color w:val="000000" w:themeColor="text1"/>
                <w:sz w:val="28"/>
                <w:szCs w:val="28"/>
              </w:rPr>
              <w:t>14</w:t>
            </w:r>
          </w:p>
        </w:tc>
        <w:tc>
          <w:tcPr>
            <w:tcW w:w="1134" w:type="dxa"/>
            <w:vAlign w:val="center"/>
          </w:tcPr>
          <w:p w14:paraId="6D8505A5" w14:textId="7659EC2C" w:rsidR="007D6CEB" w:rsidRPr="00227C27" w:rsidRDefault="0024762B" w:rsidP="006C304D">
            <w:pPr>
              <w:jc w:val="center"/>
              <w:rPr>
                <w:color w:val="000000" w:themeColor="text1"/>
                <w:sz w:val="28"/>
                <w:szCs w:val="28"/>
              </w:rPr>
            </w:pPr>
            <w:r w:rsidRPr="00227C27">
              <w:rPr>
                <w:color w:val="000000" w:themeColor="text1"/>
                <w:sz w:val="28"/>
                <w:szCs w:val="28"/>
              </w:rPr>
              <w:t>4</w:t>
            </w:r>
          </w:p>
        </w:tc>
        <w:tc>
          <w:tcPr>
            <w:tcW w:w="1275" w:type="dxa"/>
            <w:vAlign w:val="center"/>
          </w:tcPr>
          <w:p w14:paraId="23368BF8" w14:textId="0A2D1A51" w:rsidR="007D6CEB" w:rsidRPr="00227C27" w:rsidRDefault="00B2554D" w:rsidP="006C304D">
            <w:pPr>
              <w:jc w:val="center"/>
              <w:rPr>
                <w:color w:val="000000" w:themeColor="text1"/>
                <w:sz w:val="28"/>
                <w:szCs w:val="28"/>
              </w:rPr>
            </w:pPr>
            <w:r w:rsidRPr="00227C27">
              <w:rPr>
                <w:color w:val="000000" w:themeColor="text1"/>
                <w:sz w:val="28"/>
                <w:szCs w:val="28"/>
              </w:rPr>
              <w:t>2</w:t>
            </w:r>
          </w:p>
        </w:tc>
        <w:tc>
          <w:tcPr>
            <w:tcW w:w="705" w:type="dxa"/>
            <w:vAlign w:val="center"/>
          </w:tcPr>
          <w:p w14:paraId="7EA47AD6" w14:textId="1125D9D1" w:rsidR="007D6CEB" w:rsidRPr="00227C27" w:rsidRDefault="00B2554D" w:rsidP="006C304D">
            <w:pPr>
              <w:jc w:val="center"/>
              <w:rPr>
                <w:color w:val="000000" w:themeColor="text1"/>
                <w:sz w:val="28"/>
                <w:szCs w:val="28"/>
              </w:rPr>
            </w:pPr>
            <w:r w:rsidRPr="00227C27">
              <w:rPr>
                <w:color w:val="000000" w:themeColor="text1"/>
                <w:sz w:val="28"/>
                <w:szCs w:val="28"/>
              </w:rPr>
              <w:t>0</w:t>
            </w:r>
          </w:p>
        </w:tc>
        <w:tc>
          <w:tcPr>
            <w:tcW w:w="1138" w:type="dxa"/>
            <w:vAlign w:val="center"/>
          </w:tcPr>
          <w:p w14:paraId="07096A78" w14:textId="1C4D784A" w:rsidR="007D6CEB" w:rsidRPr="00227C27" w:rsidRDefault="00B2554D" w:rsidP="006C304D">
            <w:pPr>
              <w:jc w:val="center"/>
              <w:rPr>
                <w:color w:val="000000" w:themeColor="text1"/>
                <w:sz w:val="28"/>
                <w:szCs w:val="28"/>
              </w:rPr>
            </w:pPr>
            <w:r w:rsidRPr="00227C27">
              <w:rPr>
                <w:color w:val="000000" w:themeColor="text1"/>
                <w:sz w:val="28"/>
                <w:szCs w:val="28"/>
              </w:rPr>
              <w:t>2</w:t>
            </w:r>
          </w:p>
        </w:tc>
      </w:tr>
      <w:tr w:rsidR="006C304D" w:rsidRPr="00227C27" w14:paraId="5771EB74" w14:textId="77777777" w:rsidTr="006C304D">
        <w:trPr>
          <w:trHeight w:val="614"/>
        </w:trPr>
        <w:tc>
          <w:tcPr>
            <w:tcW w:w="2233" w:type="dxa"/>
            <w:vAlign w:val="center"/>
          </w:tcPr>
          <w:p w14:paraId="7608767D" w14:textId="77777777" w:rsidR="00F42D5D" w:rsidRPr="00227C27" w:rsidRDefault="00F42D5D" w:rsidP="006C304D">
            <w:pPr>
              <w:jc w:val="center"/>
              <w:rPr>
                <w:color w:val="000000" w:themeColor="text1"/>
                <w:sz w:val="28"/>
                <w:szCs w:val="28"/>
              </w:rPr>
            </w:pPr>
            <w:r w:rsidRPr="00227C27">
              <w:rPr>
                <w:b/>
                <w:bCs/>
                <w:color w:val="000000" w:themeColor="text1"/>
                <w:sz w:val="28"/>
                <w:szCs w:val="28"/>
              </w:rPr>
              <w:t>ОБЩО</w:t>
            </w:r>
          </w:p>
        </w:tc>
        <w:tc>
          <w:tcPr>
            <w:tcW w:w="708" w:type="dxa"/>
            <w:vAlign w:val="center"/>
          </w:tcPr>
          <w:p w14:paraId="3DB68CE0" w14:textId="34478E79" w:rsidR="00F42D5D" w:rsidRPr="00227C27" w:rsidRDefault="0024762B" w:rsidP="006C304D">
            <w:pPr>
              <w:jc w:val="center"/>
              <w:rPr>
                <w:b/>
                <w:bCs/>
                <w:color w:val="000000" w:themeColor="text1"/>
                <w:sz w:val="28"/>
                <w:szCs w:val="28"/>
              </w:rPr>
            </w:pPr>
            <w:r w:rsidRPr="00227C27">
              <w:rPr>
                <w:b/>
                <w:bCs/>
                <w:color w:val="000000" w:themeColor="text1"/>
                <w:sz w:val="28"/>
                <w:szCs w:val="28"/>
              </w:rPr>
              <w:t>117</w:t>
            </w:r>
          </w:p>
        </w:tc>
        <w:tc>
          <w:tcPr>
            <w:tcW w:w="709" w:type="dxa"/>
            <w:vAlign w:val="center"/>
          </w:tcPr>
          <w:p w14:paraId="1F4743C5" w14:textId="5BDB420E" w:rsidR="00F42D5D" w:rsidRPr="00227C27" w:rsidRDefault="0024762B" w:rsidP="006C304D">
            <w:pPr>
              <w:jc w:val="center"/>
              <w:rPr>
                <w:b/>
                <w:bCs/>
                <w:color w:val="000000" w:themeColor="text1"/>
                <w:sz w:val="28"/>
                <w:szCs w:val="28"/>
              </w:rPr>
            </w:pPr>
            <w:r w:rsidRPr="00227C27">
              <w:rPr>
                <w:b/>
                <w:bCs/>
                <w:color w:val="000000" w:themeColor="text1"/>
                <w:sz w:val="28"/>
                <w:szCs w:val="28"/>
              </w:rPr>
              <w:t>8</w:t>
            </w:r>
          </w:p>
        </w:tc>
        <w:tc>
          <w:tcPr>
            <w:tcW w:w="709" w:type="dxa"/>
            <w:vAlign w:val="center"/>
          </w:tcPr>
          <w:p w14:paraId="0BFFA09B" w14:textId="6456F2AC" w:rsidR="00F42D5D" w:rsidRPr="00227C27" w:rsidRDefault="0024762B" w:rsidP="006C304D">
            <w:pPr>
              <w:jc w:val="center"/>
              <w:rPr>
                <w:b/>
                <w:bCs/>
                <w:color w:val="000000" w:themeColor="text1"/>
                <w:sz w:val="28"/>
                <w:szCs w:val="28"/>
              </w:rPr>
            </w:pPr>
            <w:r w:rsidRPr="00227C27">
              <w:rPr>
                <w:b/>
                <w:bCs/>
                <w:color w:val="000000" w:themeColor="text1"/>
                <w:sz w:val="28"/>
                <w:szCs w:val="28"/>
              </w:rPr>
              <w:t>89</w:t>
            </w:r>
          </w:p>
        </w:tc>
        <w:tc>
          <w:tcPr>
            <w:tcW w:w="709" w:type="dxa"/>
            <w:vAlign w:val="center"/>
          </w:tcPr>
          <w:p w14:paraId="68C10B16" w14:textId="0771AF2B" w:rsidR="00F42D5D" w:rsidRPr="00227C27" w:rsidRDefault="0024762B" w:rsidP="006C304D">
            <w:pPr>
              <w:jc w:val="center"/>
              <w:rPr>
                <w:b/>
                <w:bCs/>
                <w:color w:val="000000" w:themeColor="text1"/>
                <w:sz w:val="28"/>
                <w:szCs w:val="28"/>
              </w:rPr>
            </w:pPr>
            <w:r w:rsidRPr="00227C27">
              <w:rPr>
                <w:b/>
                <w:bCs/>
                <w:color w:val="000000" w:themeColor="text1"/>
                <w:sz w:val="28"/>
                <w:szCs w:val="28"/>
              </w:rPr>
              <w:t>131</w:t>
            </w:r>
          </w:p>
        </w:tc>
        <w:tc>
          <w:tcPr>
            <w:tcW w:w="1134" w:type="dxa"/>
            <w:vAlign w:val="center"/>
          </w:tcPr>
          <w:p w14:paraId="50D32E59" w14:textId="3EE31863" w:rsidR="00F42D5D" w:rsidRPr="00227C27" w:rsidRDefault="0024762B" w:rsidP="006C304D">
            <w:pPr>
              <w:jc w:val="center"/>
              <w:rPr>
                <w:b/>
                <w:bCs/>
                <w:color w:val="000000" w:themeColor="text1"/>
                <w:sz w:val="28"/>
                <w:szCs w:val="28"/>
              </w:rPr>
            </w:pPr>
            <w:r w:rsidRPr="00227C27">
              <w:rPr>
                <w:b/>
                <w:bCs/>
                <w:color w:val="000000" w:themeColor="text1"/>
                <w:sz w:val="28"/>
                <w:szCs w:val="28"/>
              </w:rPr>
              <w:t>44</w:t>
            </w:r>
          </w:p>
        </w:tc>
        <w:tc>
          <w:tcPr>
            <w:tcW w:w="1275" w:type="dxa"/>
            <w:vAlign w:val="center"/>
          </w:tcPr>
          <w:p w14:paraId="50A5E0A0" w14:textId="539A2BD2" w:rsidR="00F42D5D" w:rsidRPr="00227C27" w:rsidRDefault="00B2554D" w:rsidP="006C304D">
            <w:pPr>
              <w:jc w:val="center"/>
              <w:rPr>
                <w:b/>
                <w:bCs/>
                <w:color w:val="000000" w:themeColor="text1"/>
                <w:sz w:val="28"/>
                <w:szCs w:val="28"/>
              </w:rPr>
            </w:pPr>
            <w:r w:rsidRPr="00227C27">
              <w:rPr>
                <w:b/>
                <w:bCs/>
                <w:color w:val="000000" w:themeColor="text1"/>
                <w:sz w:val="28"/>
                <w:szCs w:val="28"/>
              </w:rPr>
              <w:t>30</w:t>
            </w:r>
          </w:p>
        </w:tc>
        <w:tc>
          <w:tcPr>
            <w:tcW w:w="705" w:type="dxa"/>
            <w:vAlign w:val="center"/>
          </w:tcPr>
          <w:p w14:paraId="06A7413B" w14:textId="420647FE" w:rsidR="00F42D5D" w:rsidRPr="00227C27" w:rsidRDefault="00B2554D" w:rsidP="006C304D">
            <w:pPr>
              <w:jc w:val="center"/>
              <w:rPr>
                <w:b/>
                <w:bCs/>
                <w:color w:val="000000" w:themeColor="text1"/>
                <w:sz w:val="28"/>
                <w:szCs w:val="28"/>
              </w:rPr>
            </w:pPr>
            <w:r w:rsidRPr="00227C27">
              <w:rPr>
                <w:b/>
                <w:bCs/>
                <w:color w:val="000000" w:themeColor="text1"/>
                <w:sz w:val="28"/>
                <w:szCs w:val="28"/>
              </w:rPr>
              <w:t>1</w:t>
            </w:r>
          </w:p>
        </w:tc>
        <w:tc>
          <w:tcPr>
            <w:tcW w:w="1138" w:type="dxa"/>
            <w:vAlign w:val="center"/>
          </w:tcPr>
          <w:p w14:paraId="597E2583" w14:textId="6FEF1505" w:rsidR="00F42D5D" w:rsidRPr="00227C27" w:rsidRDefault="00B2554D" w:rsidP="006C304D">
            <w:pPr>
              <w:jc w:val="center"/>
              <w:rPr>
                <w:b/>
                <w:bCs/>
                <w:color w:val="000000" w:themeColor="text1"/>
                <w:sz w:val="28"/>
                <w:szCs w:val="28"/>
              </w:rPr>
            </w:pPr>
            <w:r w:rsidRPr="00227C27">
              <w:rPr>
                <w:b/>
                <w:bCs/>
                <w:color w:val="000000" w:themeColor="text1"/>
                <w:sz w:val="28"/>
                <w:szCs w:val="28"/>
              </w:rPr>
              <w:t>13</w:t>
            </w:r>
          </w:p>
        </w:tc>
      </w:tr>
      <w:tr w:rsidR="006C304D" w:rsidRPr="00227C27" w14:paraId="190BA6B5" w14:textId="77777777" w:rsidTr="006C304D">
        <w:tblPrEx>
          <w:tblCellMar>
            <w:left w:w="70" w:type="dxa"/>
            <w:right w:w="70" w:type="dxa"/>
          </w:tblCellMar>
        </w:tblPrEx>
        <w:trPr>
          <w:trHeight w:val="4663"/>
        </w:trPr>
        <w:tc>
          <w:tcPr>
            <w:tcW w:w="5068" w:type="dxa"/>
            <w:gridSpan w:val="5"/>
            <w:tcBorders>
              <w:top w:val="nil"/>
              <w:left w:val="nil"/>
              <w:bottom w:val="nil"/>
              <w:right w:val="nil"/>
            </w:tcBorders>
          </w:tcPr>
          <w:p w14:paraId="4862AB50" w14:textId="3EA741B6" w:rsidR="00F42D5D" w:rsidRPr="00227C27" w:rsidRDefault="00B1456D" w:rsidP="006C304D">
            <w:pPr>
              <w:jc w:val="both"/>
              <w:rPr>
                <w:color w:val="000000" w:themeColor="text1"/>
                <w:sz w:val="28"/>
                <w:szCs w:val="28"/>
              </w:rPr>
            </w:pPr>
            <w:r>
              <w:rPr>
                <w:noProof/>
                <w:color w:val="000000" w:themeColor="text1"/>
                <w:sz w:val="28"/>
                <w:szCs w:val="28"/>
              </w:rPr>
              <w:drawing>
                <wp:inline distT="0" distB="0" distL="0" distR="0" wp14:anchorId="47E94F5B" wp14:editId="0B3EFCA7">
                  <wp:extent cx="3143250" cy="35147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46089" cy="3517900"/>
                          </a:xfrm>
                          <a:prstGeom prst="rect">
                            <a:avLst/>
                          </a:prstGeom>
                          <a:noFill/>
                        </pic:spPr>
                      </pic:pic>
                    </a:graphicData>
                  </a:graphic>
                </wp:inline>
              </w:drawing>
            </w:r>
          </w:p>
          <w:p w14:paraId="0C5304AA" w14:textId="77777777" w:rsidR="00F42D5D" w:rsidRPr="00227C27" w:rsidRDefault="00F42D5D" w:rsidP="006C304D">
            <w:pPr>
              <w:jc w:val="both"/>
              <w:rPr>
                <w:color w:val="000000" w:themeColor="text1"/>
                <w:sz w:val="28"/>
                <w:szCs w:val="28"/>
              </w:rPr>
            </w:pPr>
          </w:p>
        </w:tc>
        <w:tc>
          <w:tcPr>
            <w:tcW w:w="4252" w:type="dxa"/>
            <w:gridSpan w:val="4"/>
            <w:tcBorders>
              <w:top w:val="nil"/>
              <w:left w:val="nil"/>
              <w:bottom w:val="nil"/>
              <w:right w:val="nil"/>
            </w:tcBorders>
          </w:tcPr>
          <w:p w14:paraId="67E6B71C" w14:textId="13E99856" w:rsidR="00F42D5D" w:rsidRPr="00227C27" w:rsidRDefault="002A3E21" w:rsidP="006C304D">
            <w:pPr>
              <w:ind w:right="4061"/>
              <w:rPr>
                <w:color w:val="000000" w:themeColor="text1"/>
                <w:sz w:val="28"/>
                <w:szCs w:val="28"/>
              </w:rPr>
            </w:pPr>
            <w:r>
              <w:rPr>
                <w:noProof/>
                <w:color w:val="000000" w:themeColor="text1"/>
                <w:sz w:val="28"/>
                <w:szCs w:val="28"/>
              </w:rPr>
              <w:drawing>
                <wp:inline distT="0" distB="0" distL="0" distR="0" wp14:anchorId="1996BEDB" wp14:editId="20BEE9F4">
                  <wp:extent cx="2638425" cy="22479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39531" cy="2248842"/>
                          </a:xfrm>
                          <a:prstGeom prst="rect">
                            <a:avLst/>
                          </a:prstGeom>
                          <a:noFill/>
                        </pic:spPr>
                      </pic:pic>
                    </a:graphicData>
                  </a:graphic>
                </wp:inline>
              </w:drawing>
            </w:r>
          </w:p>
        </w:tc>
      </w:tr>
    </w:tbl>
    <w:p w14:paraId="6F07390E" w14:textId="77777777" w:rsidR="00591A69" w:rsidRPr="00227C27" w:rsidRDefault="00591A69" w:rsidP="008637D4">
      <w:pPr>
        <w:ind w:firstLine="567"/>
        <w:jc w:val="both"/>
        <w:rPr>
          <w:color w:val="000000" w:themeColor="text1"/>
          <w:sz w:val="28"/>
          <w:szCs w:val="28"/>
          <w:lang w:val="en-US"/>
        </w:rPr>
      </w:pPr>
    </w:p>
    <w:p w14:paraId="3372BC6E" w14:textId="77777777" w:rsidR="00F42D5D" w:rsidRPr="00227C27" w:rsidRDefault="00995BD2" w:rsidP="008637D4">
      <w:pPr>
        <w:ind w:firstLine="567"/>
        <w:jc w:val="both"/>
        <w:rPr>
          <w:b/>
          <w:bCs/>
          <w:color w:val="000000" w:themeColor="text1"/>
          <w:sz w:val="28"/>
          <w:szCs w:val="28"/>
        </w:rPr>
      </w:pPr>
      <w:r w:rsidRPr="00227C27">
        <w:rPr>
          <w:color w:val="000000" w:themeColor="text1"/>
          <w:sz w:val="28"/>
          <w:szCs w:val="28"/>
        </w:rPr>
        <w:t>От свършените  през 2023</w:t>
      </w:r>
      <w:r w:rsidR="00F42D5D" w:rsidRPr="00227C27">
        <w:rPr>
          <w:color w:val="000000" w:themeColor="text1"/>
          <w:sz w:val="28"/>
          <w:szCs w:val="28"/>
        </w:rPr>
        <w:t xml:space="preserve"> година </w:t>
      </w:r>
      <w:r w:rsidRPr="00227C27">
        <w:rPr>
          <w:color w:val="000000" w:themeColor="text1"/>
          <w:sz w:val="28"/>
          <w:szCs w:val="28"/>
        </w:rPr>
        <w:t>1012</w:t>
      </w:r>
      <w:r w:rsidR="00F42D5D" w:rsidRPr="00227C27">
        <w:rPr>
          <w:color w:val="000000" w:themeColor="text1"/>
          <w:sz w:val="28"/>
          <w:szCs w:val="28"/>
        </w:rPr>
        <w:t xml:space="preserve"> граждански дела в Районен съд-град Тетевен са  върнати след </w:t>
      </w:r>
      <w:proofErr w:type="spellStart"/>
      <w:r w:rsidR="00F42D5D" w:rsidRPr="00227C27">
        <w:rPr>
          <w:color w:val="000000" w:themeColor="text1"/>
          <w:sz w:val="28"/>
          <w:szCs w:val="28"/>
        </w:rPr>
        <w:t>инстанционна</w:t>
      </w:r>
      <w:proofErr w:type="spellEnd"/>
      <w:r w:rsidR="00F42D5D" w:rsidRPr="00227C27">
        <w:rPr>
          <w:color w:val="000000" w:themeColor="text1"/>
          <w:sz w:val="28"/>
          <w:szCs w:val="28"/>
        </w:rPr>
        <w:t xml:space="preserve"> проверка  </w:t>
      </w:r>
      <w:r w:rsidRPr="00227C27">
        <w:rPr>
          <w:color w:val="000000" w:themeColor="text1"/>
          <w:sz w:val="28"/>
          <w:szCs w:val="28"/>
        </w:rPr>
        <w:t>110</w:t>
      </w:r>
      <w:r w:rsidR="00F42D5D" w:rsidRPr="00227C27">
        <w:rPr>
          <w:color w:val="000000" w:themeColor="text1"/>
          <w:sz w:val="28"/>
          <w:szCs w:val="28"/>
        </w:rPr>
        <w:t xml:space="preserve"> граждански дела, от тях </w:t>
      </w:r>
      <w:r w:rsidRPr="00227C27">
        <w:rPr>
          <w:color w:val="000000" w:themeColor="text1"/>
          <w:sz w:val="28"/>
          <w:szCs w:val="28"/>
        </w:rPr>
        <w:t>92</w:t>
      </w:r>
      <w:r w:rsidR="00F42D5D" w:rsidRPr="00227C27">
        <w:rPr>
          <w:color w:val="000000" w:themeColor="text1"/>
          <w:sz w:val="28"/>
          <w:szCs w:val="28"/>
        </w:rPr>
        <w:t xml:space="preserve"> са потвърдени, </w:t>
      </w:r>
      <w:r w:rsidRPr="00227C27">
        <w:rPr>
          <w:color w:val="000000" w:themeColor="text1"/>
          <w:sz w:val="28"/>
          <w:szCs w:val="28"/>
        </w:rPr>
        <w:t>18</w:t>
      </w:r>
      <w:r w:rsidR="00F42D5D" w:rsidRPr="00227C27">
        <w:rPr>
          <w:color w:val="000000" w:themeColor="text1"/>
          <w:sz w:val="28"/>
          <w:szCs w:val="28"/>
        </w:rPr>
        <w:t xml:space="preserve"> отменени/изцяло или частично/, или от постановените съдебни актове по граждански дела </w:t>
      </w:r>
      <w:r w:rsidR="0018310A" w:rsidRPr="00227C27">
        <w:rPr>
          <w:color w:val="000000" w:themeColor="text1"/>
          <w:sz w:val="28"/>
          <w:szCs w:val="28"/>
        </w:rPr>
        <w:t>са обжалвани 14.16</w:t>
      </w:r>
      <w:r w:rsidR="00F42D5D" w:rsidRPr="00227C27">
        <w:rPr>
          <w:color w:val="000000" w:themeColor="text1"/>
          <w:sz w:val="28"/>
          <w:szCs w:val="28"/>
        </w:rPr>
        <w:t xml:space="preserve">% от тях. От върнатите с резултати граждански дела от обжалваните такива  </w:t>
      </w:r>
      <w:r w:rsidR="0018310A" w:rsidRPr="00227C27">
        <w:rPr>
          <w:b/>
          <w:bCs/>
          <w:color w:val="000000" w:themeColor="text1"/>
          <w:sz w:val="28"/>
          <w:szCs w:val="28"/>
        </w:rPr>
        <w:t>83.64</w:t>
      </w:r>
      <w:r w:rsidR="00F42D5D" w:rsidRPr="00227C27">
        <w:rPr>
          <w:b/>
          <w:bCs/>
          <w:color w:val="000000" w:themeColor="text1"/>
          <w:sz w:val="28"/>
          <w:szCs w:val="28"/>
        </w:rPr>
        <w:t xml:space="preserve"> % са потвърдени, </w:t>
      </w:r>
      <w:r w:rsidR="00602784" w:rsidRPr="00227C27">
        <w:rPr>
          <w:b/>
          <w:bCs/>
          <w:color w:val="000000" w:themeColor="text1"/>
          <w:sz w:val="28"/>
          <w:szCs w:val="28"/>
        </w:rPr>
        <w:t>16.36</w:t>
      </w:r>
      <w:r w:rsidR="00F42D5D" w:rsidRPr="00227C27">
        <w:rPr>
          <w:b/>
          <w:bCs/>
          <w:color w:val="000000" w:themeColor="text1"/>
          <w:sz w:val="28"/>
          <w:szCs w:val="28"/>
        </w:rPr>
        <w:t xml:space="preserve"> % отменени/изцяло или частично/. </w:t>
      </w:r>
    </w:p>
    <w:p w14:paraId="53B39A3C" w14:textId="4FEEE4DB" w:rsidR="00F42D5D" w:rsidRPr="00227C27" w:rsidRDefault="00F42D5D" w:rsidP="008637D4">
      <w:pPr>
        <w:ind w:firstLine="567"/>
        <w:jc w:val="both"/>
        <w:rPr>
          <w:color w:val="000000" w:themeColor="text1"/>
          <w:sz w:val="28"/>
          <w:szCs w:val="28"/>
        </w:rPr>
      </w:pPr>
      <w:r w:rsidRPr="00227C27">
        <w:rPr>
          <w:color w:val="000000" w:themeColor="text1"/>
          <w:sz w:val="28"/>
          <w:szCs w:val="28"/>
        </w:rPr>
        <w:t>От свършените в Районен съд-град Тетевен през 202</w:t>
      </w:r>
      <w:r w:rsidR="00B2554D" w:rsidRPr="00227C27">
        <w:rPr>
          <w:color w:val="000000" w:themeColor="text1"/>
          <w:sz w:val="28"/>
          <w:szCs w:val="28"/>
        </w:rPr>
        <w:t>3</w:t>
      </w:r>
      <w:r w:rsidRPr="00227C27">
        <w:rPr>
          <w:color w:val="000000" w:themeColor="text1"/>
          <w:sz w:val="28"/>
          <w:szCs w:val="28"/>
        </w:rPr>
        <w:t xml:space="preserve"> година </w:t>
      </w:r>
      <w:r w:rsidR="00B2554D" w:rsidRPr="00227C27">
        <w:rPr>
          <w:color w:val="000000" w:themeColor="text1"/>
          <w:sz w:val="28"/>
          <w:szCs w:val="28"/>
        </w:rPr>
        <w:t>345</w:t>
      </w:r>
      <w:r w:rsidRPr="00227C27">
        <w:rPr>
          <w:color w:val="000000" w:themeColor="text1"/>
          <w:sz w:val="28"/>
          <w:szCs w:val="28"/>
        </w:rPr>
        <w:t xml:space="preserve"> наказателни дела, </w:t>
      </w:r>
      <w:r w:rsidR="00B2554D" w:rsidRPr="00227C27">
        <w:rPr>
          <w:color w:val="000000" w:themeColor="text1"/>
          <w:sz w:val="28"/>
          <w:szCs w:val="28"/>
        </w:rPr>
        <w:t>77</w:t>
      </w:r>
      <w:r w:rsidRPr="00227C27">
        <w:rPr>
          <w:color w:val="000000" w:themeColor="text1"/>
          <w:sz w:val="28"/>
          <w:szCs w:val="28"/>
        </w:rPr>
        <w:t xml:space="preserve"> са обжалвани и </w:t>
      </w:r>
      <w:proofErr w:type="spellStart"/>
      <w:r w:rsidRPr="00227C27">
        <w:rPr>
          <w:color w:val="000000" w:themeColor="text1"/>
          <w:sz w:val="28"/>
          <w:szCs w:val="28"/>
        </w:rPr>
        <w:t>протестирани</w:t>
      </w:r>
      <w:proofErr w:type="spellEnd"/>
      <w:r w:rsidRPr="00227C27">
        <w:rPr>
          <w:color w:val="000000" w:themeColor="text1"/>
          <w:sz w:val="28"/>
          <w:szCs w:val="28"/>
        </w:rPr>
        <w:t xml:space="preserve"> и върнати след </w:t>
      </w:r>
      <w:proofErr w:type="spellStart"/>
      <w:r w:rsidRPr="00227C27">
        <w:rPr>
          <w:color w:val="000000" w:themeColor="text1"/>
          <w:sz w:val="28"/>
          <w:szCs w:val="28"/>
        </w:rPr>
        <w:t>инстанционна</w:t>
      </w:r>
      <w:proofErr w:type="spellEnd"/>
      <w:r w:rsidRPr="00227C27">
        <w:rPr>
          <w:color w:val="000000" w:themeColor="text1"/>
          <w:sz w:val="28"/>
          <w:szCs w:val="28"/>
        </w:rPr>
        <w:t xml:space="preserve"> проверка дела </w:t>
      </w:r>
      <w:r w:rsidR="00B2554D" w:rsidRPr="00227C27">
        <w:rPr>
          <w:color w:val="000000" w:themeColor="text1"/>
          <w:sz w:val="28"/>
          <w:szCs w:val="28"/>
        </w:rPr>
        <w:t>44</w:t>
      </w:r>
      <w:r w:rsidRPr="00227C27">
        <w:rPr>
          <w:color w:val="000000" w:themeColor="text1"/>
          <w:sz w:val="28"/>
          <w:szCs w:val="28"/>
        </w:rPr>
        <w:t xml:space="preserve"> дела, от които по 3</w:t>
      </w:r>
      <w:r w:rsidR="00B2554D" w:rsidRPr="00227C27">
        <w:rPr>
          <w:color w:val="000000" w:themeColor="text1"/>
          <w:sz w:val="28"/>
          <w:szCs w:val="28"/>
        </w:rPr>
        <w:t>0</w:t>
      </w:r>
      <w:r w:rsidRPr="00227C27">
        <w:rPr>
          <w:color w:val="000000" w:themeColor="text1"/>
          <w:sz w:val="28"/>
          <w:szCs w:val="28"/>
        </w:rPr>
        <w:t xml:space="preserve"> дела е потвърден постановения от Районен съд-град Тетевен съдебен акт; </w:t>
      </w:r>
      <w:r w:rsidR="00B2554D" w:rsidRPr="00227C27">
        <w:rPr>
          <w:color w:val="000000" w:themeColor="text1"/>
          <w:sz w:val="28"/>
          <w:szCs w:val="28"/>
        </w:rPr>
        <w:t>1</w:t>
      </w:r>
      <w:r w:rsidRPr="00227C27">
        <w:rPr>
          <w:color w:val="000000" w:themeColor="text1"/>
          <w:sz w:val="28"/>
          <w:szCs w:val="28"/>
        </w:rPr>
        <w:t xml:space="preserve"> от постановените съдебни актове са изменени, по </w:t>
      </w:r>
      <w:r w:rsidR="00B2554D" w:rsidRPr="00227C27">
        <w:rPr>
          <w:color w:val="000000" w:themeColor="text1"/>
          <w:sz w:val="28"/>
          <w:szCs w:val="28"/>
        </w:rPr>
        <w:t>13</w:t>
      </w:r>
      <w:r w:rsidRPr="00227C27">
        <w:rPr>
          <w:color w:val="000000" w:themeColor="text1"/>
          <w:sz w:val="28"/>
          <w:szCs w:val="28"/>
        </w:rPr>
        <w:t xml:space="preserve"> дела актът е отменен;</w:t>
      </w:r>
    </w:p>
    <w:p w14:paraId="2C30CB36" w14:textId="468F593B" w:rsidR="00F42D5D" w:rsidRPr="00227C27" w:rsidRDefault="00F42D5D" w:rsidP="008637D4">
      <w:pPr>
        <w:ind w:firstLine="567"/>
        <w:jc w:val="both"/>
        <w:rPr>
          <w:b/>
          <w:bCs/>
          <w:iCs/>
          <w:color w:val="000000" w:themeColor="text1"/>
          <w:sz w:val="28"/>
          <w:szCs w:val="28"/>
        </w:rPr>
      </w:pPr>
      <w:r w:rsidRPr="00227C27">
        <w:rPr>
          <w:color w:val="000000" w:themeColor="text1"/>
          <w:sz w:val="28"/>
          <w:szCs w:val="28"/>
        </w:rPr>
        <w:t xml:space="preserve">Или от постановените </w:t>
      </w:r>
      <w:r w:rsidR="00B2554D" w:rsidRPr="00227C27">
        <w:rPr>
          <w:color w:val="000000" w:themeColor="text1"/>
          <w:sz w:val="28"/>
          <w:szCs w:val="28"/>
        </w:rPr>
        <w:t>345</w:t>
      </w:r>
      <w:r w:rsidRPr="00227C27">
        <w:rPr>
          <w:color w:val="000000" w:themeColor="text1"/>
          <w:sz w:val="28"/>
          <w:szCs w:val="28"/>
        </w:rPr>
        <w:t xml:space="preserve"> съдебни актове по наказателни дела са обжалвани 2</w:t>
      </w:r>
      <w:r w:rsidR="00B2554D" w:rsidRPr="00227C27">
        <w:rPr>
          <w:color w:val="000000" w:themeColor="text1"/>
          <w:sz w:val="28"/>
          <w:szCs w:val="28"/>
        </w:rPr>
        <w:t>2</w:t>
      </w:r>
      <w:r w:rsidRPr="00227C27">
        <w:rPr>
          <w:color w:val="000000" w:themeColor="text1"/>
          <w:sz w:val="28"/>
          <w:szCs w:val="28"/>
        </w:rPr>
        <w:t>.</w:t>
      </w:r>
      <w:r w:rsidR="00B2554D" w:rsidRPr="00227C27">
        <w:rPr>
          <w:color w:val="000000" w:themeColor="text1"/>
          <w:sz w:val="28"/>
          <w:szCs w:val="28"/>
        </w:rPr>
        <w:t>32</w:t>
      </w:r>
      <w:r w:rsidRPr="00227C27">
        <w:rPr>
          <w:color w:val="000000" w:themeColor="text1"/>
          <w:sz w:val="28"/>
          <w:szCs w:val="28"/>
        </w:rPr>
        <w:t xml:space="preserve"> % от тях. От върнатите с резултат от обжалването дела-</w:t>
      </w:r>
      <w:r w:rsidRPr="00227C27">
        <w:rPr>
          <w:b/>
          <w:color w:val="000000" w:themeColor="text1"/>
          <w:sz w:val="28"/>
          <w:szCs w:val="28"/>
        </w:rPr>
        <w:t>6</w:t>
      </w:r>
      <w:r w:rsidR="00B2554D" w:rsidRPr="00227C27">
        <w:rPr>
          <w:b/>
          <w:color w:val="000000" w:themeColor="text1"/>
          <w:sz w:val="28"/>
          <w:szCs w:val="28"/>
        </w:rPr>
        <w:t>8</w:t>
      </w:r>
      <w:r w:rsidRPr="00227C27">
        <w:rPr>
          <w:b/>
          <w:color w:val="000000" w:themeColor="text1"/>
          <w:sz w:val="28"/>
          <w:szCs w:val="28"/>
        </w:rPr>
        <w:t>.</w:t>
      </w:r>
      <w:r w:rsidR="00B2554D" w:rsidRPr="00227C27">
        <w:rPr>
          <w:b/>
          <w:color w:val="000000" w:themeColor="text1"/>
          <w:sz w:val="28"/>
          <w:szCs w:val="28"/>
        </w:rPr>
        <w:t>18</w:t>
      </w:r>
      <w:r w:rsidRPr="00227C27">
        <w:rPr>
          <w:b/>
          <w:color w:val="000000" w:themeColor="text1"/>
          <w:sz w:val="28"/>
          <w:szCs w:val="28"/>
        </w:rPr>
        <w:t>% са потвърдени</w:t>
      </w:r>
      <w:r w:rsidRPr="00227C27">
        <w:rPr>
          <w:color w:val="000000" w:themeColor="text1"/>
          <w:sz w:val="28"/>
          <w:szCs w:val="28"/>
        </w:rPr>
        <w:t xml:space="preserve">, </w:t>
      </w:r>
      <w:r w:rsidRPr="00227C27">
        <w:rPr>
          <w:b/>
          <w:color w:val="000000" w:themeColor="text1"/>
          <w:sz w:val="28"/>
          <w:szCs w:val="28"/>
        </w:rPr>
        <w:t>2.</w:t>
      </w:r>
      <w:r w:rsidR="00B2554D" w:rsidRPr="00227C27">
        <w:rPr>
          <w:b/>
          <w:color w:val="000000" w:themeColor="text1"/>
          <w:sz w:val="28"/>
          <w:szCs w:val="28"/>
        </w:rPr>
        <w:t>27</w:t>
      </w:r>
      <w:r w:rsidRPr="00227C27">
        <w:rPr>
          <w:b/>
          <w:color w:val="000000" w:themeColor="text1"/>
          <w:sz w:val="28"/>
          <w:szCs w:val="28"/>
        </w:rPr>
        <w:t>% са изменени</w:t>
      </w:r>
      <w:r w:rsidRPr="00227C27">
        <w:rPr>
          <w:color w:val="000000" w:themeColor="text1"/>
          <w:sz w:val="28"/>
          <w:szCs w:val="28"/>
        </w:rPr>
        <w:t xml:space="preserve">, </w:t>
      </w:r>
      <w:r w:rsidRPr="00227C27">
        <w:rPr>
          <w:b/>
          <w:color w:val="000000" w:themeColor="text1"/>
          <w:sz w:val="28"/>
          <w:szCs w:val="28"/>
        </w:rPr>
        <w:t>и 2</w:t>
      </w:r>
      <w:r w:rsidR="00B2554D" w:rsidRPr="00227C27">
        <w:rPr>
          <w:b/>
          <w:color w:val="000000" w:themeColor="text1"/>
          <w:sz w:val="28"/>
          <w:szCs w:val="28"/>
        </w:rPr>
        <w:t>9</w:t>
      </w:r>
      <w:r w:rsidRPr="00227C27">
        <w:rPr>
          <w:b/>
          <w:color w:val="000000" w:themeColor="text1"/>
          <w:sz w:val="28"/>
          <w:szCs w:val="28"/>
        </w:rPr>
        <w:t>.</w:t>
      </w:r>
      <w:r w:rsidR="00B2554D" w:rsidRPr="00227C27">
        <w:rPr>
          <w:b/>
          <w:color w:val="000000" w:themeColor="text1"/>
          <w:sz w:val="28"/>
          <w:szCs w:val="28"/>
        </w:rPr>
        <w:t>54</w:t>
      </w:r>
      <w:r w:rsidRPr="00227C27">
        <w:rPr>
          <w:b/>
          <w:color w:val="000000" w:themeColor="text1"/>
          <w:sz w:val="28"/>
          <w:szCs w:val="28"/>
        </w:rPr>
        <w:t>%-отменени</w:t>
      </w:r>
      <w:r w:rsidRPr="00227C27">
        <w:rPr>
          <w:color w:val="000000" w:themeColor="text1"/>
          <w:sz w:val="28"/>
          <w:szCs w:val="28"/>
        </w:rPr>
        <w:t xml:space="preserve">. </w:t>
      </w:r>
    </w:p>
    <w:p w14:paraId="66F0A12B" w14:textId="77777777" w:rsidR="00F42D5D" w:rsidRPr="00227C27" w:rsidRDefault="00F42D5D" w:rsidP="008637D4">
      <w:pPr>
        <w:ind w:firstLine="567"/>
        <w:jc w:val="both"/>
        <w:rPr>
          <w:b/>
          <w:bCs/>
          <w:color w:val="000000" w:themeColor="text1"/>
          <w:sz w:val="28"/>
          <w:szCs w:val="28"/>
          <w:lang w:val="ru-RU"/>
        </w:rPr>
      </w:pPr>
    </w:p>
    <w:p w14:paraId="3863E48F" w14:textId="77777777" w:rsidR="00591A69" w:rsidRPr="00227C27" w:rsidRDefault="00591A69" w:rsidP="008637D4">
      <w:pPr>
        <w:ind w:firstLine="567"/>
        <w:jc w:val="both"/>
        <w:rPr>
          <w:b/>
          <w:bCs/>
          <w:color w:val="000000" w:themeColor="text1"/>
          <w:sz w:val="28"/>
          <w:szCs w:val="28"/>
          <w:lang w:val="ru-RU"/>
        </w:rPr>
      </w:pPr>
    </w:p>
    <w:p w14:paraId="6B44180A" w14:textId="77777777" w:rsidR="00F42D5D" w:rsidRPr="00227C27" w:rsidRDefault="00F42D5D" w:rsidP="008637D4">
      <w:pPr>
        <w:ind w:firstLine="567"/>
        <w:jc w:val="both"/>
        <w:rPr>
          <w:b/>
          <w:bCs/>
          <w:color w:val="000000" w:themeColor="text1"/>
          <w:sz w:val="28"/>
          <w:szCs w:val="28"/>
          <w:u w:val="single"/>
        </w:rPr>
      </w:pPr>
      <w:r w:rsidRPr="00227C27">
        <w:rPr>
          <w:b/>
          <w:bCs/>
          <w:color w:val="000000" w:themeColor="text1"/>
          <w:sz w:val="28"/>
          <w:szCs w:val="28"/>
          <w:u w:val="single"/>
        </w:rPr>
        <w:t>VІІІ. ОЦЕНКА НА РАБОТАТА НА СЪДИИТЕ:</w:t>
      </w:r>
    </w:p>
    <w:p w14:paraId="2E5B2C86" w14:textId="77777777" w:rsidR="00F42D5D" w:rsidRPr="00227C27" w:rsidRDefault="00F42D5D" w:rsidP="008637D4">
      <w:pPr>
        <w:ind w:firstLine="567"/>
        <w:jc w:val="both"/>
        <w:rPr>
          <w:b/>
          <w:bCs/>
          <w:color w:val="000000" w:themeColor="text1"/>
          <w:sz w:val="28"/>
          <w:szCs w:val="28"/>
          <w:u w:val="single"/>
        </w:rPr>
      </w:pPr>
    </w:p>
    <w:p w14:paraId="7AC7D1F0" w14:textId="77777777" w:rsidR="00F42D5D" w:rsidRPr="00227C27" w:rsidRDefault="00F42D5D" w:rsidP="008637D4">
      <w:pPr>
        <w:ind w:firstLine="567"/>
        <w:rPr>
          <w:b/>
          <w:bCs/>
          <w:color w:val="000000" w:themeColor="text1"/>
          <w:sz w:val="28"/>
          <w:szCs w:val="28"/>
        </w:rPr>
      </w:pPr>
      <w:r w:rsidRPr="00227C27">
        <w:rPr>
          <w:b/>
          <w:bCs/>
          <w:color w:val="000000" w:themeColor="text1"/>
          <w:sz w:val="28"/>
          <w:szCs w:val="28"/>
        </w:rPr>
        <w:t xml:space="preserve">Съдия Ани Георгиева:   </w:t>
      </w:r>
    </w:p>
    <w:p w14:paraId="5ECDEC68" w14:textId="77777777" w:rsidR="00F42D5D" w:rsidRPr="00227C27" w:rsidRDefault="00F42D5D" w:rsidP="008637D4">
      <w:pPr>
        <w:ind w:firstLine="567"/>
        <w:jc w:val="center"/>
        <w:rPr>
          <w:b/>
          <w:bCs/>
          <w:i/>
          <w:iCs/>
          <w:color w:val="000000" w:themeColor="text1"/>
          <w:sz w:val="28"/>
          <w:szCs w:val="28"/>
          <w:u w:val="single"/>
        </w:rPr>
      </w:pPr>
    </w:p>
    <w:p w14:paraId="1CF33450" w14:textId="5E2E2EA4" w:rsidR="00F42D5D" w:rsidRPr="00227C27" w:rsidRDefault="00F42D5D" w:rsidP="008637D4">
      <w:pPr>
        <w:ind w:firstLine="567"/>
        <w:jc w:val="both"/>
        <w:rPr>
          <w:color w:val="000000" w:themeColor="text1"/>
          <w:sz w:val="28"/>
          <w:szCs w:val="28"/>
        </w:rPr>
      </w:pPr>
      <w:r w:rsidRPr="00227C27">
        <w:rPr>
          <w:color w:val="000000" w:themeColor="text1"/>
          <w:sz w:val="28"/>
          <w:szCs w:val="28"/>
        </w:rPr>
        <w:t>Съдия Ани Георгиева през отчетния период е разгледала общо 1</w:t>
      </w:r>
      <w:r w:rsidR="009377F7" w:rsidRPr="00227C27">
        <w:rPr>
          <w:color w:val="000000" w:themeColor="text1"/>
          <w:sz w:val="28"/>
          <w:szCs w:val="28"/>
        </w:rPr>
        <w:t>84</w:t>
      </w:r>
      <w:r w:rsidRPr="00227C27">
        <w:rPr>
          <w:color w:val="000000" w:themeColor="text1"/>
          <w:sz w:val="28"/>
          <w:szCs w:val="28"/>
        </w:rPr>
        <w:t xml:space="preserve"> </w:t>
      </w:r>
      <w:r w:rsidR="00E77DF0" w:rsidRPr="00227C27">
        <w:rPr>
          <w:color w:val="000000" w:themeColor="text1"/>
          <w:sz w:val="28"/>
          <w:szCs w:val="28"/>
        </w:rPr>
        <w:t>н</w:t>
      </w:r>
      <w:r w:rsidRPr="00227C27">
        <w:rPr>
          <w:color w:val="000000" w:themeColor="text1"/>
          <w:sz w:val="28"/>
          <w:szCs w:val="28"/>
        </w:rPr>
        <w:t xml:space="preserve">аказателни дела, от които </w:t>
      </w:r>
      <w:r w:rsidR="009377F7" w:rsidRPr="00227C27">
        <w:rPr>
          <w:color w:val="000000" w:themeColor="text1"/>
          <w:sz w:val="28"/>
          <w:szCs w:val="28"/>
        </w:rPr>
        <w:t>6</w:t>
      </w:r>
      <w:r w:rsidR="00E77DF0" w:rsidRPr="00227C27">
        <w:rPr>
          <w:color w:val="000000" w:themeColor="text1"/>
          <w:sz w:val="28"/>
          <w:szCs w:val="28"/>
        </w:rPr>
        <w:t>7</w:t>
      </w:r>
      <w:r w:rsidRPr="00227C27">
        <w:rPr>
          <w:color w:val="000000" w:themeColor="text1"/>
          <w:sz w:val="28"/>
          <w:szCs w:val="28"/>
        </w:rPr>
        <w:t xml:space="preserve"> броя са НОХ</w:t>
      </w:r>
      <w:r w:rsidR="009377F7" w:rsidRPr="00227C27">
        <w:rPr>
          <w:color w:val="000000" w:themeColor="text1"/>
          <w:sz w:val="28"/>
          <w:szCs w:val="28"/>
        </w:rPr>
        <w:t>Д</w:t>
      </w:r>
      <w:r w:rsidRPr="00227C27">
        <w:rPr>
          <w:color w:val="000000" w:themeColor="text1"/>
          <w:sz w:val="28"/>
          <w:szCs w:val="28"/>
        </w:rPr>
        <w:t>;</w:t>
      </w:r>
      <w:r w:rsidR="009377F7" w:rsidRPr="00227C27">
        <w:rPr>
          <w:color w:val="000000" w:themeColor="text1"/>
          <w:sz w:val="28"/>
          <w:szCs w:val="28"/>
        </w:rPr>
        <w:t xml:space="preserve"> </w:t>
      </w:r>
      <w:r w:rsidRPr="00227C27">
        <w:rPr>
          <w:color w:val="000000" w:themeColor="text1"/>
          <w:sz w:val="28"/>
          <w:szCs w:val="28"/>
        </w:rPr>
        <w:t>6 броя НЧХ</w:t>
      </w:r>
      <w:r w:rsidR="009377F7" w:rsidRPr="00227C27">
        <w:rPr>
          <w:color w:val="000000" w:themeColor="text1"/>
          <w:sz w:val="28"/>
          <w:szCs w:val="28"/>
        </w:rPr>
        <w:t>Д</w:t>
      </w:r>
      <w:r w:rsidRPr="00227C27">
        <w:rPr>
          <w:color w:val="000000" w:themeColor="text1"/>
          <w:sz w:val="28"/>
          <w:szCs w:val="28"/>
        </w:rPr>
        <w:t xml:space="preserve">; </w:t>
      </w:r>
      <w:r w:rsidR="009377F7" w:rsidRPr="00227C27">
        <w:rPr>
          <w:color w:val="000000" w:themeColor="text1"/>
          <w:sz w:val="28"/>
          <w:szCs w:val="28"/>
        </w:rPr>
        <w:t>9</w:t>
      </w:r>
      <w:r w:rsidRPr="00227C27">
        <w:rPr>
          <w:color w:val="000000" w:themeColor="text1"/>
          <w:sz w:val="28"/>
          <w:szCs w:val="28"/>
        </w:rPr>
        <w:t xml:space="preserve"> броя НАХ</w:t>
      </w:r>
      <w:r w:rsidR="009377F7" w:rsidRPr="00227C27">
        <w:rPr>
          <w:color w:val="000000" w:themeColor="text1"/>
          <w:sz w:val="28"/>
          <w:szCs w:val="28"/>
        </w:rPr>
        <w:t>Д</w:t>
      </w:r>
      <w:r w:rsidRPr="00227C27">
        <w:rPr>
          <w:color w:val="000000" w:themeColor="text1"/>
          <w:sz w:val="28"/>
          <w:szCs w:val="28"/>
        </w:rPr>
        <w:t xml:space="preserve"> </w:t>
      </w:r>
      <w:r w:rsidRPr="00227C27">
        <w:rPr>
          <w:color w:val="000000" w:themeColor="text1"/>
          <w:sz w:val="28"/>
          <w:szCs w:val="28"/>
        </w:rPr>
        <w:lastRenderedPageBreak/>
        <w:t xml:space="preserve">по чл. 78а; </w:t>
      </w:r>
      <w:r w:rsidR="009377F7" w:rsidRPr="00227C27">
        <w:rPr>
          <w:color w:val="000000" w:themeColor="text1"/>
          <w:sz w:val="28"/>
          <w:szCs w:val="28"/>
        </w:rPr>
        <w:t>66</w:t>
      </w:r>
      <w:r w:rsidRPr="00227C27">
        <w:rPr>
          <w:color w:val="000000" w:themeColor="text1"/>
          <w:sz w:val="28"/>
          <w:szCs w:val="28"/>
        </w:rPr>
        <w:t xml:space="preserve"> броя ЧН</w:t>
      </w:r>
      <w:r w:rsidR="009377F7" w:rsidRPr="00227C27">
        <w:rPr>
          <w:color w:val="000000" w:themeColor="text1"/>
          <w:sz w:val="28"/>
          <w:szCs w:val="28"/>
        </w:rPr>
        <w:t xml:space="preserve">Д </w:t>
      </w:r>
      <w:r w:rsidRPr="00227C27">
        <w:rPr>
          <w:color w:val="000000" w:themeColor="text1"/>
          <w:sz w:val="28"/>
          <w:szCs w:val="28"/>
        </w:rPr>
        <w:t>и НАХ</w:t>
      </w:r>
      <w:r w:rsidR="009377F7" w:rsidRPr="00227C27">
        <w:rPr>
          <w:color w:val="000000" w:themeColor="text1"/>
          <w:sz w:val="28"/>
          <w:szCs w:val="28"/>
        </w:rPr>
        <w:t>Д</w:t>
      </w:r>
      <w:r w:rsidRPr="00227C27">
        <w:rPr>
          <w:color w:val="000000" w:themeColor="text1"/>
          <w:sz w:val="28"/>
          <w:szCs w:val="28"/>
        </w:rPr>
        <w:t xml:space="preserve"> – 35 броя, от които свършени 1</w:t>
      </w:r>
      <w:r w:rsidR="009377F7" w:rsidRPr="00227C27">
        <w:rPr>
          <w:color w:val="000000" w:themeColor="text1"/>
          <w:sz w:val="28"/>
          <w:szCs w:val="28"/>
        </w:rPr>
        <w:t>52</w:t>
      </w:r>
      <w:r w:rsidRPr="00227C27">
        <w:rPr>
          <w:color w:val="000000" w:themeColor="text1"/>
          <w:sz w:val="28"/>
          <w:szCs w:val="28"/>
        </w:rPr>
        <w:t xml:space="preserve"> дела. Решени по същество са </w:t>
      </w:r>
      <w:r w:rsidR="009377F7" w:rsidRPr="00227C27">
        <w:rPr>
          <w:color w:val="000000" w:themeColor="text1"/>
          <w:sz w:val="28"/>
          <w:szCs w:val="28"/>
        </w:rPr>
        <w:t>90</w:t>
      </w:r>
      <w:r w:rsidRPr="00227C27">
        <w:rPr>
          <w:color w:val="000000" w:themeColor="text1"/>
          <w:sz w:val="28"/>
          <w:szCs w:val="28"/>
        </w:rPr>
        <w:t xml:space="preserve"> дела и </w:t>
      </w:r>
      <w:r w:rsidR="009377F7" w:rsidRPr="00227C27">
        <w:rPr>
          <w:color w:val="000000" w:themeColor="text1"/>
          <w:sz w:val="28"/>
          <w:szCs w:val="28"/>
        </w:rPr>
        <w:t>62</w:t>
      </w:r>
      <w:r w:rsidRPr="00227C27">
        <w:rPr>
          <w:color w:val="000000" w:themeColor="text1"/>
          <w:sz w:val="28"/>
          <w:szCs w:val="28"/>
        </w:rPr>
        <w:t xml:space="preserve"> дела са прекратени. </w:t>
      </w:r>
    </w:p>
    <w:p w14:paraId="392AB56F" w14:textId="4FCE6865" w:rsidR="00F42D5D" w:rsidRPr="00227C27" w:rsidRDefault="00F42D5D" w:rsidP="008637D4">
      <w:pPr>
        <w:ind w:firstLine="567"/>
        <w:jc w:val="both"/>
        <w:rPr>
          <w:color w:val="000000" w:themeColor="text1"/>
          <w:sz w:val="28"/>
          <w:szCs w:val="28"/>
        </w:rPr>
      </w:pPr>
      <w:r w:rsidRPr="00227C27">
        <w:rPr>
          <w:color w:val="000000" w:themeColor="text1"/>
          <w:sz w:val="28"/>
          <w:szCs w:val="28"/>
        </w:rPr>
        <w:t xml:space="preserve">Останали несвършени-висящи </w:t>
      </w:r>
      <w:r w:rsidR="009377F7" w:rsidRPr="00227C27">
        <w:rPr>
          <w:color w:val="000000" w:themeColor="text1"/>
          <w:sz w:val="28"/>
          <w:szCs w:val="28"/>
        </w:rPr>
        <w:t>3</w:t>
      </w:r>
      <w:r w:rsidR="00E77DF0" w:rsidRPr="00227C27">
        <w:rPr>
          <w:color w:val="000000" w:themeColor="text1"/>
          <w:sz w:val="28"/>
          <w:szCs w:val="28"/>
        </w:rPr>
        <w:t>1</w:t>
      </w:r>
      <w:r w:rsidRPr="00227C27">
        <w:rPr>
          <w:color w:val="000000" w:themeColor="text1"/>
          <w:sz w:val="28"/>
          <w:szCs w:val="28"/>
        </w:rPr>
        <w:t xml:space="preserve"> наказателни дела, от които 1</w:t>
      </w:r>
      <w:r w:rsidR="00E77DF0" w:rsidRPr="00227C27">
        <w:rPr>
          <w:color w:val="000000" w:themeColor="text1"/>
          <w:sz w:val="28"/>
          <w:szCs w:val="28"/>
        </w:rPr>
        <w:t>4</w:t>
      </w:r>
      <w:r w:rsidRPr="00227C27">
        <w:rPr>
          <w:color w:val="000000" w:themeColor="text1"/>
          <w:sz w:val="28"/>
          <w:szCs w:val="28"/>
        </w:rPr>
        <w:t>- НОХ</w:t>
      </w:r>
      <w:r w:rsidR="009377F7" w:rsidRPr="00227C27">
        <w:rPr>
          <w:color w:val="000000" w:themeColor="text1"/>
          <w:sz w:val="28"/>
          <w:szCs w:val="28"/>
        </w:rPr>
        <w:t>Д</w:t>
      </w:r>
      <w:r w:rsidRPr="00227C27">
        <w:rPr>
          <w:color w:val="000000" w:themeColor="text1"/>
          <w:sz w:val="28"/>
          <w:szCs w:val="28"/>
        </w:rPr>
        <w:t>; НЧХ</w:t>
      </w:r>
      <w:r w:rsidR="009377F7" w:rsidRPr="00227C27">
        <w:rPr>
          <w:color w:val="000000" w:themeColor="text1"/>
          <w:sz w:val="28"/>
          <w:szCs w:val="28"/>
        </w:rPr>
        <w:t>Д</w:t>
      </w:r>
      <w:r w:rsidRPr="00227C27">
        <w:rPr>
          <w:color w:val="000000" w:themeColor="text1"/>
          <w:sz w:val="28"/>
          <w:szCs w:val="28"/>
        </w:rPr>
        <w:t xml:space="preserve"> -3 дела; НАХ</w:t>
      </w:r>
      <w:r w:rsidR="009377F7" w:rsidRPr="00227C27">
        <w:rPr>
          <w:color w:val="000000" w:themeColor="text1"/>
          <w:sz w:val="28"/>
          <w:szCs w:val="28"/>
        </w:rPr>
        <w:t xml:space="preserve">Д по чл.78а от НК-1 брой, </w:t>
      </w:r>
      <w:r w:rsidRPr="00227C27">
        <w:rPr>
          <w:color w:val="000000" w:themeColor="text1"/>
          <w:sz w:val="28"/>
          <w:szCs w:val="28"/>
        </w:rPr>
        <w:t>ЧН</w:t>
      </w:r>
      <w:r w:rsidR="009377F7" w:rsidRPr="00227C27">
        <w:rPr>
          <w:color w:val="000000" w:themeColor="text1"/>
          <w:sz w:val="28"/>
          <w:szCs w:val="28"/>
        </w:rPr>
        <w:t>Д-4 броя и НАХД- 9 броя</w:t>
      </w:r>
      <w:r w:rsidRPr="00227C27">
        <w:rPr>
          <w:color w:val="000000" w:themeColor="text1"/>
          <w:sz w:val="28"/>
          <w:szCs w:val="28"/>
        </w:rPr>
        <w:t>.</w:t>
      </w:r>
    </w:p>
    <w:p w14:paraId="0A74373E" w14:textId="77777777" w:rsidR="00EC0666" w:rsidRDefault="00EC0666" w:rsidP="008637D4">
      <w:pPr>
        <w:ind w:firstLine="567"/>
        <w:jc w:val="both"/>
        <w:rPr>
          <w:b/>
          <w:bCs/>
          <w:color w:val="000000" w:themeColor="text1"/>
          <w:sz w:val="28"/>
          <w:szCs w:val="28"/>
          <w:lang w:val="en-US"/>
        </w:rPr>
      </w:pPr>
    </w:p>
    <w:p w14:paraId="367F2B08" w14:textId="44C99559" w:rsidR="00F42D5D" w:rsidRPr="00227C27" w:rsidRDefault="00F42D5D" w:rsidP="008637D4">
      <w:pPr>
        <w:ind w:firstLine="567"/>
        <w:jc w:val="both"/>
        <w:rPr>
          <w:color w:val="000000" w:themeColor="text1"/>
          <w:sz w:val="28"/>
          <w:szCs w:val="28"/>
        </w:rPr>
      </w:pPr>
      <w:r w:rsidRPr="00227C27">
        <w:rPr>
          <w:b/>
          <w:bCs/>
          <w:color w:val="000000" w:themeColor="text1"/>
          <w:sz w:val="28"/>
          <w:szCs w:val="28"/>
        </w:rPr>
        <w:t xml:space="preserve">Останали несвършени наказателни дела, със срок на разглеждане повече от една година </w:t>
      </w:r>
      <w:r w:rsidR="009377F7" w:rsidRPr="00227C27">
        <w:rPr>
          <w:b/>
          <w:bCs/>
          <w:color w:val="000000" w:themeColor="text1"/>
          <w:sz w:val="28"/>
          <w:szCs w:val="28"/>
        </w:rPr>
        <w:t xml:space="preserve">3 броя дела:1 брой НОХД № 208/2022г. и </w:t>
      </w:r>
      <w:r w:rsidR="003560B1" w:rsidRPr="00227C27">
        <w:rPr>
          <w:b/>
          <w:bCs/>
          <w:color w:val="000000" w:themeColor="text1"/>
          <w:sz w:val="28"/>
          <w:szCs w:val="28"/>
        </w:rPr>
        <w:t>2</w:t>
      </w:r>
      <w:r w:rsidR="009377F7" w:rsidRPr="00227C27">
        <w:rPr>
          <w:b/>
          <w:bCs/>
          <w:color w:val="000000" w:themeColor="text1"/>
          <w:sz w:val="28"/>
          <w:szCs w:val="28"/>
        </w:rPr>
        <w:t xml:space="preserve"> броя НЧХД №168/2022г. и НЧХД №123/2022</w:t>
      </w:r>
      <w:r w:rsidR="003560B1" w:rsidRPr="00227C27">
        <w:rPr>
          <w:b/>
          <w:bCs/>
          <w:color w:val="000000" w:themeColor="text1"/>
          <w:sz w:val="28"/>
          <w:szCs w:val="28"/>
        </w:rPr>
        <w:t>г.</w:t>
      </w:r>
    </w:p>
    <w:p w14:paraId="47A2A53A" w14:textId="77777777" w:rsidR="00F42D5D" w:rsidRPr="00227C27" w:rsidRDefault="00F42D5D" w:rsidP="008637D4">
      <w:pPr>
        <w:ind w:firstLine="567"/>
        <w:jc w:val="both"/>
        <w:rPr>
          <w:color w:val="000000" w:themeColor="text1"/>
          <w:sz w:val="28"/>
          <w:szCs w:val="28"/>
        </w:rPr>
      </w:pPr>
    </w:p>
    <w:p w14:paraId="45A97B4F" w14:textId="7EF7F377" w:rsidR="00F42D5D" w:rsidRPr="00227C27" w:rsidRDefault="00F42D5D" w:rsidP="008637D4">
      <w:pPr>
        <w:ind w:firstLine="567"/>
        <w:jc w:val="both"/>
        <w:rPr>
          <w:b/>
          <w:bCs/>
          <w:color w:val="000000" w:themeColor="text1"/>
          <w:sz w:val="28"/>
          <w:szCs w:val="28"/>
        </w:rPr>
      </w:pPr>
      <w:r w:rsidRPr="00227C27">
        <w:rPr>
          <w:color w:val="000000" w:themeColor="text1"/>
          <w:sz w:val="28"/>
          <w:szCs w:val="28"/>
        </w:rPr>
        <w:t xml:space="preserve">В 3-месечния срок са приключени </w:t>
      </w:r>
      <w:r w:rsidR="003560B1" w:rsidRPr="00227C27">
        <w:rPr>
          <w:color w:val="000000" w:themeColor="text1"/>
          <w:sz w:val="28"/>
          <w:szCs w:val="28"/>
        </w:rPr>
        <w:t>122</w:t>
      </w:r>
      <w:r w:rsidRPr="00227C27">
        <w:rPr>
          <w:color w:val="000000" w:themeColor="text1"/>
          <w:sz w:val="28"/>
          <w:szCs w:val="28"/>
        </w:rPr>
        <w:t xml:space="preserve"> дела, т. е. </w:t>
      </w:r>
      <w:r w:rsidR="003560B1" w:rsidRPr="00227C27">
        <w:rPr>
          <w:b/>
          <w:bCs/>
          <w:color w:val="000000" w:themeColor="text1"/>
          <w:sz w:val="28"/>
          <w:szCs w:val="28"/>
        </w:rPr>
        <w:t>80</w:t>
      </w:r>
      <w:r w:rsidRPr="00227C27">
        <w:rPr>
          <w:b/>
          <w:bCs/>
          <w:color w:val="000000" w:themeColor="text1"/>
          <w:sz w:val="28"/>
          <w:szCs w:val="28"/>
        </w:rPr>
        <w:t>.</w:t>
      </w:r>
      <w:r w:rsidR="003560B1" w:rsidRPr="00227C27">
        <w:rPr>
          <w:b/>
          <w:bCs/>
          <w:color w:val="000000" w:themeColor="text1"/>
          <w:sz w:val="28"/>
          <w:szCs w:val="28"/>
        </w:rPr>
        <w:t>2</w:t>
      </w:r>
      <w:r w:rsidRPr="00227C27">
        <w:rPr>
          <w:b/>
          <w:bCs/>
          <w:color w:val="000000" w:themeColor="text1"/>
          <w:sz w:val="28"/>
          <w:szCs w:val="28"/>
        </w:rPr>
        <w:t xml:space="preserve">6% спрямо свършените дела. </w:t>
      </w:r>
    </w:p>
    <w:p w14:paraId="11EC6C5B" w14:textId="61B937E9" w:rsidR="00F42D5D" w:rsidRPr="00227C27" w:rsidRDefault="00F42D5D" w:rsidP="008637D4">
      <w:pPr>
        <w:ind w:firstLine="567"/>
        <w:jc w:val="both"/>
        <w:rPr>
          <w:color w:val="000000" w:themeColor="text1"/>
          <w:sz w:val="28"/>
          <w:szCs w:val="28"/>
        </w:rPr>
      </w:pPr>
      <w:r w:rsidRPr="00227C27">
        <w:rPr>
          <w:color w:val="000000" w:themeColor="text1"/>
          <w:sz w:val="28"/>
          <w:szCs w:val="28"/>
        </w:rPr>
        <w:t>От приключилите 1</w:t>
      </w:r>
      <w:r w:rsidR="003560B1" w:rsidRPr="00227C27">
        <w:rPr>
          <w:color w:val="000000" w:themeColor="text1"/>
          <w:sz w:val="28"/>
          <w:szCs w:val="28"/>
        </w:rPr>
        <w:t>52</w:t>
      </w:r>
      <w:r w:rsidRPr="00227C27">
        <w:rPr>
          <w:color w:val="000000" w:themeColor="text1"/>
          <w:sz w:val="28"/>
          <w:szCs w:val="28"/>
        </w:rPr>
        <w:t xml:space="preserve"> дела, 6</w:t>
      </w:r>
      <w:r w:rsidR="003560B1" w:rsidRPr="00227C27">
        <w:rPr>
          <w:color w:val="000000" w:themeColor="text1"/>
          <w:sz w:val="28"/>
          <w:szCs w:val="28"/>
        </w:rPr>
        <w:t>2</w:t>
      </w:r>
      <w:r w:rsidRPr="00227C27">
        <w:rPr>
          <w:color w:val="000000" w:themeColor="text1"/>
          <w:sz w:val="28"/>
          <w:szCs w:val="28"/>
        </w:rPr>
        <w:t xml:space="preserve"> са прекратени, като от тях </w:t>
      </w:r>
      <w:r w:rsidR="003560B1" w:rsidRPr="00227C27">
        <w:rPr>
          <w:color w:val="000000" w:themeColor="text1"/>
          <w:sz w:val="28"/>
          <w:szCs w:val="28"/>
        </w:rPr>
        <w:t>48</w:t>
      </w:r>
      <w:r w:rsidRPr="00227C27">
        <w:rPr>
          <w:color w:val="000000" w:themeColor="text1"/>
          <w:sz w:val="28"/>
          <w:szCs w:val="28"/>
        </w:rPr>
        <w:t xml:space="preserve"> са НО</w:t>
      </w:r>
      <w:r w:rsidR="003560B1" w:rsidRPr="00227C27">
        <w:rPr>
          <w:color w:val="000000" w:themeColor="text1"/>
          <w:sz w:val="28"/>
          <w:szCs w:val="28"/>
        </w:rPr>
        <w:t>ХД</w:t>
      </w:r>
      <w:r w:rsidRPr="00227C27">
        <w:rPr>
          <w:color w:val="000000" w:themeColor="text1"/>
          <w:sz w:val="28"/>
          <w:szCs w:val="28"/>
        </w:rPr>
        <w:t xml:space="preserve">, от тях по споразумения </w:t>
      </w:r>
      <w:r w:rsidR="00EF588B" w:rsidRPr="00227C27">
        <w:rPr>
          <w:color w:val="000000" w:themeColor="text1"/>
          <w:sz w:val="28"/>
          <w:szCs w:val="28"/>
        </w:rPr>
        <w:t>43</w:t>
      </w:r>
      <w:r w:rsidRPr="00227C27">
        <w:rPr>
          <w:color w:val="000000" w:themeColor="text1"/>
          <w:sz w:val="28"/>
          <w:szCs w:val="28"/>
        </w:rPr>
        <w:t xml:space="preserve"> дела, 1 </w:t>
      </w:r>
      <w:r w:rsidR="002354F2" w:rsidRPr="00227C27">
        <w:rPr>
          <w:color w:val="000000" w:themeColor="text1"/>
          <w:sz w:val="28"/>
          <w:szCs w:val="28"/>
        </w:rPr>
        <w:t>брой НОХД</w:t>
      </w:r>
      <w:r w:rsidRPr="00227C27">
        <w:rPr>
          <w:color w:val="000000" w:themeColor="text1"/>
          <w:sz w:val="28"/>
          <w:szCs w:val="28"/>
        </w:rPr>
        <w:t xml:space="preserve"> №</w:t>
      </w:r>
      <w:r w:rsidR="002354F2" w:rsidRPr="00227C27">
        <w:rPr>
          <w:color w:val="000000" w:themeColor="text1"/>
          <w:sz w:val="28"/>
          <w:szCs w:val="28"/>
        </w:rPr>
        <w:t>269</w:t>
      </w:r>
      <w:r w:rsidRPr="00227C27">
        <w:rPr>
          <w:color w:val="000000" w:themeColor="text1"/>
          <w:sz w:val="28"/>
          <w:szCs w:val="28"/>
        </w:rPr>
        <w:t>/</w:t>
      </w:r>
      <w:r w:rsidR="007A0838" w:rsidRPr="00227C27">
        <w:rPr>
          <w:color w:val="000000" w:themeColor="text1"/>
          <w:sz w:val="28"/>
          <w:szCs w:val="28"/>
        </w:rPr>
        <w:t>20</w:t>
      </w:r>
      <w:r w:rsidRPr="00227C27">
        <w:rPr>
          <w:color w:val="000000" w:themeColor="text1"/>
          <w:sz w:val="28"/>
          <w:szCs w:val="28"/>
        </w:rPr>
        <w:t>22г</w:t>
      </w:r>
      <w:r w:rsidR="007A0838" w:rsidRPr="00227C27">
        <w:rPr>
          <w:color w:val="000000" w:themeColor="text1"/>
          <w:sz w:val="28"/>
          <w:szCs w:val="28"/>
        </w:rPr>
        <w:t xml:space="preserve">. </w:t>
      </w:r>
      <w:r w:rsidRPr="00227C27">
        <w:rPr>
          <w:color w:val="000000" w:themeColor="text1"/>
          <w:sz w:val="28"/>
          <w:szCs w:val="28"/>
        </w:rPr>
        <w:t>прекратено и изпраща на ВКС за определяне на друг равен по степен съд</w:t>
      </w:r>
      <w:r w:rsidR="002354F2" w:rsidRPr="00227C27">
        <w:rPr>
          <w:color w:val="000000" w:themeColor="text1"/>
          <w:sz w:val="28"/>
          <w:szCs w:val="28"/>
        </w:rPr>
        <w:t>, 2 броя дела върнати на Районна прокуратура за отстраняване на процесуални нарушения и 2 броя дела с неодобрени споразумения</w:t>
      </w:r>
      <w:r w:rsidRPr="00227C27">
        <w:rPr>
          <w:color w:val="000000" w:themeColor="text1"/>
          <w:sz w:val="28"/>
          <w:szCs w:val="28"/>
        </w:rPr>
        <w:t xml:space="preserve">. </w:t>
      </w:r>
    </w:p>
    <w:p w14:paraId="36058CB1" w14:textId="75C1E713" w:rsidR="00F42D5D" w:rsidRPr="00227C27" w:rsidRDefault="00F42D5D" w:rsidP="008637D4">
      <w:pPr>
        <w:ind w:firstLine="567"/>
        <w:jc w:val="both"/>
        <w:rPr>
          <w:b/>
          <w:bCs/>
          <w:color w:val="000000" w:themeColor="text1"/>
          <w:sz w:val="28"/>
          <w:szCs w:val="28"/>
        </w:rPr>
      </w:pPr>
      <w:r w:rsidRPr="00227C27">
        <w:rPr>
          <w:color w:val="000000" w:themeColor="text1"/>
          <w:sz w:val="28"/>
          <w:szCs w:val="28"/>
        </w:rPr>
        <w:t xml:space="preserve">От върнати след </w:t>
      </w:r>
      <w:proofErr w:type="spellStart"/>
      <w:r w:rsidRPr="00227C27">
        <w:rPr>
          <w:color w:val="000000" w:themeColor="text1"/>
          <w:sz w:val="28"/>
          <w:szCs w:val="28"/>
        </w:rPr>
        <w:t>инстанционна</w:t>
      </w:r>
      <w:proofErr w:type="spellEnd"/>
      <w:r w:rsidRPr="00227C27">
        <w:rPr>
          <w:color w:val="000000" w:themeColor="text1"/>
          <w:sz w:val="28"/>
          <w:szCs w:val="28"/>
        </w:rPr>
        <w:t xml:space="preserve"> проверка </w:t>
      </w:r>
      <w:r w:rsidR="003560B1" w:rsidRPr="00227C27">
        <w:rPr>
          <w:color w:val="000000" w:themeColor="text1"/>
          <w:sz w:val="28"/>
          <w:szCs w:val="28"/>
        </w:rPr>
        <w:t>9</w:t>
      </w:r>
      <w:r w:rsidRPr="00227C27">
        <w:rPr>
          <w:color w:val="000000" w:themeColor="text1"/>
          <w:sz w:val="28"/>
          <w:szCs w:val="28"/>
        </w:rPr>
        <w:t xml:space="preserve"> наказателни дела: </w:t>
      </w:r>
      <w:r w:rsidR="003560B1" w:rsidRPr="00227C27">
        <w:rPr>
          <w:b/>
          <w:bCs/>
          <w:color w:val="000000" w:themeColor="text1"/>
          <w:sz w:val="28"/>
          <w:szCs w:val="28"/>
        </w:rPr>
        <w:t>7</w:t>
      </w:r>
      <w:r w:rsidRPr="00227C27">
        <w:rPr>
          <w:b/>
          <w:bCs/>
          <w:color w:val="000000" w:themeColor="text1"/>
          <w:sz w:val="28"/>
          <w:szCs w:val="28"/>
        </w:rPr>
        <w:t xml:space="preserve"> актове по дела са потвърдени</w:t>
      </w:r>
      <w:r w:rsidR="003560B1" w:rsidRPr="00227C27">
        <w:rPr>
          <w:b/>
          <w:bCs/>
          <w:color w:val="000000" w:themeColor="text1"/>
          <w:sz w:val="28"/>
          <w:szCs w:val="28"/>
        </w:rPr>
        <w:t xml:space="preserve"> и по 2 де</w:t>
      </w:r>
      <w:r w:rsidRPr="00227C27">
        <w:rPr>
          <w:b/>
          <w:bCs/>
          <w:color w:val="000000" w:themeColor="text1"/>
          <w:sz w:val="28"/>
          <w:szCs w:val="28"/>
        </w:rPr>
        <w:t xml:space="preserve">ла актове са </w:t>
      </w:r>
      <w:r w:rsidR="003560B1" w:rsidRPr="00227C27">
        <w:rPr>
          <w:b/>
          <w:bCs/>
          <w:color w:val="000000" w:themeColor="text1"/>
          <w:sz w:val="28"/>
          <w:szCs w:val="28"/>
        </w:rPr>
        <w:t>отменени</w:t>
      </w:r>
      <w:r w:rsidRPr="00227C27">
        <w:rPr>
          <w:b/>
          <w:bCs/>
          <w:color w:val="000000" w:themeColor="text1"/>
          <w:sz w:val="28"/>
          <w:szCs w:val="28"/>
        </w:rPr>
        <w:t xml:space="preserve">. </w:t>
      </w:r>
    </w:p>
    <w:p w14:paraId="0DF32D88" w14:textId="77777777" w:rsidR="00F42D5D" w:rsidRPr="00227C27" w:rsidRDefault="00F42D5D" w:rsidP="008637D4">
      <w:pPr>
        <w:ind w:firstLine="567"/>
        <w:jc w:val="both"/>
        <w:rPr>
          <w:b/>
          <w:bCs/>
          <w:color w:val="000000" w:themeColor="text1"/>
          <w:sz w:val="28"/>
          <w:szCs w:val="28"/>
        </w:rPr>
      </w:pPr>
    </w:p>
    <w:p w14:paraId="45267BF8" w14:textId="77777777" w:rsidR="00F42D5D" w:rsidRPr="00227C27" w:rsidRDefault="00FA03A4" w:rsidP="008637D4">
      <w:pPr>
        <w:ind w:firstLine="567"/>
        <w:jc w:val="both"/>
        <w:rPr>
          <w:i/>
          <w:color w:val="000000" w:themeColor="text1"/>
          <w:sz w:val="28"/>
          <w:szCs w:val="28"/>
        </w:rPr>
      </w:pPr>
      <w:r w:rsidRPr="00227C27">
        <w:rPr>
          <w:color w:val="000000" w:themeColor="text1"/>
          <w:sz w:val="28"/>
          <w:szCs w:val="28"/>
        </w:rPr>
        <w:t>Съдия Георгиева през 2023</w:t>
      </w:r>
      <w:r w:rsidR="00F42D5D" w:rsidRPr="00227C27">
        <w:rPr>
          <w:color w:val="000000" w:themeColor="text1"/>
          <w:sz w:val="28"/>
          <w:szCs w:val="28"/>
        </w:rPr>
        <w:t xml:space="preserve"> година е разгледала общо </w:t>
      </w:r>
      <w:r w:rsidR="00A44BF4" w:rsidRPr="00227C27">
        <w:rPr>
          <w:color w:val="000000" w:themeColor="text1"/>
          <w:sz w:val="28"/>
          <w:szCs w:val="28"/>
        </w:rPr>
        <w:t>446</w:t>
      </w:r>
      <w:r w:rsidR="00F42D5D" w:rsidRPr="00227C27">
        <w:rPr>
          <w:color w:val="000000" w:themeColor="text1"/>
          <w:sz w:val="28"/>
          <w:szCs w:val="28"/>
        </w:rPr>
        <w:t xml:space="preserve"> граждански дела, от които общо свършени са </w:t>
      </w:r>
      <w:r w:rsidR="00A44BF4" w:rsidRPr="00227C27">
        <w:rPr>
          <w:color w:val="000000" w:themeColor="text1"/>
          <w:sz w:val="28"/>
          <w:szCs w:val="28"/>
        </w:rPr>
        <w:t>389</w:t>
      </w:r>
      <w:r w:rsidR="00F42D5D" w:rsidRPr="00227C27">
        <w:rPr>
          <w:color w:val="000000" w:themeColor="text1"/>
          <w:sz w:val="28"/>
          <w:szCs w:val="28"/>
        </w:rPr>
        <w:t xml:space="preserve"> дела, от тях с акт по същество </w:t>
      </w:r>
      <w:r w:rsidR="00A44BF4" w:rsidRPr="00227C27">
        <w:rPr>
          <w:color w:val="000000" w:themeColor="text1"/>
          <w:sz w:val="28"/>
          <w:szCs w:val="28"/>
        </w:rPr>
        <w:t>317</w:t>
      </w:r>
      <w:r w:rsidR="00F42D5D" w:rsidRPr="00227C27">
        <w:rPr>
          <w:color w:val="000000" w:themeColor="text1"/>
          <w:sz w:val="28"/>
          <w:szCs w:val="28"/>
        </w:rPr>
        <w:t xml:space="preserve">, </w:t>
      </w:r>
      <w:r w:rsidR="00A44BF4" w:rsidRPr="00227C27">
        <w:rPr>
          <w:color w:val="000000" w:themeColor="text1"/>
          <w:sz w:val="28"/>
          <w:szCs w:val="28"/>
        </w:rPr>
        <w:t>в т.ч. 88</w:t>
      </w:r>
      <w:r w:rsidR="00F42D5D" w:rsidRPr="00227C27">
        <w:rPr>
          <w:color w:val="000000" w:themeColor="text1"/>
          <w:sz w:val="28"/>
          <w:szCs w:val="28"/>
        </w:rPr>
        <w:t xml:space="preserve"> граждански дела, </w:t>
      </w:r>
      <w:r w:rsidR="00A44BF4" w:rsidRPr="00227C27">
        <w:rPr>
          <w:color w:val="000000" w:themeColor="text1"/>
          <w:sz w:val="28"/>
          <w:szCs w:val="28"/>
        </w:rPr>
        <w:t>162</w:t>
      </w:r>
      <w:r w:rsidR="00F42D5D" w:rsidRPr="00227C27">
        <w:rPr>
          <w:color w:val="000000" w:themeColor="text1"/>
          <w:sz w:val="28"/>
          <w:szCs w:val="28"/>
        </w:rPr>
        <w:t xml:space="preserve"> заповедни производства</w:t>
      </w:r>
      <w:r w:rsidR="00F42D5D" w:rsidRPr="00227C27">
        <w:rPr>
          <w:color w:val="000000" w:themeColor="text1"/>
          <w:sz w:val="28"/>
          <w:szCs w:val="28"/>
          <w:lang w:val="ru-RU"/>
        </w:rPr>
        <w:t xml:space="preserve"> </w:t>
      </w:r>
      <w:r w:rsidR="00F42D5D" w:rsidRPr="00227C27">
        <w:rPr>
          <w:color w:val="000000" w:themeColor="text1"/>
          <w:sz w:val="28"/>
          <w:szCs w:val="28"/>
        </w:rPr>
        <w:t xml:space="preserve">/чл. 410 и чл. 417 от ГПК/ и </w:t>
      </w:r>
      <w:r w:rsidR="00A44BF4" w:rsidRPr="00227C27">
        <w:rPr>
          <w:color w:val="000000" w:themeColor="text1"/>
          <w:sz w:val="28"/>
          <w:szCs w:val="28"/>
        </w:rPr>
        <w:t>67</w:t>
      </w:r>
      <w:r w:rsidR="00F42D5D" w:rsidRPr="00227C27">
        <w:rPr>
          <w:color w:val="000000" w:themeColor="text1"/>
          <w:sz w:val="28"/>
          <w:szCs w:val="28"/>
        </w:rPr>
        <w:t xml:space="preserve">  други частно –гражданско дело. Прекратени са </w:t>
      </w:r>
      <w:r w:rsidR="00A44BF4" w:rsidRPr="00227C27">
        <w:rPr>
          <w:color w:val="000000" w:themeColor="text1"/>
          <w:sz w:val="28"/>
          <w:szCs w:val="28"/>
        </w:rPr>
        <w:t>72</w:t>
      </w:r>
      <w:r w:rsidR="00F42D5D" w:rsidRPr="00227C27">
        <w:rPr>
          <w:color w:val="000000" w:themeColor="text1"/>
          <w:sz w:val="28"/>
          <w:szCs w:val="28"/>
        </w:rPr>
        <w:t xml:space="preserve"> граждански дела</w:t>
      </w:r>
      <w:r w:rsidR="00F42D5D" w:rsidRPr="00227C27">
        <w:rPr>
          <w:i/>
          <w:color w:val="000000" w:themeColor="text1"/>
          <w:sz w:val="28"/>
          <w:szCs w:val="28"/>
        </w:rPr>
        <w:t xml:space="preserve">. </w:t>
      </w:r>
      <w:r w:rsidR="00A44BF4" w:rsidRPr="00227C27">
        <w:rPr>
          <w:color w:val="000000" w:themeColor="text1"/>
          <w:sz w:val="28"/>
          <w:szCs w:val="28"/>
        </w:rPr>
        <w:t>Останали несвършени 57</w:t>
      </w:r>
      <w:r w:rsidR="00F42D5D" w:rsidRPr="00227C27">
        <w:rPr>
          <w:color w:val="000000" w:themeColor="text1"/>
          <w:sz w:val="28"/>
          <w:szCs w:val="28"/>
        </w:rPr>
        <w:t>дела.</w:t>
      </w:r>
    </w:p>
    <w:p w14:paraId="706EB075" w14:textId="77777777" w:rsidR="00F42D5D" w:rsidRPr="00227C27" w:rsidRDefault="00F42D5D" w:rsidP="008637D4">
      <w:pPr>
        <w:ind w:firstLine="567"/>
        <w:jc w:val="both"/>
        <w:rPr>
          <w:color w:val="000000" w:themeColor="text1"/>
          <w:sz w:val="28"/>
          <w:szCs w:val="28"/>
        </w:rPr>
      </w:pPr>
      <w:r w:rsidRPr="00227C27">
        <w:rPr>
          <w:color w:val="000000" w:themeColor="text1"/>
          <w:sz w:val="28"/>
          <w:szCs w:val="28"/>
        </w:rPr>
        <w:t xml:space="preserve">В 3-месечен срок са приключили </w:t>
      </w:r>
      <w:r w:rsidR="00A44BF4" w:rsidRPr="00227C27">
        <w:rPr>
          <w:color w:val="000000" w:themeColor="text1"/>
          <w:sz w:val="28"/>
          <w:szCs w:val="28"/>
        </w:rPr>
        <w:t>304</w:t>
      </w:r>
      <w:r w:rsidRPr="00227C27">
        <w:rPr>
          <w:color w:val="000000" w:themeColor="text1"/>
          <w:sz w:val="28"/>
          <w:szCs w:val="28"/>
        </w:rPr>
        <w:t xml:space="preserve"> дела, от които  </w:t>
      </w:r>
      <w:r w:rsidR="00A44BF4" w:rsidRPr="00227C27">
        <w:rPr>
          <w:color w:val="000000" w:themeColor="text1"/>
          <w:sz w:val="28"/>
          <w:szCs w:val="28"/>
        </w:rPr>
        <w:t>39</w:t>
      </w:r>
      <w:r w:rsidRPr="00227C27">
        <w:rPr>
          <w:color w:val="000000" w:themeColor="text1"/>
          <w:sz w:val="28"/>
          <w:szCs w:val="28"/>
        </w:rPr>
        <w:t xml:space="preserve"> граждански </w:t>
      </w:r>
      <w:r w:rsidR="00A44BF4" w:rsidRPr="00227C27">
        <w:rPr>
          <w:color w:val="000000" w:themeColor="text1"/>
          <w:sz w:val="28"/>
          <w:szCs w:val="28"/>
        </w:rPr>
        <w:t>дела, 69</w:t>
      </w:r>
      <w:r w:rsidRPr="00227C27">
        <w:rPr>
          <w:color w:val="000000" w:themeColor="text1"/>
          <w:sz w:val="28"/>
          <w:szCs w:val="28"/>
        </w:rPr>
        <w:t xml:space="preserve"> ч. гр. дело  и 1</w:t>
      </w:r>
      <w:r w:rsidR="00A44BF4" w:rsidRPr="00227C27">
        <w:rPr>
          <w:color w:val="000000" w:themeColor="text1"/>
          <w:sz w:val="28"/>
          <w:szCs w:val="28"/>
        </w:rPr>
        <w:t>96</w:t>
      </w:r>
      <w:r w:rsidRPr="00227C27">
        <w:rPr>
          <w:color w:val="000000" w:themeColor="text1"/>
          <w:sz w:val="28"/>
          <w:szCs w:val="28"/>
        </w:rPr>
        <w:t xml:space="preserve"> заповедни производства, т. е. </w:t>
      </w:r>
      <w:r w:rsidR="00A44BF4" w:rsidRPr="00227C27">
        <w:rPr>
          <w:bCs/>
          <w:color w:val="000000" w:themeColor="text1"/>
          <w:sz w:val="28"/>
          <w:szCs w:val="28"/>
        </w:rPr>
        <w:t>78.15</w:t>
      </w:r>
      <w:r w:rsidRPr="00227C27">
        <w:rPr>
          <w:bCs/>
          <w:color w:val="000000" w:themeColor="text1"/>
          <w:sz w:val="28"/>
          <w:szCs w:val="28"/>
        </w:rPr>
        <w:t xml:space="preserve"> % спрямо свършените. </w:t>
      </w:r>
    </w:p>
    <w:p w14:paraId="617470C3" w14:textId="77777777" w:rsidR="00F42D5D" w:rsidRPr="00227C27" w:rsidRDefault="001E1685" w:rsidP="008637D4">
      <w:pPr>
        <w:ind w:firstLine="567"/>
        <w:jc w:val="both"/>
        <w:rPr>
          <w:bCs/>
          <w:color w:val="000000" w:themeColor="text1"/>
          <w:sz w:val="28"/>
          <w:szCs w:val="28"/>
        </w:rPr>
      </w:pPr>
      <w:r w:rsidRPr="00227C27">
        <w:rPr>
          <w:color w:val="000000" w:themeColor="text1"/>
          <w:sz w:val="28"/>
          <w:szCs w:val="28"/>
        </w:rPr>
        <w:t>От обжалваните 53</w:t>
      </w:r>
      <w:r w:rsidR="00F42D5D" w:rsidRPr="00227C27">
        <w:rPr>
          <w:color w:val="000000" w:themeColor="text1"/>
          <w:sz w:val="28"/>
          <w:szCs w:val="28"/>
        </w:rPr>
        <w:t xml:space="preserve"> граждански дела, върнати след </w:t>
      </w:r>
      <w:proofErr w:type="spellStart"/>
      <w:r w:rsidR="00F42D5D" w:rsidRPr="00227C27">
        <w:rPr>
          <w:color w:val="000000" w:themeColor="text1"/>
          <w:sz w:val="28"/>
          <w:szCs w:val="28"/>
        </w:rPr>
        <w:t>инстанционна</w:t>
      </w:r>
      <w:proofErr w:type="spellEnd"/>
      <w:r w:rsidR="00F42D5D" w:rsidRPr="00227C27">
        <w:rPr>
          <w:color w:val="000000" w:themeColor="text1"/>
          <w:sz w:val="28"/>
          <w:szCs w:val="28"/>
        </w:rPr>
        <w:t xml:space="preserve"> проверка, по </w:t>
      </w:r>
      <w:r w:rsidRPr="00227C27">
        <w:rPr>
          <w:bCs/>
          <w:color w:val="000000" w:themeColor="text1"/>
          <w:sz w:val="28"/>
          <w:szCs w:val="28"/>
        </w:rPr>
        <w:t>40 дела актът  е потвърден, по 1</w:t>
      </w:r>
      <w:r w:rsidR="00F42D5D" w:rsidRPr="00227C27">
        <w:rPr>
          <w:bCs/>
          <w:color w:val="000000" w:themeColor="text1"/>
          <w:sz w:val="28"/>
          <w:szCs w:val="28"/>
        </w:rPr>
        <w:t xml:space="preserve"> дело актът е отчасти потвърден, а в друга част отменен и по 1</w:t>
      </w:r>
      <w:r w:rsidRPr="00227C27">
        <w:rPr>
          <w:bCs/>
          <w:color w:val="000000" w:themeColor="text1"/>
          <w:sz w:val="28"/>
          <w:szCs w:val="28"/>
        </w:rPr>
        <w:t>2</w:t>
      </w:r>
      <w:r w:rsidR="00F42D5D" w:rsidRPr="00227C27">
        <w:rPr>
          <w:bCs/>
          <w:color w:val="000000" w:themeColor="text1"/>
          <w:sz w:val="28"/>
          <w:szCs w:val="28"/>
        </w:rPr>
        <w:t xml:space="preserve"> дела актовете са отменени изцяло. </w:t>
      </w:r>
    </w:p>
    <w:p w14:paraId="4E4C4E4B" w14:textId="77777777" w:rsidR="00EC0666" w:rsidRDefault="00EC0666" w:rsidP="008637D4">
      <w:pPr>
        <w:ind w:firstLine="567"/>
        <w:jc w:val="both"/>
        <w:rPr>
          <w:b/>
          <w:bCs/>
          <w:color w:val="000000" w:themeColor="text1"/>
          <w:sz w:val="28"/>
          <w:szCs w:val="28"/>
          <w:lang w:val="en-US"/>
        </w:rPr>
      </w:pPr>
    </w:p>
    <w:p w14:paraId="4B16D735" w14:textId="77777777" w:rsidR="00F42D5D" w:rsidRDefault="00F42D5D" w:rsidP="008637D4">
      <w:pPr>
        <w:ind w:firstLine="567"/>
        <w:jc w:val="both"/>
        <w:rPr>
          <w:color w:val="000000" w:themeColor="text1"/>
          <w:sz w:val="28"/>
          <w:szCs w:val="28"/>
          <w:lang w:val="en-US"/>
        </w:rPr>
      </w:pPr>
      <w:r w:rsidRPr="00227C27">
        <w:rPr>
          <w:b/>
          <w:bCs/>
          <w:color w:val="000000" w:themeColor="text1"/>
          <w:sz w:val="28"/>
          <w:szCs w:val="28"/>
        </w:rPr>
        <w:t>Останали несвършени граждански дела, със срок на разглеждане  повече от една година са, както следва</w:t>
      </w:r>
      <w:r w:rsidRPr="00227C27">
        <w:rPr>
          <w:color w:val="000000" w:themeColor="text1"/>
          <w:sz w:val="28"/>
          <w:szCs w:val="28"/>
        </w:rPr>
        <w:t xml:space="preserve"> :</w:t>
      </w:r>
    </w:p>
    <w:p w14:paraId="60647F4B" w14:textId="77777777" w:rsidR="00EC0666" w:rsidRPr="00EC0666" w:rsidRDefault="00EC0666" w:rsidP="008637D4">
      <w:pPr>
        <w:ind w:firstLine="567"/>
        <w:jc w:val="both"/>
        <w:rPr>
          <w:color w:val="000000" w:themeColor="text1"/>
          <w:sz w:val="28"/>
          <w:szCs w:val="28"/>
          <w:lang w:val="en-US"/>
        </w:rPr>
      </w:pPr>
    </w:p>
    <w:p w14:paraId="524AA594" w14:textId="57ECA5CF" w:rsidR="00B33B19" w:rsidRPr="00B33B19" w:rsidRDefault="00B33B19" w:rsidP="008637D4">
      <w:pPr>
        <w:ind w:firstLine="567"/>
        <w:jc w:val="both"/>
        <w:rPr>
          <w:color w:val="000000" w:themeColor="text1"/>
          <w:sz w:val="28"/>
          <w:szCs w:val="28"/>
          <w:lang w:val="en-US"/>
        </w:rPr>
      </w:pPr>
      <w:r w:rsidRPr="00B33B19">
        <w:rPr>
          <w:sz w:val="28"/>
          <w:szCs w:val="28"/>
        </w:rPr>
        <w:t>-Гр.дело №395/2018година</w:t>
      </w:r>
      <w:r w:rsidRPr="00B33B19">
        <w:rPr>
          <w:sz w:val="28"/>
          <w:szCs w:val="28"/>
          <w:lang w:val="en-US"/>
        </w:rPr>
        <w:t xml:space="preserve"> </w:t>
      </w:r>
      <w:r w:rsidRPr="00B33B19">
        <w:rPr>
          <w:sz w:val="28"/>
          <w:szCs w:val="28"/>
        </w:rPr>
        <w:t>-</w:t>
      </w:r>
      <w:r w:rsidRPr="00B33B19">
        <w:rPr>
          <w:sz w:val="28"/>
          <w:szCs w:val="28"/>
          <w:lang w:val="en-US"/>
        </w:rPr>
        <w:t xml:space="preserve"> </w:t>
      </w:r>
      <w:r w:rsidRPr="00B33B19">
        <w:rPr>
          <w:sz w:val="28"/>
          <w:szCs w:val="28"/>
        </w:rPr>
        <w:t>По делото приключила първа фаза на делбата, постъпила жалба по първа фаза на делбата, производството по жалбата прекратено, поради неизпълнение указанията на съда, предвид факта,</w:t>
      </w:r>
      <w:r w:rsidRPr="00B33B19">
        <w:rPr>
          <w:sz w:val="28"/>
          <w:szCs w:val="28"/>
          <w:lang w:val="en-US"/>
        </w:rPr>
        <w:t xml:space="preserve"> </w:t>
      </w:r>
      <w:r w:rsidRPr="00B33B19">
        <w:rPr>
          <w:sz w:val="28"/>
          <w:szCs w:val="28"/>
        </w:rPr>
        <w:t>че жалбата е била без движение.</w:t>
      </w:r>
      <w:r w:rsidRPr="00B33B19">
        <w:rPr>
          <w:sz w:val="28"/>
          <w:szCs w:val="28"/>
          <w:lang w:val="en-US"/>
        </w:rPr>
        <w:t xml:space="preserve"> </w:t>
      </w:r>
      <w:r w:rsidRPr="00B33B19">
        <w:rPr>
          <w:sz w:val="28"/>
          <w:szCs w:val="28"/>
        </w:rPr>
        <w:t xml:space="preserve">Разпореждане за уведомяване на </w:t>
      </w:r>
      <w:proofErr w:type="spellStart"/>
      <w:r w:rsidRPr="00B33B19">
        <w:rPr>
          <w:sz w:val="28"/>
          <w:szCs w:val="28"/>
        </w:rPr>
        <w:t>ищцовата</w:t>
      </w:r>
      <w:proofErr w:type="spellEnd"/>
      <w:r w:rsidRPr="00B33B19">
        <w:rPr>
          <w:sz w:val="28"/>
          <w:szCs w:val="28"/>
        </w:rPr>
        <w:t xml:space="preserve"> страна, че след влизане на решението в сила-същото придружено със скица проект, неразделна част от решението е основание за изменение на кадастралната карта, както и за записване в кадастралните регистри на действителния собственик по реда на чл. 54, ал.4 от ЗУТ.</w:t>
      </w:r>
      <w:r w:rsidRPr="00B33B19">
        <w:rPr>
          <w:sz w:val="28"/>
          <w:szCs w:val="28"/>
          <w:lang w:val="en-US"/>
        </w:rPr>
        <w:t xml:space="preserve"> </w:t>
      </w:r>
      <w:r w:rsidRPr="00B33B19">
        <w:rPr>
          <w:sz w:val="28"/>
          <w:szCs w:val="28"/>
        </w:rPr>
        <w:t>Следва да бъде представена актуална скица на имота, съобразно съдебното решение, след което делото да се изпрати на Главния архитект на Общината</w:t>
      </w:r>
      <w:r w:rsidRPr="00B33B19">
        <w:rPr>
          <w:sz w:val="28"/>
          <w:szCs w:val="28"/>
          <w:lang w:val="en-US"/>
        </w:rPr>
        <w:t>,</w:t>
      </w:r>
      <w:r w:rsidRPr="00B33B19">
        <w:rPr>
          <w:sz w:val="28"/>
          <w:szCs w:val="28"/>
        </w:rPr>
        <w:t xml:space="preserve"> съобразно </w:t>
      </w:r>
      <w:r w:rsidRPr="00B33B19">
        <w:rPr>
          <w:sz w:val="28"/>
          <w:szCs w:val="28"/>
        </w:rPr>
        <w:lastRenderedPageBreak/>
        <w:t>нормата на чл. 210, ал1 от ЗУТ.</w:t>
      </w:r>
      <w:r w:rsidRPr="00B33B19">
        <w:rPr>
          <w:sz w:val="28"/>
          <w:szCs w:val="28"/>
          <w:lang w:val="en-US"/>
        </w:rPr>
        <w:t xml:space="preserve"> </w:t>
      </w:r>
      <w:r w:rsidRPr="00B33B19">
        <w:rPr>
          <w:sz w:val="28"/>
          <w:szCs w:val="28"/>
        </w:rPr>
        <w:t>След изпълнение на тези указания делото следва да се докладва на съдията докладчик за насрочване на втора фаза на делбата.</w:t>
      </w:r>
      <w:r w:rsidRPr="00B33B19">
        <w:rPr>
          <w:sz w:val="28"/>
          <w:szCs w:val="28"/>
          <w:lang w:val="en-US"/>
        </w:rPr>
        <w:t xml:space="preserve"> </w:t>
      </w:r>
      <w:proofErr w:type="spellStart"/>
      <w:r w:rsidRPr="00B33B19">
        <w:rPr>
          <w:sz w:val="28"/>
          <w:szCs w:val="28"/>
        </w:rPr>
        <w:t>Съделителите</w:t>
      </w:r>
      <w:proofErr w:type="spellEnd"/>
      <w:r w:rsidRPr="00B33B19">
        <w:rPr>
          <w:sz w:val="28"/>
          <w:szCs w:val="28"/>
        </w:rPr>
        <w:t xml:space="preserve"> по това дело са 43 на брой</w:t>
      </w:r>
    </w:p>
    <w:p w14:paraId="464AFB73" w14:textId="77777777" w:rsidR="00F42D5D" w:rsidRPr="00227C27" w:rsidRDefault="00F42D5D" w:rsidP="008637D4">
      <w:pPr>
        <w:ind w:firstLine="567"/>
        <w:jc w:val="both"/>
        <w:rPr>
          <w:color w:val="000000" w:themeColor="text1"/>
          <w:sz w:val="28"/>
          <w:szCs w:val="28"/>
        </w:rPr>
      </w:pPr>
      <w:r w:rsidRPr="00227C27">
        <w:rPr>
          <w:color w:val="000000" w:themeColor="text1"/>
          <w:sz w:val="28"/>
          <w:szCs w:val="28"/>
        </w:rPr>
        <w:t xml:space="preserve">-Гр.д. №297/2020г.: Делото е отлагано поради констатирани </w:t>
      </w:r>
      <w:proofErr w:type="spellStart"/>
      <w:r w:rsidRPr="00227C27">
        <w:rPr>
          <w:color w:val="000000" w:themeColor="text1"/>
          <w:sz w:val="28"/>
          <w:szCs w:val="28"/>
        </w:rPr>
        <w:t>нередовности</w:t>
      </w:r>
      <w:proofErr w:type="spellEnd"/>
      <w:r w:rsidRPr="00227C27">
        <w:rPr>
          <w:color w:val="000000" w:themeColor="text1"/>
          <w:sz w:val="28"/>
          <w:szCs w:val="28"/>
        </w:rPr>
        <w:t xml:space="preserve"> в хода на производството и за тяхното отстраняване,за събиране на доказателства-назначена съд.-техническа експертиза, неизготвяне в срок на заключението по назначената експертиза, назначаване на тройна експертиза.С решение от 10.05.2021г е допусната съдебна делба.Решението е обжалвано е и изпратено на ОС-Ловеч на 18.06.2021г.</w:t>
      </w:r>
      <w:r w:rsidR="00991E1D" w:rsidRPr="00227C27">
        <w:rPr>
          <w:color w:val="000000" w:themeColor="text1"/>
          <w:sz w:val="28"/>
          <w:szCs w:val="28"/>
        </w:rPr>
        <w:t>спряно</w:t>
      </w:r>
    </w:p>
    <w:p w14:paraId="459D3388" w14:textId="77777777" w:rsidR="00F42D5D" w:rsidRPr="00227C27" w:rsidRDefault="00F42D5D" w:rsidP="008637D4">
      <w:pPr>
        <w:ind w:firstLine="567"/>
        <w:jc w:val="both"/>
        <w:rPr>
          <w:color w:val="000000" w:themeColor="text1"/>
          <w:sz w:val="28"/>
          <w:szCs w:val="28"/>
        </w:rPr>
      </w:pPr>
      <w:r w:rsidRPr="00227C27">
        <w:rPr>
          <w:color w:val="000000" w:themeColor="text1"/>
          <w:sz w:val="28"/>
          <w:szCs w:val="28"/>
        </w:rPr>
        <w:t>-Гр.дело №333/2021г.: исковата молба без движение, насрочено делото , назначена експертиза и допуснати доказателства гласни, извършване на оглед на место, отлагане на делото по молба на страните и по молба на вещото лице, назначаване на допълнителна експертиза, отлагане на делото   поради невнесен депозит за работа на вещото лице.</w:t>
      </w:r>
    </w:p>
    <w:p w14:paraId="3ACED08F" w14:textId="77777777" w:rsidR="00F42D5D" w:rsidRPr="00227C27" w:rsidRDefault="008C3DB9" w:rsidP="008637D4">
      <w:pPr>
        <w:ind w:firstLine="567"/>
        <w:jc w:val="both"/>
        <w:rPr>
          <w:color w:val="000000" w:themeColor="text1"/>
          <w:sz w:val="28"/>
          <w:szCs w:val="28"/>
        </w:rPr>
      </w:pPr>
      <w:r w:rsidRPr="00227C27">
        <w:rPr>
          <w:color w:val="000000" w:themeColor="text1"/>
          <w:sz w:val="28"/>
          <w:szCs w:val="28"/>
        </w:rPr>
        <w:t>-Гр.д.№98/2022г.-</w:t>
      </w:r>
      <w:r w:rsidR="00991E1D" w:rsidRPr="00227C27">
        <w:rPr>
          <w:color w:val="000000" w:themeColor="text1"/>
          <w:sz w:val="28"/>
          <w:szCs w:val="28"/>
        </w:rPr>
        <w:t>Спряно на основание чл.229, ал.1,т.4 от ГПК.</w:t>
      </w:r>
    </w:p>
    <w:p w14:paraId="2B23C3DC" w14:textId="77777777" w:rsidR="008C3DB9" w:rsidRPr="00227C27" w:rsidRDefault="008C3DB9" w:rsidP="008637D4">
      <w:pPr>
        <w:ind w:firstLine="567"/>
        <w:jc w:val="both"/>
        <w:rPr>
          <w:color w:val="000000" w:themeColor="text1"/>
          <w:sz w:val="28"/>
          <w:szCs w:val="28"/>
        </w:rPr>
      </w:pPr>
      <w:r w:rsidRPr="00227C27">
        <w:rPr>
          <w:color w:val="000000" w:themeColor="text1"/>
          <w:sz w:val="28"/>
          <w:szCs w:val="28"/>
        </w:rPr>
        <w:t>-Гр.д.№950/2022-</w:t>
      </w:r>
      <w:r w:rsidR="00991E1D" w:rsidRPr="00227C27">
        <w:rPr>
          <w:color w:val="000000" w:themeColor="text1"/>
          <w:sz w:val="28"/>
          <w:szCs w:val="28"/>
        </w:rPr>
        <w:t xml:space="preserve"> Спряно на основание чл.229, ал.1,т.5 от ГПК.</w:t>
      </w:r>
    </w:p>
    <w:p w14:paraId="161D9475" w14:textId="77777777" w:rsidR="008C3DB9" w:rsidRPr="00227C27" w:rsidRDefault="008C3DB9" w:rsidP="008637D4">
      <w:pPr>
        <w:ind w:firstLine="567"/>
        <w:jc w:val="both"/>
        <w:rPr>
          <w:color w:val="000000" w:themeColor="text1"/>
          <w:sz w:val="28"/>
          <w:szCs w:val="28"/>
        </w:rPr>
      </w:pPr>
      <w:r w:rsidRPr="00227C27">
        <w:rPr>
          <w:color w:val="000000" w:themeColor="text1"/>
          <w:sz w:val="28"/>
          <w:szCs w:val="28"/>
        </w:rPr>
        <w:t>-Гр.д.№210/2022г.-</w:t>
      </w:r>
      <w:r w:rsidR="00991E1D" w:rsidRPr="00227C27">
        <w:rPr>
          <w:color w:val="000000" w:themeColor="text1"/>
          <w:sz w:val="28"/>
          <w:szCs w:val="28"/>
        </w:rPr>
        <w:t xml:space="preserve"> Спряно на основание чл.229, ал.1,т.4 от ГПК.</w:t>
      </w:r>
    </w:p>
    <w:p w14:paraId="07D51590" w14:textId="77777777" w:rsidR="008C3DB9" w:rsidRPr="00227C27" w:rsidRDefault="008C3DB9" w:rsidP="008637D4">
      <w:pPr>
        <w:ind w:firstLine="567"/>
        <w:jc w:val="both"/>
        <w:rPr>
          <w:b/>
          <w:bCs/>
          <w:color w:val="000000" w:themeColor="text1"/>
          <w:sz w:val="28"/>
          <w:szCs w:val="28"/>
          <w:u w:val="single"/>
        </w:rPr>
      </w:pPr>
      <w:r w:rsidRPr="00227C27">
        <w:rPr>
          <w:color w:val="000000" w:themeColor="text1"/>
          <w:sz w:val="28"/>
          <w:szCs w:val="28"/>
        </w:rPr>
        <w:t>-Гр.д.№120/2022-</w:t>
      </w:r>
      <w:r w:rsidR="00991E1D" w:rsidRPr="00227C27">
        <w:rPr>
          <w:color w:val="000000" w:themeColor="text1"/>
          <w:sz w:val="28"/>
          <w:szCs w:val="28"/>
        </w:rPr>
        <w:t xml:space="preserve"> Спряно на основание чл.229, ал.1,т.4 от ГПК.</w:t>
      </w:r>
    </w:p>
    <w:p w14:paraId="14A8EC9D" w14:textId="77777777" w:rsidR="008C3DB9" w:rsidRPr="00227C27" w:rsidRDefault="008C3DB9" w:rsidP="008637D4">
      <w:pPr>
        <w:ind w:firstLine="567"/>
        <w:jc w:val="both"/>
        <w:rPr>
          <w:color w:val="000000" w:themeColor="text1"/>
          <w:sz w:val="28"/>
          <w:szCs w:val="28"/>
        </w:rPr>
      </w:pPr>
      <w:r w:rsidRPr="00227C27">
        <w:rPr>
          <w:color w:val="000000" w:themeColor="text1"/>
          <w:sz w:val="28"/>
          <w:szCs w:val="28"/>
        </w:rPr>
        <w:t>-Гр.д.№545/2022г.-</w:t>
      </w:r>
      <w:r w:rsidR="00A2545D" w:rsidRPr="00227C27">
        <w:rPr>
          <w:color w:val="000000" w:themeColor="text1"/>
          <w:sz w:val="28"/>
          <w:szCs w:val="28"/>
        </w:rPr>
        <w:t xml:space="preserve"> Спряно на основание чл.229, ал.1,т.4 от ГПК.Насрочено за 17.01.2024г първо с.з.</w:t>
      </w:r>
    </w:p>
    <w:p w14:paraId="2F89F876" w14:textId="77777777" w:rsidR="008C3DB9" w:rsidRPr="00227C27" w:rsidRDefault="008C3DB9" w:rsidP="008637D4">
      <w:pPr>
        <w:ind w:firstLine="567"/>
        <w:jc w:val="both"/>
        <w:rPr>
          <w:b/>
          <w:bCs/>
          <w:color w:val="000000" w:themeColor="text1"/>
          <w:sz w:val="28"/>
          <w:szCs w:val="28"/>
          <w:u w:val="single"/>
        </w:rPr>
      </w:pPr>
      <w:r w:rsidRPr="00227C27">
        <w:rPr>
          <w:color w:val="000000" w:themeColor="text1"/>
          <w:sz w:val="28"/>
          <w:szCs w:val="28"/>
        </w:rPr>
        <w:t>-Гр.д.№838/2022-</w:t>
      </w:r>
      <w:r w:rsidR="00A2545D" w:rsidRPr="00227C27">
        <w:rPr>
          <w:color w:val="000000" w:themeColor="text1"/>
          <w:sz w:val="28"/>
          <w:szCs w:val="28"/>
        </w:rPr>
        <w:t xml:space="preserve"> исковата молба без движение, насрочено делото , назначена експертиза и допуснати доказателства гласни, извършване на оглед на место, отлагане на делото по молба на страните и по молба на вещото лице, назначаване на допълнителна експертиза, отлагане на делото   поради невнесен депозит за работа на вещото лице.Насрочено за 17.01.2024г.</w:t>
      </w:r>
    </w:p>
    <w:p w14:paraId="5B0D8DE6" w14:textId="5A5B9FD3" w:rsidR="008C3DB9" w:rsidRPr="00227C27" w:rsidRDefault="008C3DB9" w:rsidP="008637D4">
      <w:pPr>
        <w:ind w:firstLine="567"/>
        <w:jc w:val="both"/>
        <w:rPr>
          <w:b/>
          <w:bCs/>
          <w:color w:val="000000" w:themeColor="text1"/>
          <w:sz w:val="28"/>
          <w:szCs w:val="28"/>
          <w:u w:val="single"/>
        </w:rPr>
      </w:pPr>
      <w:r w:rsidRPr="00227C27">
        <w:rPr>
          <w:color w:val="000000" w:themeColor="text1"/>
          <w:sz w:val="28"/>
          <w:szCs w:val="28"/>
        </w:rPr>
        <w:t>-Гр.д.№817/2022г.-</w:t>
      </w:r>
      <w:r w:rsidR="00A2545D" w:rsidRPr="00227C27">
        <w:rPr>
          <w:color w:val="000000" w:themeColor="text1"/>
          <w:sz w:val="28"/>
          <w:szCs w:val="28"/>
        </w:rPr>
        <w:t xml:space="preserve"> исковата молба без движение, насрочено делото , назначена експертиза и допуснати доказателства гласни, извършване на оглед на место, отлагане на делото по молба на страните и по молба на вещото лице, назначаване на допълнителна експертиза, отлагане на делото   поради невнесен депозит за работа на вещото лице.</w:t>
      </w:r>
      <w:r w:rsidR="002438C3" w:rsidRPr="00227C27">
        <w:rPr>
          <w:color w:val="000000" w:themeColor="text1"/>
          <w:sz w:val="28"/>
          <w:szCs w:val="28"/>
        </w:rPr>
        <w:t xml:space="preserve"> </w:t>
      </w:r>
      <w:r w:rsidR="00A2545D" w:rsidRPr="00227C27">
        <w:rPr>
          <w:color w:val="000000" w:themeColor="text1"/>
          <w:sz w:val="28"/>
          <w:szCs w:val="28"/>
        </w:rPr>
        <w:t xml:space="preserve"> за 24.01.2024г.</w:t>
      </w:r>
    </w:p>
    <w:p w14:paraId="320991E3" w14:textId="6321FF34" w:rsidR="008C3DB9" w:rsidRPr="00227C27" w:rsidRDefault="008C3DB9" w:rsidP="008637D4">
      <w:pPr>
        <w:ind w:firstLine="567"/>
        <w:jc w:val="both"/>
        <w:rPr>
          <w:b/>
          <w:bCs/>
          <w:color w:val="000000" w:themeColor="text1"/>
          <w:sz w:val="28"/>
          <w:szCs w:val="28"/>
          <w:u w:val="single"/>
        </w:rPr>
      </w:pPr>
      <w:r w:rsidRPr="00227C27">
        <w:rPr>
          <w:color w:val="000000" w:themeColor="text1"/>
          <w:sz w:val="28"/>
          <w:szCs w:val="28"/>
        </w:rPr>
        <w:t>-Гр.д.№528/2022-</w:t>
      </w:r>
      <w:r w:rsidR="00991E1D" w:rsidRPr="00227C27">
        <w:rPr>
          <w:color w:val="000000" w:themeColor="text1"/>
          <w:sz w:val="28"/>
          <w:szCs w:val="28"/>
        </w:rPr>
        <w:t xml:space="preserve"> Спряно на основание чл.229, ал.1,т.1 от ГПК.</w:t>
      </w:r>
      <w:r w:rsidR="002438C3" w:rsidRPr="00227C27">
        <w:rPr>
          <w:color w:val="000000" w:themeColor="text1"/>
          <w:sz w:val="28"/>
          <w:szCs w:val="28"/>
        </w:rPr>
        <w:t xml:space="preserve"> </w:t>
      </w:r>
      <w:r w:rsidR="00991E1D" w:rsidRPr="00227C27">
        <w:rPr>
          <w:color w:val="000000" w:themeColor="text1"/>
          <w:sz w:val="28"/>
          <w:szCs w:val="28"/>
        </w:rPr>
        <w:t>На 28.12.2023г. изтекъл 6 м.</w:t>
      </w:r>
      <w:r w:rsidR="00782FBF" w:rsidRPr="00227C27">
        <w:rPr>
          <w:color w:val="000000" w:themeColor="text1"/>
          <w:sz w:val="28"/>
          <w:szCs w:val="28"/>
        </w:rPr>
        <w:t xml:space="preserve"> </w:t>
      </w:r>
      <w:r w:rsidR="00991E1D" w:rsidRPr="00227C27">
        <w:rPr>
          <w:color w:val="000000" w:themeColor="text1"/>
          <w:sz w:val="28"/>
          <w:szCs w:val="28"/>
        </w:rPr>
        <w:t>срок от спирането, не подадени молби за насрочване и поради годишен платен отпуск на съдията докладчик делото прекратено на 09.01.2024г.</w:t>
      </w:r>
    </w:p>
    <w:p w14:paraId="342E896F" w14:textId="42109094" w:rsidR="008C3DB9" w:rsidRPr="00227C27" w:rsidRDefault="008C3DB9" w:rsidP="008637D4">
      <w:pPr>
        <w:ind w:firstLine="567"/>
        <w:jc w:val="both"/>
        <w:rPr>
          <w:b/>
          <w:bCs/>
          <w:color w:val="000000" w:themeColor="text1"/>
          <w:sz w:val="28"/>
          <w:szCs w:val="28"/>
          <w:u w:val="single"/>
        </w:rPr>
      </w:pPr>
      <w:r w:rsidRPr="00227C27">
        <w:rPr>
          <w:color w:val="000000" w:themeColor="text1"/>
          <w:sz w:val="28"/>
          <w:szCs w:val="28"/>
        </w:rPr>
        <w:t>-Гр.д.№777/2022г.-</w:t>
      </w:r>
      <w:r w:rsidR="00A2545D" w:rsidRPr="00227C27">
        <w:rPr>
          <w:color w:val="000000" w:themeColor="text1"/>
          <w:sz w:val="28"/>
          <w:szCs w:val="28"/>
        </w:rPr>
        <w:t xml:space="preserve"> исковата молба без движение, насрочено делото , назначена експертиза и допуснати доказателства гласни, извършване на оглед на место, отлагане на делото по молба на страните и по молба на вещото лице, назначаване на допълнителна експертиза, отлагане на делото поради невнесен депозит за работа на вещото лице.</w:t>
      </w:r>
      <w:r w:rsidR="002438C3" w:rsidRPr="00227C27">
        <w:rPr>
          <w:color w:val="000000" w:themeColor="text1"/>
          <w:sz w:val="28"/>
          <w:szCs w:val="28"/>
        </w:rPr>
        <w:t xml:space="preserve"> </w:t>
      </w:r>
      <w:r w:rsidR="00A2545D" w:rsidRPr="00227C27">
        <w:rPr>
          <w:color w:val="000000" w:themeColor="text1"/>
          <w:sz w:val="28"/>
          <w:szCs w:val="28"/>
        </w:rPr>
        <w:t>Насрочено за 24.01.2024г.</w:t>
      </w:r>
    </w:p>
    <w:p w14:paraId="785B243D" w14:textId="2A4850B9" w:rsidR="008C3DB9" w:rsidRPr="00227C27" w:rsidRDefault="008C3DB9" w:rsidP="008637D4">
      <w:pPr>
        <w:ind w:firstLine="567"/>
        <w:jc w:val="both"/>
        <w:rPr>
          <w:b/>
          <w:bCs/>
          <w:color w:val="000000" w:themeColor="text1"/>
          <w:sz w:val="28"/>
          <w:szCs w:val="28"/>
          <w:u w:val="single"/>
        </w:rPr>
      </w:pPr>
      <w:r w:rsidRPr="00227C27">
        <w:rPr>
          <w:color w:val="000000" w:themeColor="text1"/>
          <w:sz w:val="28"/>
          <w:szCs w:val="28"/>
        </w:rPr>
        <w:t>-Гр.д.№663/2022-</w:t>
      </w:r>
      <w:r w:rsidR="00A2545D" w:rsidRPr="00227C27">
        <w:rPr>
          <w:color w:val="000000" w:themeColor="text1"/>
          <w:sz w:val="28"/>
          <w:szCs w:val="28"/>
        </w:rPr>
        <w:t xml:space="preserve">Многократно оставяно без движение за отстраняване на </w:t>
      </w:r>
      <w:proofErr w:type="spellStart"/>
      <w:r w:rsidR="00A2545D" w:rsidRPr="00227C27">
        <w:rPr>
          <w:color w:val="000000" w:themeColor="text1"/>
          <w:sz w:val="28"/>
          <w:szCs w:val="28"/>
        </w:rPr>
        <w:t>нередовности</w:t>
      </w:r>
      <w:proofErr w:type="spellEnd"/>
      <w:r w:rsidR="00A2545D" w:rsidRPr="00227C27">
        <w:rPr>
          <w:color w:val="000000" w:themeColor="text1"/>
          <w:sz w:val="28"/>
          <w:szCs w:val="28"/>
        </w:rPr>
        <w:t>.</w:t>
      </w:r>
      <w:r w:rsidR="00A2545D" w:rsidRPr="00227C27">
        <w:rPr>
          <w:color w:val="000000" w:themeColor="text1"/>
          <w:sz w:val="28"/>
          <w:szCs w:val="28"/>
          <w:shd w:val="clear" w:color="auto" w:fill="FFFFFF"/>
        </w:rPr>
        <w:t xml:space="preserve"> П</w:t>
      </w:r>
      <w:r w:rsidR="001D096B" w:rsidRPr="00227C27">
        <w:rPr>
          <w:color w:val="000000" w:themeColor="text1"/>
          <w:sz w:val="28"/>
          <w:szCs w:val="28"/>
          <w:shd w:val="clear" w:color="auto" w:fill="FFFFFF"/>
        </w:rPr>
        <w:t xml:space="preserve">рекратено </w:t>
      </w:r>
      <w:r w:rsidR="00A2545D" w:rsidRPr="00227C27">
        <w:rPr>
          <w:color w:val="000000" w:themeColor="text1"/>
          <w:sz w:val="28"/>
          <w:szCs w:val="28"/>
          <w:shd w:val="clear" w:color="auto" w:fill="FFFFFF"/>
        </w:rPr>
        <w:t xml:space="preserve"> производството по гр.д. № 663/ 2021 год. по описа на Тетевенският  районен съд.  ИЗПРАЩА делото по подсъдност на Районен съд – гр. София. </w:t>
      </w:r>
      <w:r w:rsidR="001D096B" w:rsidRPr="00227C27">
        <w:rPr>
          <w:color w:val="000000" w:themeColor="text1"/>
          <w:sz w:val="28"/>
          <w:szCs w:val="28"/>
          <w:shd w:val="clear" w:color="auto" w:fill="FFFFFF"/>
        </w:rPr>
        <w:t>Върнато за разглеждане в ТРС.</w:t>
      </w:r>
      <w:r w:rsidR="002438C3" w:rsidRPr="00227C27">
        <w:rPr>
          <w:color w:val="000000" w:themeColor="text1"/>
          <w:sz w:val="28"/>
          <w:szCs w:val="28"/>
          <w:shd w:val="clear" w:color="auto" w:fill="FFFFFF"/>
        </w:rPr>
        <w:t xml:space="preserve"> </w:t>
      </w:r>
      <w:r w:rsidR="001D096B" w:rsidRPr="00227C27">
        <w:rPr>
          <w:color w:val="000000" w:themeColor="text1"/>
          <w:sz w:val="28"/>
          <w:szCs w:val="28"/>
          <w:shd w:val="clear" w:color="auto" w:fill="FFFFFF"/>
        </w:rPr>
        <w:t xml:space="preserve">Давани указания. </w:t>
      </w:r>
      <w:r w:rsidR="001D096B" w:rsidRPr="00227C27">
        <w:rPr>
          <w:color w:val="000000" w:themeColor="text1"/>
          <w:sz w:val="28"/>
          <w:szCs w:val="28"/>
          <w:shd w:val="clear" w:color="auto" w:fill="FFFFFF"/>
        </w:rPr>
        <w:lastRenderedPageBreak/>
        <w:t>Отново прекратено.</w:t>
      </w:r>
      <w:r w:rsidR="002438C3" w:rsidRPr="00227C27">
        <w:rPr>
          <w:color w:val="000000" w:themeColor="text1"/>
          <w:sz w:val="28"/>
          <w:szCs w:val="28"/>
          <w:shd w:val="clear" w:color="auto" w:fill="FFFFFF"/>
        </w:rPr>
        <w:t xml:space="preserve"> </w:t>
      </w:r>
      <w:r w:rsidR="001D096B" w:rsidRPr="00227C27">
        <w:rPr>
          <w:color w:val="000000" w:themeColor="text1"/>
          <w:sz w:val="28"/>
          <w:szCs w:val="28"/>
          <w:shd w:val="clear" w:color="auto" w:fill="FFFFFF"/>
        </w:rPr>
        <w:t>Върнато</w:t>
      </w:r>
      <w:r w:rsidR="002438C3" w:rsidRPr="00227C27">
        <w:rPr>
          <w:color w:val="000000" w:themeColor="text1"/>
          <w:sz w:val="28"/>
          <w:szCs w:val="28"/>
          <w:shd w:val="clear" w:color="auto" w:fill="FFFFFF"/>
        </w:rPr>
        <w:t xml:space="preserve"> и</w:t>
      </w:r>
      <w:r w:rsidR="001D096B" w:rsidRPr="00227C27">
        <w:rPr>
          <w:color w:val="000000" w:themeColor="text1"/>
          <w:sz w:val="28"/>
          <w:szCs w:val="28"/>
          <w:shd w:val="clear" w:color="auto" w:fill="FFFFFF"/>
        </w:rPr>
        <w:t xml:space="preserve"> дадени указания.</w:t>
      </w:r>
      <w:r w:rsidR="002438C3" w:rsidRPr="00227C27">
        <w:rPr>
          <w:color w:val="000000" w:themeColor="text1"/>
          <w:sz w:val="28"/>
          <w:szCs w:val="28"/>
          <w:shd w:val="clear" w:color="auto" w:fill="FFFFFF"/>
        </w:rPr>
        <w:t xml:space="preserve"> </w:t>
      </w:r>
      <w:r w:rsidR="001D096B" w:rsidRPr="00227C27">
        <w:rPr>
          <w:color w:val="000000" w:themeColor="text1"/>
          <w:sz w:val="28"/>
          <w:szCs w:val="28"/>
          <w:shd w:val="clear" w:color="auto" w:fill="FFFFFF"/>
        </w:rPr>
        <w:t>Назначен особен представител.</w:t>
      </w:r>
    </w:p>
    <w:p w14:paraId="5B8A2BD9" w14:textId="77777777" w:rsidR="008C3DB9" w:rsidRPr="00227C27" w:rsidRDefault="008C3DB9" w:rsidP="008637D4">
      <w:pPr>
        <w:ind w:firstLine="567"/>
        <w:jc w:val="both"/>
        <w:rPr>
          <w:color w:val="000000" w:themeColor="text1"/>
          <w:sz w:val="28"/>
          <w:szCs w:val="28"/>
        </w:rPr>
      </w:pPr>
    </w:p>
    <w:p w14:paraId="45C7AB8E" w14:textId="476CF4FF" w:rsidR="00F42D5D" w:rsidRPr="00227C27" w:rsidRDefault="00F42D5D" w:rsidP="008637D4">
      <w:pPr>
        <w:ind w:firstLine="567"/>
        <w:jc w:val="both"/>
        <w:rPr>
          <w:b/>
          <w:bCs/>
          <w:color w:val="000000" w:themeColor="text1"/>
          <w:sz w:val="28"/>
          <w:szCs w:val="28"/>
        </w:rPr>
      </w:pPr>
      <w:r w:rsidRPr="00227C27">
        <w:rPr>
          <w:b/>
          <w:bCs/>
          <w:color w:val="000000" w:themeColor="text1"/>
          <w:sz w:val="28"/>
          <w:szCs w:val="28"/>
        </w:rPr>
        <w:t xml:space="preserve"> Съдия Марио Стоянов:</w:t>
      </w:r>
    </w:p>
    <w:p w14:paraId="180D3F01" w14:textId="77777777" w:rsidR="00F42D5D" w:rsidRPr="00227C27" w:rsidRDefault="00F42D5D" w:rsidP="008637D4">
      <w:pPr>
        <w:ind w:firstLine="567"/>
        <w:jc w:val="both"/>
        <w:rPr>
          <w:b/>
          <w:bCs/>
          <w:color w:val="000000" w:themeColor="text1"/>
          <w:sz w:val="28"/>
          <w:szCs w:val="28"/>
        </w:rPr>
      </w:pPr>
    </w:p>
    <w:p w14:paraId="4F36C9BA" w14:textId="76322C6C" w:rsidR="00F42D5D" w:rsidRPr="00227C27" w:rsidRDefault="00F42D5D" w:rsidP="008637D4">
      <w:pPr>
        <w:ind w:firstLine="567"/>
        <w:jc w:val="both"/>
        <w:rPr>
          <w:bCs/>
          <w:color w:val="000000" w:themeColor="text1"/>
          <w:sz w:val="28"/>
          <w:szCs w:val="28"/>
        </w:rPr>
      </w:pPr>
      <w:r w:rsidRPr="00227C27">
        <w:rPr>
          <w:color w:val="000000" w:themeColor="text1"/>
          <w:sz w:val="28"/>
          <w:szCs w:val="28"/>
        </w:rPr>
        <w:t>Съдия Стоянов е разгледал през 202</w:t>
      </w:r>
      <w:r w:rsidR="008610BC" w:rsidRPr="00227C27">
        <w:rPr>
          <w:color w:val="000000" w:themeColor="text1"/>
          <w:sz w:val="28"/>
          <w:szCs w:val="28"/>
        </w:rPr>
        <w:t>3</w:t>
      </w:r>
      <w:r w:rsidRPr="00227C27">
        <w:rPr>
          <w:color w:val="000000" w:themeColor="text1"/>
          <w:sz w:val="28"/>
          <w:szCs w:val="28"/>
        </w:rPr>
        <w:t xml:space="preserve">година </w:t>
      </w:r>
      <w:r w:rsidR="008610BC" w:rsidRPr="00227C27">
        <w:rPr>
          <w:color w:val="000000" w:themeColor="text1"/>
          <w:sz w:val="28"/>
          <w:szCs w:val="28"/>
        </w:rPr>
        <w:t>258</w:t>
      </w:r>
      <w:r w:rsidRPr="00227C27">
        <w:rPr>
          <w:color w:val="000000" w:themeColor="text1"/>
          <w:sz w:val="28"/>
          <w:szCs w:val="28"/>
        </w:rPr>
        <w:t xml:space="preserve"> граждански дела, от които  свършени </w:t>
      </w:r>
      <w:r w:rsidR="008610BC" w:rsidRPr="00227C27">
        <w:rPr>
          <w:color w:val="000000" w:themeColor="text1"/>
          <w:sz w:val="28"/>
          <w:szCs w:val="28"/>
        </w:rPr>
        <w:t>228</w:t>
      </w:r>
      <w:r w:rsidRPr="00227C27">
        <w:rPr>
          <w:color w:val="000000" w:themeColor="text1"/>
          <w:sz w:val="28"/>
          <w:szCs w:val="28"/>
        </w:rPr>
        <w:t xml:space="preserve"> дела, като от тях са решение по същество </w:t>
      </w:r>
      <w:r w:rsidR="008610BC" w:rsidRPr="00227C27">
        <w:rPr>
          <w:color w:val="000000" w:themeColor="text1"/>
          <w:sz w:val="28"/>
          <w:szCs w:val="28"/>
        </w:rPr>
        <w:t>200</w:t>
      </w:r>
      <w:r w:rsidRPr="00227C27">
        <w:rPr>
          <w:color w:val="000000" w:themeColor="text1"/>
          <w:sz w:val="28"/>
          <w:szCs w:val="28"/>
        </w:rPr>
        <w:t xml:space="preserve"> граждански дела, от които </w:t>
      </w:r>
      <w:r w:rsidR="008610BC" w:rsidRPr="00227C27">
        <w:rPr>
          <w:color w:val="000000" w:themeColor="text1"/>
          <w:sz w:val="28"/>
          <w:szCs w:val="28"/>
        </w:rPr>
        <w:t>52</w:t>
      </w:r>
      <w:r w:rsidRPr="00227C27">
        <w:rPr>
          <w:color w:val="000000" w:themeColor="text1"/>
          <w:sz w:val="28"/>
          <w:szCs w:val="28"/>
        </w:rPr>
        <w:t xml:space="preserve"> граждански дела по общия исков ред, </w:t>
      </w:r>
      <w:r w:rsidR="008610BC" w:rsidRPr="00227C27">
        <w:rPr>
          <w:color w:val="000000" w:themeColor="text1"/>
          <w:sz w:val="28"/>
          <w:szCs w:val="28"/>
        </w:rPr>
        <w:t>4</w:t>
      </w:r>
      <w:r w:rsidRPr="00227C27">
        <w:rPr>
          <w:color w:val="000000" w:themeColor="text1"/>
          <w:sz w:val="28"/>
          <w:szCs w:val="28"/>
        </w:rPr>
        <w:t xml:space="preserve">7 частно-граждански дела  и </w:t>
      </w:r>
      <w:r w:rsidR="008610BC" w:rsidRPr="00227C27">
        <w:rPr>
          <w:color w:val="000000" w:themeColor="text1"/>
          <w:sz w:val="28"/>
          <w:szCs w:val="28"/>
        </w:rPr>
        <w:t>10</w:t>
      </w:r>
      <w:r w:rsidRPr="00227C27">
        <w:rPr>
          <w:color w:val="000000" w:themeColor="text1"/>
          <w:sz w:val="28"/>
          <w:szCs w:val="28"/>
        </w:rPr>
        <w:t>1 заповедни производства</w:t>
      </w:r>
      <w:r w:rsidR="008610BC" w:rsidRPr="00227C27">
        <w:rPr>
          <w:color w:val="000000" w:themeColor="text1"/>
          <w:sz w:val="28"/>
          <w:szCs w:val="28"/>
        </w:rPr>
        <w:t>. Прекратени са 28</w:t>
      </w:r>
      <w:r w:rsidRPr="00227C27">
        <w:rPr>
          <w:color w:val="000000" w:themeColor="text1"/>
          <w:sz w:val="28"/>
          <w:szCs w:val="28"/>
        </w:rPr>
        <w:t xml:space="preserve"> дела. </w:t>
      </w:r>
      <w:r w:rsidRPr="00227C27">
        <w:rPr>
          <w:bCs/>
          <w:color w:val="000000" w:themeColor="text1"/>
          <w:sz w:val="28"/>
          <w:szCs w:val="28"/>
        </w:rPr>
        <w:t xml:space="preserve">Останали са несвършени </w:t>
      </w:r>
      <w:r w:rsidR="008610BC" w:rsidRPr="00227C27">
        <w:rPr>
          <w:bCs/>
          <w:color w:val="000000" w:themeColor="text1"/>
          <w:sz w:val="28"/>
          <w:szCs w:val="28"/>
        </w:rPr>
        <w:t>37</w:t>
      </w:r>
      <w:r w:rsidRPr="00227C27">
        <w:rPr>
          <w:bCs/>
          <w:color w:val="000000" w:themeColor="text1"/>
          <w:sz w:val="28"/>
          <w:szCs w:val="28"/>
        </w:rPr>
        <w:t xml:space="preserve"> граждански дела.</w:t>
      </w:r>
    </w:p>
    <w:p w14:paraId="03E5BF8A" w14:textId="0970FA36" w:rsidR="00F42D5D" w:rsidRPr="00227C27" w:rsidRDefault="00F42D5D" w:rsidP="008637D4">
      <w:pPr>
        <w:ind w:firstLine="567"/>
        <w:jc w:val="both"/>
        <w:rPr>
          <w:color w:val="000000" w:themeColor="text1"/>
          <w:sz w:val="28"/>
          <w:szCs w:val="28"/>
        </w:rPr>
      </w:pPr>
      <w:r w:rsidRPr="00227C27">
        <w:rPr>
          <w:color w:val="000000" w:themeColor="text1"/>
          <w:sz w:val="28"/>
          <w:szCs w:val="28"/>
        </w:rPr>
        <w:t xml:space="preserve">В 3-месечен срок са приключили </w:t>
      </w:r>
      <w:r w:rsidR="00DC6A55" w:rsidRPr="00227C27">
        <w:rPr>
          <w:color w:val="000000" w:themeColor="text1"/>
          <w:sz w:val="28"/>
          <w:szCs w:val="28"/>
        </w:rPr>
        <w:t>193</w:t>
      </w:r>
      <w:r w:rsidRPr="00227C27">
        <w:rPr>
          <w:color w:val="000000" w:themeColor="text1"/>
          <w:sz w:val="28"/>
          <w:szCs w:val="28"/>
        </w:rPr>
        <w:t xml:space="preserve"> дела, от които  </w:t>
      </w:r>
      <w:r w:rsidR="00DC6A55" w:rsidRPr="00227C27">
        <w:rPr>
          <w:color w:val="000000" w:themeColor="text1"/>
          <w:sz w:val="28"/>
          <w:szCs w:val="28"/>
        </w:rPr>
        <w:t>27</w:t>
      </w:r>
      <w:r w:rsidRPr="00227C27">
        <w:rPr>
          <w:color w:val="000000" w:themeColor="text1"/>
          <w:sz w:val="28"/>
          <w:szCs w:val="28"/>
        </w:rPr>
        <w:t xml:space="preserve"> граждански </w:t>
      </w:r>
      <w:r w:rsidR="00DC6A55" w:rsidRPr="00227C27">
        <w:rPr>
          <w:color w:val="000000" w:themeColor="text1"/>
          <w:sz w:val="28"/>
          <w:szCs w:val="28"/>
        </w:rPr>
        <w:t>дела, 52</w:t>
      </w:r>
      <w:r w:rsidR="00495051" w:rsidRPr="00227C27">
        <w:rPr>
          <w:color w:val="000000" w:themeColor="text1"/>
          <w:sz w:val="28"/>
          <w:szCs w:val="28"/>
        </w:rPr>
        <w:t xml:space="preserve"> ч. гр. дело</w:t>
      </w:r>
      <w:r w:rsidRPr="00227C27">
        <w:rPr>
          <w:color w:val="000000" w:themeColor="text1"/>
          <w:sz w:val="28"/>
          <w:szCs w:val="28"/>
        </w:rPr>
        <w:t xml:space="preserve"> и </w:t>
      </w:r>
      <w:r w:rsidR="00DC6A55" w:rsidRPr="00227C27">
        <w:rPr>
          <w:color w:val="000000" w:themeColor="text1"/>
          <w:sz w:val="28"/>
          <w:szCs w:val="28"/>
        </w:rPr>
        <w:t>114</w:t>
      </w:r>
      <w:r w:rsidRPr="00227C27">
        <w:rPr>
          <w:color w:val="000000" w:themeColor="text1"/>
          <w:sz w:val="28"/>
          <w:szCs w:val="28"/>
        </w:rPr>
        <w:t xml:space="preserve"> заповедни производства, т. е. </w:t>
      </w:r>
      <w:r w:rsidR="00DC6A55" w:rsidRPr="00227C27">
        <w:rPr>
          <w:bCs/>
          <w:color w:val="000000" w:themeColor="text1"/>
          <w:sz w:val="28"/>
          <w:szCs w:val="28"/>
        </w:rPr>
        <w:t>84.65</w:t>
      </w:r>
      <w:r w:rsidRPr="00227C27">
        <w:rPr>
          <w:bCs/>
          <w:color w:val="000000" w:themeColor="text1"/>
          <w:sz w:val="28"/>
          <w:szCs w:val="28"/>
        </w:rPr>
        <w:t xml:space="preserve"> % спрямо свършените. </w:t>
      </w:r>
    </w:p>
    <w:p w14:paraId="1FF1B1E1" w14:textId="4E3BA483" w:rsidR="00F42D5D" w:rsidRPr="00227C27" w:rsidRDefault="00C967DC" w:rsidP="008637D4">
      <w:pPr>
        <w:ind w:firstLine="567"/>
        <w:jc w:val="both"/>
        <w:rPr>
          <w:bCs/>
          <w:color w:val="000000" w:themeColor="text1"/>
          <w:sz w:val="28"/>
          <w:szCs w:val="28"/>
        </w:rPr>
      </w:pPr>
      <w:r w:rsidRPr="00227C27">
        <w:rPr>
          <w:color w:val="000000" w:themeColor="text1"/>
          <w:sz w:val="28"/>
          <w:szCs w:val="28"/>
        </w:rPr>
        <w:t>От обжалваните 19</w:t>
      </w:r>
      <w:r w:rsidR="00F42D5D" w:rsidRPr="00227C27">
        <w:rPr>
          <w:color w:val="000000" w:themeColor="text1"/>
          <w:sz w:val="28"/>
          <w:szCs w:val="28"/>
        </w:rPr>
        <w:t xml:space="preserve"> граждански дела, върнати след </w:t>
      </w:r>
      <w:proofErr w:type="spellStart"/>
      <w:r w:rsidR="00F42D5D" w:rsidRPr="00227C27">
        <w:rPr>
          <w:color w:val="000000" w:themeColor="text1"/>
          <w:sz w:val="28"/>
          <w:szCs w:val="28"/>
        </w:rPr>
        <w:t>инстанционна</w:t>
      </w:r>
      <w:proofErr w:type="spellEnd"/>
      <w:r w:rsidR="00F42D5D" w:rsidRPr="00227C27">
        <w:rPr>
          <w:color w:val="000000" w:themeColor="text1"/>
          <w:sz w:val="28"/>
          <w:szCs w:val="28"/>
        </w:rPr>
        <w:t xml:space="preserve"> проверка, по </w:t>
      </w:r>
      <w:r w:rsidRPr="00227C27">
        <w:rPr>
          <w:bCs/>
          <w:color w:val="000000" w:themeColor="text1"/>
          <w:sz w:val="28"/>
          <w:szCs w:val="28"/>
        </w:rPr>
        <w:t>15</w:t>
      </w:r>
      <w:r w:rsidR="00F42D5D" w:rsidRPr="00227C27">
        <w:rPr>
          <w:bCs/>
          <w:color w:val="000000" w:themeColor="text1"/>
          <w:sz w:val="28"/>
          <w:szCs w:val="28"/>
        </w:rPr>
        <w:t xml:space="preserve"> дела актът е потвърден, по </w:t>
      </w:r>
      <w:r w:rsidRPr="00227C27">
        <w:rPr>
          <w:bCs/>
          <w:color w:val="000000" w:themeColor="text1"/>
          <w:sz w:val="28"/>
          <w:szCs w:val="28"/>
        </w:rPr>
        <w:t>1</w:t>
      </w:r>
      <w:r w:rsidR="00F42D5D" w:rsidRPr="00227C27">
        <w:rPr>
          <w:bCs/>
          <w:color w:val="000000" w:themeColor="text1"/>
          <w:sz w:val="28"/>
          <w:szCs w:val="28"/>
        </w:rPr>
        <w:t xml:space="preserve"> дело актът е отчасти потвърде</w:t>
      </w:r>
      <w:r w:rsidRPr="00227C27">
        <w:rPr>
          <w:bCs/>
          <w:color w:val="000000" w:themeColor="text1"/>
          <w:sz w:val="28"/>
          <w:szCs w:val="28"/>
        </w:rPr>
        <w:t>н, а в друга част отменен и по 3</w:t>
      </w:r>
      <w:r w:rsidR="00F42D5D" w:rsidRPr="00227C27">
        <w:rPr>
          <w:bCs/>
          <w:color w:val="000000" w:themeColor="text1"/>
          <w:sz w:val="28"/>
          <w:szCs w:val="28"/>
        </w:rPr>
        <w:t xml:space="preserve"> дела актовете са отменени изцяло. </w:t>
      </w:r>
    </w:p>
    <w:p w14:paraId="22E1DF9D" w14:textId="77777777" w:rsidR="00EC0666" w:rsidRDefault="00EC0666" w:rsidP="008637D4">
      <w:pPr>
        <w:ind w:firstLine="567"/>
        <w:jc w:val="both"/>
        <w:rPr>
          <w:b/>
          <w:bCs/>
          <w:color w:val="000000" w:themeColor="text1"/>
          <w:sz w:val="28"/>
          <w:szCs w:val="28"/>
          <w:lang w:val="en-US"/>
        </w:rPr>
      </w:pPr>
    </w:p>
    <w:p w14:paraId="1641C6AE" w14:textId="77777777" w:rsidR="00F42D5D" w:rsidRPr="00227C27" w:rsidRDefault="00F42D5D" w:rsidP="008637D4">
      <w:pPr>
        <w:ind w:firstLine="567"/>
        <w:jc w:val="both"/>
        <w:rPr>
          <w:color w:val="000000" w:themeColor="text1"/>
          <w:sz w:val="28"/>
          <w:szCs w:val="28"/>
        </w:rPr>
      </w:pPr>
      <w:r w:rsidRPr="00227C27">
        <w:rPr>
          <w:b/>
          <w:bCs/>
          <w:color w:val="000000" w:themeColor="text1"/>
          <w:sz w:val="28"/>
          <w:szCs w:val="28"/>
        </w:rPr>
        <w:t>Останали несвършени граждански дела, със срок на разглеждане  повече от една година са, както следва</w:t>
      </w:r>
      <w:r w:rsidRPr="00227C27">
        <w:rPr>
          <w:color w:val="000000" w:themeColor="text1"/>
          <w:sz w:val="28"/>
          <w:szCs w:val="28"/>
        </w:rPr>
        <w:t xml:space="preserve"> :-</w:t>
      </w:r>
    </w:p>
    <w:p w14:paraId="746FAEB1" w14:textId="77777777" w:rsidR="00F42D5D" w:rsidRPr="00227C27" w:rsidRDefault="00F42D5D" w:rsidP="008637D4">
      <w:pPr>
        <w:ind w:firstLine="567"/>
        <w:jc w:val="both"/>
        <w:rPr>
          <w:bCs/>
          <w:color w:val="000000" w:themeColor="text1"/>
          <w:sz w:val="28"/>
          <w:szCs w:val="28"/>
        </w:rPr>
      </w:pPr>
    </w:p>
    <w:p w14:paraId="7B8D9FF4" w14:textId="2ACABEDC" w:rsidR="00F42D5D" w:rsidRPr="00227C27" w:rsidRDefault="00F42D5D" w:rsidP="008637D4">
      <w:pPr>
        <w:ind w:firstLine="567"/>
        <w:jc w:val="both"/>
        <w:rPr>
          <w:color w:val="000000" w:themeColor="text1"/>
          <w:sz w:val="28"/>
          <w:szCs w:val="28"/>
        </w:rPr>
      </w:pPr>
      <w:r w:rsidRPr="00227C27">
        <w:rPr>
          <w:color w:val="000000" w:themeColor="text1"/>
          <w:sz w:val="28"/>
          <w:szCs w:val="28"/>
        </w:rPr>
        <w:t xml:space="preserve">-Гр.д.№616/2015г. Причини за </w:t>
      </w:r>
      <w:r w:rsidR="00C17FE2" w:rsidRPr="00227C27">
        <w:rPr>
          <w:color w:val="000000" w:themeColor="text1"/>
          <w:sz w:val="28"/>
          <w:szCs w:val="28"/>
        </w:rPr>
        <w:t>не приключване</w:t>
      </w:r>
      <w:r w:rsidRPr="00227C27">
        <w:rPr>
          <w:color w:val="000000" w:themeColor="text1"/>
          <w:sz w:val="28"/>
          <w:szCs w:val="28"/>
        </w:rPr>
        <w:t xml:space="preserve"> на делото: </w:t>
      </w:r>
      <w:proofErr w:type="spellStart"/>
      <w:r w:rsidRPr="00227C27">
        <w:rPr>
          <w:color w:val="000000" w:themeColor="text1"/>
          <w:sz w:val="28"/>
          <w:szCs w:val="28"/>
        </w:rPr>
        <w:t>Заменяване</w:t>
      </w:r>
      <w:proofErr w:type="spellEnd"/>
      <w:r w:rsidRPr="00227C27">
        <w:rPr>
          <w:color w:val="000000" w:themeColor="text1"/>
          <w:sz w:val="28"/>
          <w:szCs w:val="28"/>
        </w:rPr>
        <w:t xml:space="preserve"> на първоначално определен докладчик по делото, нередовно призоваване на </w:t>
      </w:r>
      <w:proofErr w:type="spellStart"/>
      <w:r w:rsidRPr="00227C27">
        <w:rPr>
          <w:color w:val="000000" w:themeColor="text1"/>
          <w:sz w:val="28"/>
          <w:szCs w:val="28"/>
        </w:rPr>
        <w:t>ответници</w:t>
      </w:r>
      <w:proofErr w:type="spellEnd"/>
      <w:r w:rsidRPr="00227C27">
        <w:rPr>
          <w:color w:val="000000" w:themeColor="text1"/>
          <w:sz w:val="28"/>
          <w:szCs w:val="28"/>
        </w:rPr>
        <w:t>, не</w:t>
      </w:r>
      <w:r w:rsidR="003560B1" w:rsidRPr="00227C27">
        <w:rPr>
          <w:color w:val="000000" w:themeColor="text1"/>
          <w:sz w:val="28"/>
          <w:szCs w:val="28"/>
        </w:rPr>
        <w:t xml:space="preserve"> </w:t>
      </w:r>
      <w:r w:rsidRPr="00227C27">
        <w:rPr>
          <w:color w:val="000000" w:themeColor="text1"/>
          <w:sz w:val="28"/>
          <w:szCs w:val="28"/>
        </w:rPr>
        <w:t>представяне в срок на заключение по назначена експертиза;</w:t>
      </w:r>
      <w:r w:rsidRPr="00227C27">
        <w:rPr>
          <w:color w:val="000000" w:themeColor="text1"/>
          <w:sz w:val="28"/>
          <w:szCs w:val="28"/>
          <w:lang w:val="ru-RU"/>
        </w:rPr>
        <w:t xml:space="preserve"> </w:t>
      </w:r>
      <w:r w:rsidRPr="00227C27">
        <w:rPr>
          <w:color w:val="000000" w:themeColor="text1"/>
          <w:sz w:val="28"/>
          <w:szCs w:val="28"/>
        </w:rPr>
        <w:t xml:space="preserve">Въз основа на жалба на ищеца срещу определение на съда, делото е изпратено на ОС-Ловеч на дата 01.10.2019г. Поради липсата на данни за местоположението на делото повече от 1 година беше изискана информация от ОС-Ловеч, като с писмо вх. №260111/15.01.2021г е получен отговор, че делото е изпратено по </w:t>
      </w:r>
      <w:proofErr w:type="spellStart"/>
      <w:r w:rsidRPr="00227C27">
        <w:rPr>
          <w:color w:val="000000" w:themeColor="text1"/>
          <w:sz w:val="28"/>
          <w:szCs w:val="28"/>
        </w:rPr>
        <w:t>въззивна</w:t>
      </w:r>
      <w:proofErr w:type="spellEnd"/>
      <w:r w:rsidRPr="00227C27">
        <w:rPr>
          <w:color w:val="000000" w:themeColor="text1"/>
          <w:sz w:val="28"/>
          <w:szCs w:val="28"/>
        </w:rPr>
        <w:t xml:space="preserve"> частна жалба на АС-В. Търново на 13.04.2020г ., върнато в Районен съд Тетевен на 29.12.2022година, като е оставена без уважение  частната жалба . </w:t>
      </w:r>
    </w:p>
    <w:p w14:paraId="033E43F6" w14:textId="0EEE0809" w:rsidR="00F42D5D" w:rsidRPr="00227C27" w:rsidRDefault="00F42D5D" w:rsidP="008637D4">
      <w:pPr>
        <w:ind w:firstLine="567"/>
        <w:jc w:val="both"/>
        <w:rPr>
          <w:color w:val="000000" w:themeColor="text1"/>
          <w:sz w:val="28"/>
          <w:szCs w:val="28"/>
        </w:rPr>
      </w:pPr>
      <w:r w:rsidRPr="00227C27">
        <w:rPr>
          <w:color w:val="000000" w:themeColor="text1"/>
          <w:sz w:val="28"/>
          <w:szCs w:val="28"/>
        </w:rPr>
        <w:t xml:space="preserve">-Гр.дело №196/2021г.- НА основание чл. 229, ал. 1, т. 4 от ГПК , СПИРА производството по </w:t>
      </w:r>
      <w:proofErr w:type="spellStart"/>
      <w:r w:rsidRPr="00227C27">
        <w:rPr>
          <w:color w:val="000000" w:themeColor="text1"/>
          <w:sz w:val="28"/>
          <w:szCs w:val="28"/>
        </w:rPr>
        <w:t>Гр</w:t>
      </w:r>
      <w:proofErr w:type="spellEnd"/>
      <w:r w:rsidRPr="00227C27">
        <w:rPr>
          <w:color w:val="000000" w:themeColor="text1"/>
          <w:sz w:val="28"/>
          <w:szCs w:val="28"/>
        </w:rPr>
        <w:t xml:space="preserve"> д. №196/2021год. по описа на РС-Тетевен до решаване с влязло в сила съдебен акт на спора но Гр.д № 552/20 между същите страни.</w:t>
      </w:r>
    </w:p>
    <w:p w14:paraId="06C1F2A3" w14:textId="5CB703F4" w:rsidR="00335C78" w:rsidRPr="00227C27" w:rsidRDefault="00335C78" w:rsidP="008637D4">
      <w:pPr>
        <w:ind w:firstLine="567"/>
        <w:jc w:val="both"/>
        <w:rPr>
          <w:color w:val="000000" w:themeColor="text1"/>
          <w:sz w:val="28"/>
          <w:szCs w:val="28"/>
        </w:rPr>
      </w:pPr>
      <w:r w:rsidRPr="00227C27">
        <w:rPr>
          <w:color w:val="000000" w:themeColor="text1"/>
          <w:sz w:val="28"/>
          <w:szCs w:val="28"/>
        </w:rPr>
        <w:t>-Гр.д.№448/2021</w:t>
      </w:r>
      <w:r w:rsidR="005D0C1E" w:rsidRPr="00227C27">
        <w:rPr>
          <w:color w:val="000000" w:themeColor="text1"/>
          <w:sz w:val="28"/>
          <w:szCs w:val="28"/>
        </w:rPr>
        <w:t>г. Причини за неприключване на делото-</w:t>
      </w:r>
      <w:r w:rsidRPr="00227C27">
        <w:rPr>
          <w:color w:val="000000" w:themeColor="text1"/>
          <w:sz w:val="28"/>
          <w:szCs w:val="28"/>
        </w:rPr>
        <w:t>В същия или друг съд се разглежда дело, решението</w:t>
      </w:r>
      <w:r w:rsidR="00C17FE2" w:rsidRPr="00227C27">
        <w:rPr>
          <w:color w:val="000000" w:themeColor="text1"/>
          <w:sz w:val="28"/>
          <w:szCs w:val="28"/>
        </w:rPr>
        <w:t>,</w:t>
      </w:r>
      <w:r w:rsidRPr="00227C27">
        <w:rPr>
          <w:color w:val="000000" w:themeColor="text1"/>
          <w:sz w:val="28"/>
          <w:szCs w:val="28"/>
        </w:rPr>
        <w:t xml:space="preserve"> по което ще има значение за правилно решаване на спора /чл.229, ал.1, т.4 ГПК.</w:t>
      </w:r>
    </w:p>
    <w:p w14:paraId="59860885" w14:textId="77777777" w:rsidR="005D0C1E" w:rsidRPr="00227C27" w:rsidRDefault="005D0C1E" w:rsidP="008637D4">
      <w:pPr>
        <w:ind w:firstLine="567"/>
        <w:jc w:val="both"/>
        <w:rPr>
          <w:color w:val="000000" w:themeColor="text1"/>
          <w:sz w:val="28"/>
          <w:szCs w:val="28"/>
        </w:rPr>
      </w:pPr>
      <w:r w:rsidRPr="00227C27">
        <w:rPr>
          <w:color w:val="000000" w:themeColor="text1"/>
          <w:sz w:val="28"/>
          <w:szCs w:val="28"/>
        </w:rPr>
        <w:t>Гр.д.№920/2021г. Причини за неприключване на делото:</w:t>
      </w:r>
      <w:r w:rsidR="00457245" w:rsidRPr="00227C27">
        <w:rPr>
          <w:color w:val="000000" w:themeColor="text1"/>
          <w:sz w:val="28"/>
          <w:szCs w:val="28"/>
        </w:rPr>
        <w:t>Приключила първа фаза на делбата, оставяно без движение във втора фаза, насрочено за 24.01.2024г.</w:t>
      </w:r>
    </w:p>
    <w:p w14:paraId="0601B4B8" w14:textId="32780FA5" w:rsidR="005D0C1E" w:rsidRPr="00227C27" w:rsidRDefault="005D0C1E" w:rsidP="008637D4">
      <w:pPr>
        <w:ind w:firstLine="567"/>
        <w:jc w:val="both"/>
        <w:rPr>
          <w:color w:val="000000" w:themeColor="text1"/>
          <w:sz w:val="28"/>
          <w:szCs w:val="28"/>
        </w:rPr>
      </w:pPr>
      <w:r w:rsidRPr="00227C27">
        <w:rPr>
          <w:color w:val="000000" w:themeColor="text1"/>
          <w:sz w:val="28"/>
          <w:szCs w:val="28"/>
        </w:rPr>
        <w:t>-Гр.д.№531/2022г. Причини за неприключване на делото:</w:t>
      </w:r>
      <w:r w:rsidR="00782FBF" w:rsidRPr="00227C27">
        <w:rPr>
          <w:color w:val="000000" w:themeColor="text1"/>
          <w:sz w:val="28"/>
          <w:szCs w:val="28"/>
        </w:rPr>
        <w:t xml:space="preserve"> </w:t>
      </w:r>
      <w:r w:rsidR="00B210E7" w:rsidRPr="00227C27">
        <w:rPr>
          <w:color w:val="000000" w:themeColor="text1"/>
          <w:sz w:val="28"/>
          <w:szCs w:val="28"/>
        </w:rPr>
        <w:t>оставено без движение за отстраняване на нередовност, удължаване на срока за внасяне на депозит за експертиза, отвод на съдия докладчик, отлагане за събиране на доказателства ,насрочено за 19.01.2024г.</w:t>
      </w:r>
    </w:p>
    <w:p w14:paraId="0A7EBC4E" w14:textId="10875296" w:rsidR="005D0C1E" w:rsidRPr="00227C27" w:rsidRDefault="005D0C1E" w:rsidP="008637D4">
      <w:pPr>
        <w:ind w:firstLine="567"/>
        <w:jc w:val="both"/>
        <w:rPr>
          <w:color w:val="000000" w:themeColor="text1"/>
          <w:sz w:val="28"/>
          <w:szCs w:val="28"/>
        </w:rPr>
      </w:pPr>
      <w:r w:rsidRPr="00227C27">
        <w:rPr>
          <w:color w:val="000000" w:themeColor="text1"/>
          <w:sz w:val="28"/>
          <w:szCs w:val="28"/>
        </w:rPr>
        <w:lastRenderedPageBreak/>
        <w:t>-Гр.д.№867/2022г. Причини за неприключване на делото:</w:t>
      </w:r>
      <w:r w:rsidR="00782FBF" w:rsidRPr="00227C27">
        <w:rPr>
          <w:color w:val="000000" w:themeColor="text1"/>
          <w:sz w:val="28"/>
          <w:szCs w:val="28"/>
        </w:rPr>
        <w:t xml:space="preserve"> </w:t>
      </w:r>
      <w:r w:rsidR="00B210E7" w:rsidRPr="00227C27">
        <w:rPr>
          <w:color w:val="000000" w:themeColor="text1"/>
          <w:sz w:val="28"/>
          <w:szCs w:val="28"/>
        </w:rPr>
        <w:t xml:space="preserve">Оставяно без движение за отстраняване на </w:t>
      </w:r>
      <w:proofErr w:type="spellStart"/>
      <w:r w:rsidR="00B210E7" w:rsidRPr="00227C27">
        <w:rPr>
          <w:color w:val="000000" w:themeColor="text1"/>
          <w:sz w:val="28"/>
          <w:szCs w:val="28"/>
        </w:rPr>
        <w:t>нередовности</w:t>
      </w:r>
      <w:proofErr w:type="spellEnd"/>
      <w:r w:rsidR="00B210E7" w:rsidRPr="00227C27">
        <w:rPr>
          <w:color w:val="000000" w:themeColor="text1"/>
          <w:sz w:val="28"/>
          <w:szCs w:val="28"/>
        </w:rPr>
        <w:t xml:space="preserve">, спирано по взаимно съгласие, отлагано за събиране на доказателство, експертиза. </w:t>
      </w:r>
    </w:p>
    <w:p w14:paraId="3B0ABE6C" w14:textId="42FD0DE6" w:rsidR="005D0C1E" w:rsidRPr="00227C27" w:rsidRDefault="005D0C1E" w:rsidP="008637D4">
      <w:pPr>
        <w:ind w:firstLine="567"/>
        <w:jc w:val="both"/>
        <w:rPr>
          <w:color w:val="000000" w:themeColor="text1"/>
          <w:sz w:val="28"/>
          <w:szCs w:val="28"/>
        </w:rPr>
      </w:pPr>
      <w:r w:rsidRPr="00227C27">
        <w:rPr>
          <w:color w:val="000000" w:themeColor="text1"/>
          <w:sz w:val="28"/>
          <w:szCs w:val="28"/>
        </w:rPr>
        <w:t>-Гр.д.№643/2022г. Причини за неприключване на делото:</w:t>
      </w:r>
      <w:r w:rsidR="00782FBF" w:rsidRPr="00227C27">
        <w:rPr>
          <w:color w:val="000000" w:themeColor="text1"/>
          <w:sz w:val="28"/>
          <w:szCs w:val="28"/>
        </w:rPr>
        <w:t xml:space="preserve"> </w:t>
      </w:r>
      <w:r w:rsidR="00B210E7" w:rsidRPr="00227C27">
        <w:rPr>
          <w:color w:val="000000" w:themeColor="text1"/>
          <w:sz w:val="28"/>
          <w:szCs w:val="28"/>
        </w:rPr>
        <w:t>не редовно призоваване и не явяване на ответник, отлагане за явяване на ответник свидетел, за събиране на доказателства и експертиза.</w:t>
      </w:r>
    </w:p>
    <w:p w14:paraId="50D7CFDD" w14:textId="63700BE5" w:rsidR="00F42D5D" w:rsidRPr="00227C27" w:rsidRDefault="00F42D5D" w:rsidP="008637D4">
      <w:pPr>
        <w:ind w:firstLine="567"/>
        <w:jc w:val="both"/>
        <w:rPr>
          <w:color w:val="000000" w:themeColor="text1"/>
          <w:sz w:val="28"/>
          <w:szCs w:val="28"/>
        </w:rPr>
      </w:pPr>
      <w:r w:rsidRPr="00227C27">
        <w:rPr>
          <w:color w:val="000000" w:themeColor="text1"/>
          <w:sz w:val="28"/>
          <w:szCs w:val="28"/>
        </w:rPr>
        <w:t>Съдия Стоянов е разгледал през 202</w:t>
      </w:r>
      <w:r w:rsidR="003560B1" w:rsidRPr="00227C27">
        <w:rPr>
          <w:color w:val="000000" w:themeColor="text1"/>
          <w:sz w:val="28"/>
          <w:szCs w:val="28"/>
        </w:rPr>
        <w:t>3</w:t>
      </w:r>
      <w:r w:rsidRPr="00227C27">
        <w:rPr>
          <w:color w:val="000000" w:themeColor="text1"/>
          <w:sz w:val="28"/>
          <w:szCs w:val="28"/>
        </w:rPr>
        <w:t xml:space="preserve"> година </w:t>
      </w:r>
      <w:r w:rsidR="00E77DF0" w:rsidRPr="00227C27">
        <w:rPr>
          <w:color w:val="000000" w:themeColor="text1"/>
          <w:sz w:val="28"/>
          <w:szCs w:val="28"/>
        </w:rPr>
        <w:t>33</w:t>
      </w:r>
      <w:r w:rsidRPr="00227C27">
        <w:rPr>
          <w:color w:val="000000" w:themeColor="text1"/>
          <w:sz w:val="28"/>
          <w:szCs w:val="28"/>
        </w:rPr>
        <w:t xml:space="preserve"> наказателни дела, от които: 6 </w:t>
      </w:r>
      <w:r w:rsidR="00E77DF0" w:rsidRPr="00227C27">
        <w:rPr>
          <w:color w:val="000000" w:themeColor="text1"/>
          <w:sz w:val="28"/>
          <w:szCs w:val="28"/>
        </w:rPr>
        <w:t xml:space="preserve">броя </w:t>
      </w:r>
      <w:r w:rsidRPr="00227C27">
        <w:rPr>
          <w:color w:val="000000" w:themeColor="text1"/>
          <w:sz w:val="28"/>
          <w:szCs w:val="28"/>
        </w:rPr>
        <w:t>НОХ</w:t>
      </w:r>
      <w:r w:rsidR="00E77DF0" w:rsidRPr="00227C27">
        <w:rPr>
          <w:color w:val="000000" w:themeColor="text1"/>
          <w:sz w:val="28"/>
          <w:szCs w:val="28"/>
        </w:rPr>
        <w:t>Д</w:t>
      </w:r>
      <w:r w:rsidRPr="00227C27">
        <w:rPr>
          <w:color w:val="000000" w:themeColor="text1"/>
          <w:sz w:val="28"/>
          <w:szCs w:val="28"/>
        </w:rPr>
        <w:t xml:space="preserve">, </w:t>
      </w:r>
      <w:r w:rsidR="00E77DF0" w:rsidRPr="00227C27">
        <w:rPr>
          <w:color w:val="000000" w:themeColor="text1"/>
          <w:sz w:val="28"/>
          <w:szCs w:val="28"/>
        </w:rPr>
        <w:t>2 броя</w:t>
      </w:r>
      <w:r w:rsidRPr="00227C27">
        <w:rPr>
          <w:color w:val="000000" w:themeColor="text1"/>
          <w:sz w:val="28"/>
          <w:szCs w:val="28"/>
        </w:rPr>
        <w:t xml:space="preserve"> НЧХД, </w:t>
      </w:r>
      <w:r w:rsidR="00E77DF0" w:rsidRPr="00227C27">
        <w:rPr>
          <w:color w:val="000000" w:themeColor="text1"/>
          <w:sz w:val="28"/>
          <w:szCs w:val="28"/>
        </w:rPr>
        <w:t>3</w:t>
      </w:r>
      <w:r w:rsidRPr="00227C27">
        <w:rPr>
          <w:color w:val="000000" w:themeColor="text1"/>
          <w:sz w:val="28"/>
          <w:szCs w:val="28"/>
        </w:rPr>
        <w:t xml:space="preserve"> -дела по 78а НК, 12</w:t>
      </w:r>
      <w:r w:rsidR="00E77DF0" w:rsidRPr="00227C27">
        <w:rPr>
          <w:color w:val="000000" w:themeColor="text1"/>
          <w:sz w:val="28"/>
          <w:szCs w:val="28"/>
        </w:rPr>
        <w:t xml:space="preserve"> броя</w:t>
      </w:r>
      <w:r w:rsidRPr="00227C27">
        <w:rPr>
          <w:color w:val="000000" w:themeColor="text1"/>
          <w:sz w:val="28"/>
          <w:szCs w:val="28"/>
        </w:rPr>
        <w:t xml:space="preserve"> Ч</w:t>
      </w:r>
      <w:r w:rsidR="00E77DF0" w:rsidRPr="00227C27">
        <w:rPr>
          <w:color w:val="000000" w:themeColor="text1"/>
          <w:sz w:val="28"/>
          <w:szCs w:val="28"/>
        </w:rPr>
        <w:t>НД</w:t>
      </w:r>
      <w:r w:rsidRPr="00227C27">
        <w:rPr>
          <w:color w:val="000000" w:themeColor="text1"/>
          <w:sz w:val="28"/>
          <w:szCs w:val="28"/>
        </w:rPr>
        <w:t xml:space="preserve"> и 1</w:t>
      </w:r>
      <w:r w:rsidR="00E77DF0" w:rsidRPr="00227C27">
        <w:rPr>
          <w:color w:val="000000" w:themeColor="text1"/>
          <w:sz w:val="28"/>
          <w:szCs w:val="28"/>
        </w:rPr>
        <w:t>0 броя</w:t>
      </w:r>
      <w:r w:rsidRPr="00227C27">
        <w:rPr>
          <w:color w:val="000000" w:themeColor="text1"/>
          <w:sz w:val="28"/>
          <w:szCs w:val="28"/>
        </w:rPr>
        <w:t xml:space="preserve"> НАХ</w:t>
      </w:r>
      <w:r w:rsidR="00E77DF0" w:rsidRPr="00227C27">
        <w:rPr>
          <w:color w:val="000000" w:themeColor="text1"/>
          <w:sz w:val="28"/>
          <w:szCs w:val="28"/>
        </w:rPr>
        <w:t>Д</w:t>
      </w:r>
      <w:r w:rsidRPr="00227C27">
        <w:rPr>
          <w:color w:val="000000" w:themeColor="text1"/>
          <w:sz w:val="28"/>
          <w:szCs w:val="28"/>
        </w:rPr>
        <w:t xml:space="preserve">, като от тях общо свършени са </w:t>
      </w:r>
      <w:r w:rsidR="00E77DF0" w:rsidRPr="00227C27">
        <w:rPr>
          <w:color w:val="000000" w:themeColor="text1"/>
          <w:sz w:val="28"/>
          <w:szCs w:val="28"/>
        </w:rPr>
        <w:t>3</w:t>
      </w:r>
      <w:r w:rsidRPr="00227C27">
        <w:rPr>
          <w:color w:val="000000" w:themeColor="text1"/>
          <w:sz w:val="28"/>
          <w:szCs w:val="28"/>
        </w:rPr>
        <w:t>1 дела, а със съдебен акт по същество се е произнесъл по 2</w:t>
      </w:r>
      <w:r w:rsidR="00E77DF0" w:rsidRPr="00227C27">
        <w:rPr>
          <w:color w:val="000000" w:themeColor="text1"/>
          <w:sz w:val="28"/>
          <w:szCs w:val="28"/>
        </w:rPr>
        <w:t>3</w:t>
      </w:r>
      <w:r w:rsidRPr="00227C27">
        <w:rPr>
          <w:color w:val="000000" w:themeColor="text1"/>
          <w:sz w:val="28"/>
          <w:szCs w:val="28"/>
        </w:rPr>
        <w:t xml:space="preserve"> наказателни дела, а именно:1 дела </w:t>
      </w:r>
      <w:r w:rsidR="00E77DF0" w:rsidRPr="00227C27">
        <w:rPr>
          <w:color w:val="000000" w:themeColor="text1"/>
          <w:sz w:val="28"/>
          <w:szCs w:val="28"/>
        </w:rPr>
        <w:t>НЧХД; 2 броя</w:t>
      </w:r>
      <w:r w:rsidRPr="00227C27">
        <w:rPr>
          <w:color w:val="000000" w:themeColor="text1"/>
          <w:sz w:val="28"/>
          <w:szCs w:val="28"/>
        </w:rPr>
        <w:t xml:space="preserve"> по 78а от НК, 1</w:t>
      </w:r>
      <w:r w:rsidR="00E77DF0" w:rsidRPr="00227C27">
        <w:rPr>
          <w:color w:val="000000" w:themeColor="text1"/>
          <w:sz w:val="28"/>
          <w:szCs w:val="28"/>
        </w:rPr>
        <w:t>0 броя</w:t>
      </w:r>
      <w:r w:rsidRPr="00227C27">
        <w:rPr>
          <w:color w:val="000000" w:themeColor="text1"/>
          <w:sz w:val="28"/>
          <w:szCs w:val="28"/>
        </w:rPr>
        <w:t xml:space="preserve"> ЧН</w:t>
      </w:r>
      <w:r w:rsidR="00E77DF0" w:rsidRPr="00227C27">
        <w:rPr>
          <w:color w:val="000000" w:themeColor="text1"/>
          <w:sz w:val="28"/>
          <w:szCs w:val="28"/>
        </w:rPr>
        <w:t>Д</w:t>
      </w:r>
      <w:r w:rsidRPr="00227C27">
        <w:rPr>
          <w:color w:val="000000" w:themeColor="text1"/>
          <w:sz w:val="28"/>
          <w:szCs w:val="28"/>
        </w:rPr>
        <w:t xml:space="preserve"> и 10</w:t>
      </w:r>
      <w:r w:rsidR="00E77DF0" w:rsidRPr="00227C27">
        <w:rPr>
          <w:color w:val="000000" w:themeColor="text1"/>
          <w:sz w:val="28"/>
          <w:szCs w:val="28"/>
        </w:rPr>
        <w:t xml:space="preserve"> броя</w:t>
      </w:r>
      <w:r w:rsidRPr="00227C27">
        <w:rPr>
          <w:color w:val="000000" w:themeColor="text1"/>
          <w:sz w:val="28"/>
          <w:szCs w:val="28"/>
        </w:rPr>
        <w:t xml:space="preserve"> НАХ</w:t>
      </w:r>
      <w:r w:rsidR="00E77DF0" w:rsidRPr="00227C27">
        <w:rPr>
          <w:color w:val="000000" w:themeColor="text1"/>
          <w:sz w:val="28"/>
          <w:szCs w:val="28"/>
        </w:rPr>
        <w:t>Д</w:t>
      </w:r>
      <w:r w:rsidRPr="00227C27">
        <w:rPr>
          <w:color w:val="000000" w:themeColor="text1"/>
          <w:sz w:val="28"/>
          <w:szCs w:val="28"/>
        </w:rPr>
        <w:t xml:space="preserve"> и </w:t>
      </w:r>
      <w:r w:rsidR="00E77DF0" w:rsidRPr="00227C27">
        <w:rPr>
          <w:color w:val="000000" w:themeColor="text1"/>
          <w:sz w:val="28"/>
          <w:szCs w:val="28"/>
        </w:rPr>
        <w:t xml:space="preserve">8 </w:t>
      </w:r>
      <w:r w:rsidRPr="00227C27">
        <w:rPr>
          <w:color w:val="000000" w:themeColor="text1"/>
          <w:sz w:val="28"/>
          <w:szCs w:val="28"/>
        </w:rPr>
        <w:t>дела прекратен</w:t>
      </w:r>
      <w:r w:rsidR="00E77DF0" w:rsidRPr="00227C27">
        <w:rPr>
          <w:color w:val="000000" w:themeColor="text1"/>
          <w:sz w:val="28"/>
          <w:szCs w:val="28"/>
        </w:rPr>
        <w:t>и</w:t>
      </w:r>
      <w:r w:rsidRPr="00227C27">
        <w:rPr>
          <w:color w:val="000000" w:themeColor="text1"/>
          <w:sz w:val="28"/>
          <w:szCs w:val="28"/>
        </w:rPr>
        <w:t xml:space="preserve">. </w:t>
      </w:r>
    </w:p>
    <w:p w14:paraId="024E4235" w14:textId="7C28C0E2" w:rsidR="00F42D5D" w:rsidRPr="00227C27" w:rsidRDefault="00F42D5D" w:rsidP="008637D4">
      <w:pPr>
        <w:ind w:firstLine="567"/>
        <w:jc w:val="both"/>
        <w:rPr>
          <w:color w:val="000000" w:themeColor="text1"/>
          <w:sz w:val="28"/>
          <w:szCs w:val="28"/>
        </w:rPr>
      </w:pPr>
      <w:r w:rsidRPr="00227C27">
        <w:rPr>
          <w:color w:val="000000" w:themeColor="text1"/>
          <w:sz w:val="28"/>
          <w:szCs w:val="28"/>
        </w:rPr>
        <w:t xml:space="preserve">Останали несвършени </w:t>
      </w:r>
      <w:r w:rsidR="00E77DF0" w:rsidRPr="00227C27">
        <w:rPr>
          <w:color w:val="000000" w:themeColor="text1"/>
          <w:sz w:val="28"/>
          <w:szCs w:val="28"/>
        </w:rPr>
        <w:t>2</w:t>
      </w:r>
      <w:r w:rsidRPr="00227C27">
        <w:rPr>
          <w:color w:val="000000" w:themeColor="text1"/>
          <w:sz w:val="28"/>
          <w:szCs w:val="28"/>
        </w:rPr>
        <w:t xml:space="preserve"> наказателни дела.</w:t>
      </w:r>
    </w:p>
    <w:p w14:paraId="0F4E9478" w14:textId="0093BE7C" w:rsidR="00F42D5D" w:rsidRPr="00227C27" w:rsidRDefault="00F42D5D" w:rsidP="008637D4">
      <w:pPr>
        <w:ind w:firstLine="567"/>
        <w:jc w:val="both"/>
        <w:rPr>
          <w:color w:val="000000" w:themeColor="text1"/>
          <w:sz w:val="28"/>
          <w:szCs w:val="28"/>
        </w:rPr>
      </w:pPr>
      <w:r w:rsidRPr="00227C27">
        <w:rPr>
          <w:color w:val="000000" w:themeColor="text1"/>
          <w:sz w:val="28"/>
          <w:szCs w:val="28"/>
        </w:rPr>
        <w:t>Останали несвършени дела повече от една година -Н</w:t>
      </w:r>
      <w:r w:rsidR="00E77DF0" w:rsidRPr="00227C27">
        <w:rPr>
          <w:color w:val="000000" w:themeColor="text1"/>
          <w:sz w:val="28"/>
          <w:szCs w:val="28"/>
        </w:rPr>
        <w:t>О</w:t>
      </w:r>
      <w:r w:rsidRPr="00227C27">
        <w:rPr>
          <w:color w:val="000000" w:themeColor="text1"/>
          <w:sz w:val="28"/>
          <w:szCs w:val="28"/>
        </w:rPr>
        <w:t>Х</w:t>
      </w:r>
      <w:r w:rsidR="00E77DF0" w:rsidRPr="00227C27">
        <w:rPr>
          <w:color w:val="000000" w:themeColor="text1"/>
          <w:sz w:val="28"/>
          <w:szCs w:val="28"/>
        </w:rPr>
        <w:t>Д</w:t>
      </w:r>
      <w:r w:rsidRPr="00227C27">
        <w:rPr>
          <w:color w:val="000000" w:themeColor="text1"/>
          <w:sz w:val="28"/>
          <w:szCs w:val="28"/>
        </w:rPr>
        <w:t xml:space="preserve"> №26</w:t>
      </w:r>
      <w:r w:rsidR="00E77DF0" w:rsidRPr="00227C27">
        <w:rPr>
          <w:color w:val="000000" w:themeColor="text1"/>
          <w:sz w:val="28"/>
          <w:szCs w:val="28"/>
        </w:rPr>
        <w:t>3</w:t>
      </w:r>
      <w:r w:rsidRPr="00227C27">
        <w:rPr>
          <w:color w:val="000000" w:themeColor="text1"/>
          <w:sz w:val="28"/>
          <w:szCs w:val="28"/>
        </w:rPr>
        <w:t>/202</w:t>
      </w:r>
      <w:r w:rsidR="00E77DF0" w:rsidRPr="00227C27">
        <w:rPr>
          <w:color w:val="000000" w:themeColor="text1"/>
          <w:sz w:val="28"/>
          <w:szCs w:val="28"/>
        </w:rPr>
        <w:t>2</w:t>
      </w:r>
      <w:r w:rsidRPr="00227C27">
        <w:rPr>
          <w:color w:val="000000" w:themeColor="text1"/>
          <w:sz w:val="28"/>
          <w:szCs w:val="28"/>
        </w:rPr>
        <w:t>година, образувано в края на годината</w:t>
      </w:r>
      <w:r w:rsidR="00E77DF0" w:rsidRPr="00227C27">
        <w:rPr>
          <w:color w:val="000000" w:themeColor="text1"/>
          <w:sz w:val="28"/>
          <w:szCs w:val="28"/>
        </w:rPr>
        <w:t xml:space="preserve"> и след отвод на първоначалния съдия докладчик през януари 2023г се пада на съдия Стоянов</w:t>
      </w:r>
      <w:r w:rsidRPr="00227C27">
        <w:rPr>
          <w:color w:val="000000" w:themeColor="text1"/>
          <w:sz w:val="28"/>
          <w:szCs w:val="28"/>
        </w:rPr>
        <w:t>. Отлагано за събиране на доказателства</w:t>
      </w:r>
      <w:r w:rsidR="00045C16" w:rsidRPr="00227C27">
        <w:rPr>
          <w:color w:val="000000" w:themeColor="text1"/>
          <w:sz w:val="28"/>
          <w:szCs w:val="28"/>
        </w:rPr>
        <w:t>,</w:t>
      </w:r>
      <w:r w:rsidRPr="00227C27">
        <w:rPr>
          <w:color w:val="000000" w:themeColor="text1"/>
          <w:sz w:val="28"/>
          <w:szCs w:val="28"/>
        </w:rPr>
        <w:t xml:space="preserve"> назначаване на </w:t>
      </w:r>
      <w:r w:rsidR="00045C16" w:rsidRPr="00227C27">
        <w:rPr>
          <w:color w:val="000000" w:themeColor="text1"/>
          <w:sz w:val="28"/>
          <w:szCs w:val="28"/>
        </w:rPr>
        <w:t>съдебно медицинска</w:t>
      </w:r>
      <w:r w:rsidRPr="00227C27">
        <w:rPr>
          <w:color w:val="000000" w:themeColor="text1"/>
          <w:sz w:val="28"/>
          <w:szCs w:val="28"/>
        </w:rPr>
        <w:t xml:space="preserve"> експертиза</w:t>
      </w:r>
      <w:r w:rsidR="00045C16" w:rsidRPr="00227C27">
        <w:rPr>
          <w:color w:val="000000" w:themeColor="text1"/>
          <w:sz w:val="28"/>
          <w:szCs w:val="28"/>
        </w:rPr>
        <w:t xml:space="preserve"> и заболяване на защитник на подсъдимите</w:t>
      </w:r>
      <w:r w:rsidRPr="00227C27">
        <w:rPr>
          <w:color w:val="000000" w:themeColor="text1"/>
          <w:sz w:val="28"/>
          <w:szCs w:val="28"/>
        </w:rPr>
        <w:t>.</w:t>
      </w:r>
    </w:p>
    <w:p w14:paraId="54A26F53" w14:textId="190733B4" w:rsidR="00F42D5D" w:rsidRPr="00227C27" w:rsidRDefault="00F42D5D" w:rsidP="008637D4">
      <w:pPr>
        <w:ind w:firstLine="567"/>
        <w:jc w:val="both"/>
        <w:rPr>
          <w:b/>
          <w:bCs/>
          <w:color w:val="000000" w:themeColor="text1"/>
          <w:sz w:val="28"/>
          <w:szCs w:val="28"/>
        </w:rPr>
      </w:pPr>
      <w:r w:rsidRPr="00227C27">
        <w:rPr>
          <w:color w:val="000000" w:themeColor="text1"/>
          <w:sz w:val="28"/>
          <w:szCs w:val="28"/>
        </w:rPr>
        <w:t xml:space="preserve">В 3-месечен срок са приключили </w:t>
      </w:r>
      <w:r w:rsidR="00045C16" w:rsidRPr="00227C27">
        <w:rPr>
          <w:color w:val="000000" w:themeColor="text1"/>
          <w:sz w:val="28"/>
          <w:szCs w:val="28"/>
        </w:rPr>
        <w:t>2</w:t>
      </w:r>
      <w:r w:rsidRPr="00227C27">
        <w:rPr>
          <w:color w:val="000000" w:themeColor="text1"/>
          <w:sz w:val="28"/>
          <w:szCs w:val="28"/>
        </w:rPr>
        <w:t xml:space="preserve">7 наказателни дела, от които </w:t>
      </w:r>
      <w:r w:rsidR="00045C16" w:rsidRPr="00227C27">
        <w:rPr>
          <w:color w:val="000000" w:themeColor="text1"/>
          <w:sz w:val="28"/>
          <w:szCs w:val="28"/>
        </w:rPr>
        <w:t>5</w:t>
      </w:r>
      <w:r w:rsidRPr="00227C27">
        <w:rPr>
          <w:color w:val="000000" w:themeColor="text1"/>
          <w:sz w:val="28"/>
          <w:szCs w:val="28"/>
        </w:rPr>
        <w:t xml:space="preserve"> НОХ</w:t>
      </w:r>
      <w:r w:rsidR="00045C16" w:rsidRPr="00227C27">
        <w:rPr>
          <w:color w:val="000000" w:themeColor="text1"/>
          <w:sz w:val="28"/>
          <w:szCs w:val="28"/>
        </w:rPr>
        <w:t>Д</w:t>
      </w:r>
      <w:r w:rsidRPr="00227C27">
        <w:rPr>
          <w:color w:val="000000" w:themeColor="text1"/>
          <w:sz w:val="28"/>
          <w:szCs w:val="28"/>
        </w:rPr>
        <w:t>; по чл.78а НК-</w:t>
      </w:r>
      <w:r w:rsidR="00045C16" w:rsidRPr="00227C27">
        <w:rPr>
          <w:color w:val="000000" w:themeColor="text1"/>
          <w:sz w:val="28"/>
          <w:szCs w:val="28"/>
        </w:rPr>
        <w:t>3</w:t>
      </w:r>
      <w:r w:rsidRPr="00227C27">
        <w:rPr>
          <w:color w:val="000000" w:themeColor="text1"/>
          <w:sz w:val="28"/>
          <w:szCs w:val="28"/>
        </w:rPr>
        <w:t xml:space="preserve"> дел</w:t>
      </w:r>
      <w:r w:rsidR="00045C16" w:rsidRPr="00227C27">
        <w:rPr>
          <w:color w:val="000000" w:themeColor="text1"/>
          <w:sz w:val="28"/>
          <w:szCs w:val="28"/>
        </w:rPr>
        <w:t>а</w:t>
      </w:r>
      <w:r w:rsidRPr="00227C27">
        <w:rPr>
          <w:color w:val="000000" w:themeColor="text1"/>
          <w:sz w:val="28"/>
          <w:szCs w:val="28"/>
        </w:rPr>
        <w:t>,</w:t>
      </w:r>
      <w:r w:rsidR="00045C16" w:rsidRPr="00227C27">
        <w:rPr>
          <w:color w:val="000000" w:themeColor="text1"/>
          <w:sz w:val="28"/>
          <w:szCs w:val="28"/>
        </w:rPr>
        <w:t xml:space="preserve"> </w:t>
      </w:r>
      <w:r w:rsidRPr="00227C27">
        <w:rPr>
          <w:color w:val="000000" w:themeColor="text1"/>
          <w:sz w:val="28"/>
          <w:szCs w:val="28"/>
        </w:rPr>
        <w:t>ЧН</w:t>
      </w:r>
      <w:r w:rsidR="00045C16" w:rsidRPr="00227C27">
        <w:rPr>
          <w:color w:val="000000" w:themeColor="text1"/>
          <w:sz w:val="28"/>
          <w:szCs w:val="28"/>
        </w:rPr>
        <w:t>Д</w:t>
      </w:r>
      <w:r w:rsidRPr="00227C27">
        <w:rPr>
          <w:color w:val="000000" w:themeColor="text1"/>
          <w:sz w:val="28"/>
          <w:szCs w:val="28"/>
        </w:rPr>
        <w:t xml:space="preserve"> -12 броя и НАХД-</w:t>
      </w:r>
      <w:r w:rsidR="00045C16" w:rsidRPr="00227C27">
        <w:rPr>
          <w:color w:val="000000" w:themeColor="text1"/>
          <w:sz w:val="28"/>
          <w:szCs w:val="28"/>
        </w:rPr>
        <w:t>7</w:t>
      </w:r>
      <w:r w:rsidRPr="00227C27">
        <w:rPr>
          <w:color w:val="000000" w:themeColor="text1"/>
          <w:sz w:val="28"/>
          <w:szCs w:val="28"/>
        </w:rPr>
        <w:t xml:space="preserve">дела, т. е. </w:t>
      </w:r>
      <w:r w:rsidR="00045C16" w:rsidRPr="00227C27">
        <w:rPr>
          <w:b/>
          <w:bCs/>
          <w:color w:val="000000" w:themeColor="text1"/>
          <w:sz w:val="28"/>
          <w:szCs w:val="28"/>
        </w:rPr>
        <w:t>87</w:t>
      </w:r>
      <w:r w:rsidRPr="00227C27">
        <w:rPr>
          <w:b/>
          <w:bCs/>
          <w:color w:val="000000" w:themeColor="text1"/>
          <w:sz w:val="28"/>
          <w:szCs w:val="28"/>
        </w:rPr>
        <w:t>.</w:t>
      </w:r>
      <w:r w:rsidR="00045C16" w:rsidRPr="00227C27">
        <w:rPr>
          <w:b/>
          <w:bCs/>
          <w:color w:val="000000" w:themeColor="text1"/>
          <w:sz w:val="28"/>
          <w:szCs w:val="28"/>
        </w:rPr>
        <w:t>10</w:t>
      </w:r>
      <w:r w:rsidRPr="00227C27">
        <w:rPr>
          <w:b/>
          <w:bCs/>
          <w:color w:val="000000" w:themeColor="text1"/>
          <w:sz w:val="28"/>
          <w:szCs w:val="28"/>
        </w:rPr>
        <w:t xml:space="preserve"> % спрямо свършените дела. </w:t>
      </w:r>
    </w:p>
    <w:p w14:paraId="7695A8AD" w14:textId="78CDA78C" w:rsidR="00F42D5D" w:rsidRPr="00227C27" w:rsidRDefault="00F42D5D" w:rsidP="008637D4">
      <w:pPr>
        <w:ind w:firstLine="567"/>
        <w:jc w:val="both"/>
        <w:rPr>
          <w:b/>
          <w:bCs/>
          <w:color w:val="000000" w:themeColor="text1"/>
          <w:sz w:val="28"/>
          <w:szCs w:val="28"/>
        </w:rPr>
      </w:pPr>
      <w:r w:rsidRPr="00227C27">
        <w:rPr>
          <w:color w:val="000000" w:themeColor="text1"/>
          <w:sz w:val="28"/>
          <w:szCs w:val="28"/>
        </w:rPr>
        <w:t xml:space="preserve">От обжалваните и върнати след </w:t>
      </w:r>
      <w:proofErr w:type="spellStart"/>
      <w:r w:rsidRPr="00227C27">
        <w:rPr>
          <w:color w:val="000000" w:themeColor="text1"/>
          <w:sz w:val="28"/>
          <w:szCs w:val="28"/>
        </w:rPr>
        <w:t>инстанционна</w:t>
      </w:r>
      <w:proofErr w:type="spellEnd"/>
      <w:r w:rsidRPr="00227C27">
        <w:rPr>
          <w:color w:val="000000" w:themeColor="text1"/>
          <w:sz w:val="28"/>
          <w:szCs w:val="28"/>
        </w:rPr>
        <w:t xml:space="preserve"> проверка </w:t>
      </w:r>
      <w:r w:rsidR="00045C16" w:rsidRPr="00227C27">
        <w:rPr>
          <w:color w:val="000000" w:themeColor="text1"/>
          <w:sz w:val="28"/>
          <w:szCs w:val="28"/>
        </w:rPr>
        <w:t>6</w:t>
      </w:r>
      <w:r w:rsidRPr="00227C27">
        <w:rPr>
          <w:color w:val="000000" w:themeColor="text1"/>
          <w:sz w:val="28"/>
          <w:szCs w:val="28"/>
        </w:rPr>
        <w:t xml:space="preserve"> наказателни дела, </w:t>
      </w:r>
      <w:r w:rsidRPr="00227C27">
        <w:rPr>
          <w:b/>
          <w:bCs/>
          <w:color w:val="000000" w:themeColor="text1"/>
          <w:sz w:val="28"/>
          <w:szCs w:val="28"/>
        </w:rPr>
        <w:t xml:space="preserve">актовете по </w:t>
      </w:r>
      <w:r w:rsidR="00045C16" w:rsidRPr="00227C27">
        <w:rPr>
          <w:b/>
          <w:bCs/>
          <w:color w:val="000000" w:themeColor="text1"/>
          <w:sz w:val="28"/>
          <w:szCs w:val="28"/>
        </w:rPr>
        <w:t>всичките 6 броя</w:t>
      </w:r>
      <w:r w:rsidRPr="00227C27">
        <w:rPr>
          <w:b/>
          <w:bCs/>
          <w:color w:val="000000" w:themeColor="text1"/>
          <w:sz w:val="28"/>
          <w:szCs w:val="28"/>
        </w:rPr>
        <w:t xml:space="preserve"> дела са потвърден. </w:t>
      </w:r>
    </w:p>
    <w:p w14:paraId="309EDD66" w14:textId="77777777" w:rsidR="00591A69" w:rsidRPr="00227C27" w:rsidRDefault="00591A69" w:rsidP="008637D4">
      <w:pPr>
        <w:ind w:firstLine="567"/>
        <w:jc w:val="both"/>
        <w:rPr>
          <w:b/>
          <w:bCs/>
          <w:color w:val="000000" w:themeColor="text1"/>
          <w:sz w:val="28"/>
          <w:szCs w:val="28"/>
          <w:lang w:val="ru-RU"/>
        </w:rPr>
      </w:pPr>
    </w:p>
    <w:p w14:paraId="59A05BEF" w14:textId="04A18B77" w:rsidR="00F42D5D" w:rsidRPr="00227C27" w:rsidRDefault="00F42D5D" w:rsidP="008637D4">
      <w:pPr>
        <w:ind w:firstLine="567"/>
        <w:rPr>
          <w:b/>
          <w:bCs/>
          <w:color w:val="000000" w:themeColor="text1"/>
          <w:sz w:val="28"/>
          <w:szCs w:val="28"/>
        </w:rPr>
      </w:pPr>
      <w:r w:rsidRPr="00227C27">
        <w:rPr>
          <w:b/>
          <w:bCs/>
          <w:color w:val="000000" w:themeColor="text1"/>
          <w:sz w:val="28"/>
          <w:szCs w:val="28"/>
        </w:rPr>
        <w:t>Съдия Нанко Маринов:</w:t>
      </w:r>
    </w:p>
    <w:p w14:paraId="77F3BD68" w14:textId="77777777" w:rsidR="00F42D5D" w:rsidRPr="00227C27" w:rsidRDefault="00F42D5D" w:rsidP="008637D4">
      <w:pPr>
        <w:ind w:firstLine="567"/>
        <w:rPr>
          <w:b/>
          <w:bCs/>
          <w:color w:val="000000" w:themeColor="text1"/>
          <w:sz w:val="28"/>
          <w:szCs w:val="28"/>
        </w:rPr>
      </w:pPr>
    </w:p>
    <w:p w14:paraId="5CB639F6" w14:textId="44701365" w:rsidR="00F42D5D" w:rsidRPr="00227C27" w:rsidRDefault="00F42D5D" w:rsidP="008637D4">
      <w:pPr>
        <w:ind w:firstLine="567"/>
        <w:jc w:val="both"/>
        <w:rPr>
          <w:color w:val="000000" w:themeColor="text1"/>
          <w:sz w:val="28"/>
          <w:szCs w:val="28"/>
        </w:rPr>
      </w:pPr>
      <w:r w:rsidRPr="00227C27">
        <w:rPr>
          <w:color w:val="000000" w:themeColor="text1"/>
          <w:sz w:val="28"/>
          <w:szCs w:val="28"/>
        </w:rPr>
        <w:t xml:space="preserve">Съдия Маринов </w:t>
      </w:r>
      <w:r w:rsidR="001A554C" w:rsidRPr="00227C27">
        <w:rPr>
          <w:color w:val="000000" w:themeColor="text1"/>
          <w:sz w:val="28"/>
          <w:szCs w:val="28"/>
        </w:rPr>
        <w:t>през 2023</w:t>
      </w:r>
      <w:r w:rsidRPr="00227C27">
        <w:rPr>
          <w:color w:val="000000" w:themeColor="text1"/>
          <w:sz w:val="28"/>
          <w:szCs w:val="28"/>
        </w:rPr>
        <w:t xml:space="preserve"> година е разгледал общо </w:t>
      </w:r>
      <w:r w:rsidR="001A554C" w:rsidRPr="00227C27">
        <w:rPr>
          <w:color w:val="000000" w:themeColor="text1"/>
          <w:sz w:val="28"/>
          <w:szCs w:val="28"/>
        </w:rPr>
        <w:t>255  граждански дела, от които 10</w:t>
      </w:r>
      <w:r w:rsidRPr="00227C27">
        <w:rPr>
          <w:color w:val="000000" w:themeColor="text1"/>
          <w:sz w:val="28"/>
          <w:szCs w:val="28"/>
        </w:rPr>
        <w:t xml:space="preserve"> граждански дела, </w:t>
      </w:r>
      <w:r w:rsidR="001A554C" w:rsidRPr="00227C27">
        <w:rPr>
          <w:color w:val="000000" w:themeColor="text1"/>
          <w:sz w:val="28"/>
          <w:szCs w:val="28"/>
        </w:rPr>
        <w:t>50</w:t>
      </w:r>
      <w:r w:rsidRPr="00227C27">
        <w:rPr>
          <w:color w:val="000000" w:themeColor="text1"/>
          <w:sz w:val="28"/>
          <w:szCs w:val="28"/>
        </w:rPr>
        <w:t xml:space="preserve"> ч. гр. дела и </w:t>
      </w:r>
      <w:r w:rsidR="001A554C" w:rsidRPr="00227C27">
        <w:rPr>
          <w:color w:val="000000" w:themeColor="text1"/>
          <w:sz w:val="28"/>
          <w:szCs w:val="28"/>
        </w:rPr>
        <w:t>19</w:t>
      </w:r>
      <w:r w:rsidRPr="00227C27">
        <w:rPr>
          <w:color w:val="000000" w:themeColor="text1"/>
          <w:sz w:val="28"/>
          <w:szCs w:val="28"/>
        </w:rPr>
        <w:t>5 дела по реда на чл. 410 и чл. 417 от ГПК . От разгледаните</w:t>
      </w:r>
      <w:r w:rsidR="001A554C" w:rsidRPr="00227C27">
        <w:rPr>
          <w:color w:val="000000" w:themeColor="text1"/>
          <w:sz w:val="28"/>
          <w:szCs w:val="28"/>
        </w:rPr>
        <w:t xml:space="preserve"> 255</w:t>
      </w:r>
      <w:r w:rsidRPr="00227C27">
        <w:rPr>
          <w:color w:val="000000" w:themeColor="text1"/>
          <w:sz w:val="28"/>
          <w:szCs w:val="28"/>
        </w:rPr>
        <w:t xml:space="preserve"> дела са свършени </w:t>
      </w:r>
      <w:r w:rsidR="001A554C" w:rsidRPr="00227C27">
        <w:rPr>
          <w:color w:val="000000" w:themeColor="text1"/>
          <w:sz w:val="28"/>
          <w:szCs w:val="28"/>
        </w:rPr>
        <w:t>253</w:t>
      </w:r>
      <w:r w:rsidRPr="00227C27">
        <w:rPr>
          <w:color w:val="000000" w:themeColor="text1"/>
          <w:sz w:val="28"/>
          <w:szCs w:val="28"/>
        </w:rPr>
        <w:t xml:space="preserve"> дела, като от тях са решение по същество </w:t>
      </w:r>
      <w:r w:rsidR="001A554C" w:rsidRPr="00227C27">
        <w:rPr>
          <w:color w:val="000000" w:themeColor="text1"/>
          <w:sz w:val="28"/>
          <w:szCs w:val="28"/>
        </w:rPr>
        <w:t>219</w:t>
      </w:r>
      <w:r w:rsidRPr="00227C27">
        <w:rPr>
          <w:color w:val="000000" w:themeColor="text1"/>
          <w:sz w:val="28"/>
          <w:szCs w:val="28"/>
        </w:rPr>
        <w:t xml:space="preserve"> граждански дела, от които </w:t>
      </w:r>
      <w:r w:rsidR="001A554C" w:rsidRPr="00227C27">
        <w:rPr>
          <w:color w:val="000000" w:themeColor="text1"/>
          <w:sz w:val="28"/>
          <w:szCs w:val="28"/>
        </w:rPr>
        <w:t>10</w:t>
      </w:r>
      <w:r w:rsidRPr="00227C27">
        <w:rPr>
          <w:color w:val="000000" w:themeColor="text1"/>
          <w:sz w:val="28"/>
          <w:szCs w:val="28"/>
        </w:rPr>
        <w:t xml:space="preserve"> граждански дела, </w:t>
      </w:r>
      <w:r w:rsidR="001A554C" w:rsidRPr="00227C27">
        <w:rPr>
          <w:color w:val="000000" w:themeColor="text1"/>
          <w:sz w:val="28"/>
          <w:szCs w:val="28"/>
        </w:rPr>
        <w:t>46</w:t>
      </w:r>
      <w:r w:rsidRPr="00227C27">
        <w:rPr>
          <w:color w:val="000000" w:themeColor="text1"/>
          <w:sz w:val="28"/>
          <w:szCs w:val="28"/>
        </w:rPr>
        <w:t xml:space="preserve"> частно-граждански дела и 1</w:t>
      </w:r>
      <w:r w:rsidR="001A554C" w:rsidRPr="00227C27">
        <w:rPr>
          <w:color w:val="000000" w:themeColor="text1"/>
          <w:sz w:val="28"/>
          <w:szCs w:val="28"/>
        </w:rPr>
        <w:t>63</w:t>
      </w:r>
      <w:r w:rsidRPr="00227C27">
        <w:rPr>
          <w:color w:val="000000" w:themeColor="text1"/>
          <w:sz w:val="28"/>
          <w:szCs w:val="28"/>
        </w:rPr>
        <w:t xml:space="preserve"> заповедни производства. Прекратени са </w:t>
      </w:r>
      <w:r w:rsidR="001A554C" w:rsidRPr="00227C27">
        <w:rPr>
          <w:color w:val="000000" w:themeColor="text1"/>
          <w:sz w:val="28"/>
          <w:szCs w:val="28"/>
        </w:rPr>
        <w:t>34</w:t>
      </w:r>
      <w:r w:rsidRPr="00227C27">
        <w:rPr>
          <w:color w:val="000000" w:themeColor="text1"/>
          <w:sz w:val="28"/>
          <w:szCs w:val="28"/>
        </w:rPr>
        <w:t xml:space="preserve"> дела. От прекратените дела-</w:t>
      </w:r>
      <w:r w:rsidR="001A554C" w:rsidRPr="00227C27">
        <w:rPr>
          <w:color w:val="000000" w:themeColor="text1"/>
          <w:sz w:val="28"/>
          <w:szCs w:val="28"/>
        </w:rPr>
        <w:t xml:space="preserve"> 4 частно-граждански дела, 30</w:t>
      </w:r>
      <w:r w:rsidRPr="00227C27">
        <w:rPr>
          <w:color w:val="000000" w:themeColor="text1"/>
          <w:sz w:val="28"/>
          <w:szCs w:val="28"/>
        </w:rPr>
        <w:t xml:space="preserve"> заповедни производства. </w:t>
      </w:r>
    </w:p>
    <w:p w14:paraId="55DA83E2" w14:textId="77777777" w:rsidR="00F42D5D" w:rsidRPr="00227C27" w:rsidRDefault="00F42D5D" w:rsidP="008637D4">
      <w:pPr>
        <w:ind w:firstLine="567"/>
        <w:jc w:val="both"/>
        <w:rPr>
          <w:color w:val="000000" w:themeColor="text1"/>
          <w:sz w:val="28"/>
          <w:szCs w:val="28"/>
        </w:rPr>
      </w:pPr>
      <w:r w:rsidRPr="00227C27">
        <w:rPr>
          <w:color w:val="000000" w:themeColor="text1"/>
          <w:sz w:val="28"/>
          <w:szCs w:val="28"/>
        </w:rPr>
        <w:t>Останали несвърш</w:t>
      </w:r>
      <w:r w:rsidR="001A554C" w:rsidRPr="00227C27">
        <w:rPr>
          <w:color w:val="000000" w:themeColor="text1"/>
          <w:sz w:val="28"/>
          <w:szCs w:val="28"/>
        </w:rPr>
        <w:t>ени в края на отчетния период-2</w:t>
      </w:r>
      <w:r w:rsidRPr="00227C27">
        <w:rPr>
          <w:color w:val="000000" w:themeColor="text1"/>
          <w:sz w:val="28"/>
          <w:szCs w:val="28"/>
        </w:rPr>
        <w:t xml:space="preserve"> граждански дела. </w:t>
      </w:r>
    </w:p>
    <w:p w14:paraId="3B02560F" w14:textId="77777777" w:rsidR="00F42D5D" w:rsidRPr="00227C27" w:rsidRDefault="00F42D5D" w:rsidP="008637D4">
      <w:pPr>
        <w:ind w:firstLine="567"/>
        <w:jc w:val="both"/>
        <w:rPr>
          <w:bCs/>
          <w:color w:val="000000" w:themeColor="text1"/>
          <w:sz w:val="28"/>
          <w:szCs w:val="28"/>
        </w:rPr>
      </w:pPr>
      <w:r w:rsidRPr="00227C27">
        <w:rPr>
          <w:color w:val="000000" w:themeColor="text1"/>
          <w:sz w:val="28"/>
          <w:szCs w:val="28"/>
        </w:rPr>
        <w:t xml:space="preserve">В 3-месечен срок са приключили </w:t>
      </w:r>
      <w:r w:rsidR="001A554C" w:rsidRPr="00227C27">
        <w:rPr>
          <w:color w:val="000000" w:themeColor="text1"/>
          <w:sz w:val="28"/>
          <w:szCs w:val="28"/>
        </w:rPr>
        <w:t>248</w:t>
      </w:r>
      <w:r w:rsidRPr="00227C27">
        <w:rPr>
          <w:color w:val="000000" w:themeColor="text1"/>
          <w:sz w:val="28"/>
          <w:szCs w:val="28"/>
        </w:rPr>
        <w:t xml:space="preserve"> дела, от които </w:t>
      </w:r>
      <w:r w:rsidR="001A554C" w:rsidRPr="00227C27">
        <w:rPr>
          <w:color w:val="000000" w:themeColor="text1"/>
          <w:sz w:val="28"/>
          <w:szCs w:val="28"/>
        </w:rPr>
        <w:t>6</w:t>
      </w:r>
      <w:r w:rsidRPr="00227C27">
        <w:rPr>
          <w:color w:val="000000" w:themeColor="text1"/>
          <w:sz w:val="28"/>
          <w:szCs w:val="28"/>
        </w:rPr>
        <w:t xml:space="preserve"> граждански дела, </w:t>
      </w:r>
      <w:r w:rsidR="001A554C" w:rsidRPr="00227C27">
        <w:rPr>
          <w:color w:val="000000" w:themeColor="text1"/>
          <w:sz w:val="28"/>
          <w:szCs w:val="28"/>
        </w:rPr>
        <w:t>49</w:t>
      </w:r>
      <w:r w:rsidRPr="00227C27">
        <w:rPr>
          <w:color w:val="000000" w:themeColor="text1"/>
          <w:sz w:val="28"/>
          <w:szCs w:val="28"/>
        </w:rPr>
        <w:t xml:space="preserve"> ч. гр. дела и </w:t>
      </w:r>
      <w:r w:rsidR="001A554C" w:rsidRPr="00227C27">
        <w:rPr>
          <w:color w:val="000000" w:themeColor="text1"/>
          <w:sz w:val="28"/>
          <w:szCs w:val="28"/>
        </w:rPr>
        <w:t>193</w:t>
      </w:r>
      <w:r w:rsidRPr="00227C27">
        <w:rPr>
          <w:color w:val="000000" w:themeColor="text1"/>
          <w:sz w:val="28"/>
          <w:szCs w:val="28"/>
        </w:rPr>
        <w:t xml:space="preserve"> заповедни производства, </w:t>
      </w:r>
      <w:r w:rsidRPr="00227C27">
        <w:rPr>
          <w:bCs/>
          <w:color w:val="000000" w:themeColor="text1"/>
          <w:sz w:val="28"/>
          <w:szCs w:val="28"/>
        </w:rPr>
        <w:t xml:space="preserve">т. е. </w:t>
      </w:r>
      <w:r w:rsidR="001A554C" w:rsidRPr="00227C27">
        <w:rPr>
          <w:bCs/>
          <w:color w:val="000000" w:themeColor="text1"/>
          <w:sz w:val="28"/>
          <w:szCs w:val="28"/>
        </w:rPr>
        <w:t>98.02</w:t>
      </w:r>
      <w:r w:rsidRPr="00227C27">
        <w:rPr>
          <w:bCs/>
          <w:color w:val="000000" w:themeColor="text1"/>
          <w:sz w:val="28"/>
          <w:szCs w:val="28"/>
        </w:rPr>
        <w:t xml:space="preserve">% спрямо свършените. </w:t>
      </w:r>
    </w:p>
    <w:p w14:paraId="63AC58EF" w14:textId="5363BA94" w:rsidR="00F42D5D" w:rsidRPr="00227C27" w:rsidRDefault="00F42D5D" w:rsidP="008637D4">
      <w:pPr>
        <w:ind w:firstLine="567"/>
        <w:jc w:val="both"/>
        <w:rPr>
          <w:bCs/>
          <w:color w:val="000000" w:themeColor="text1"/>
          <w:sz w:val="28"/>
          <w:szCs w:val="28"/>
        </w:rPr>
      </w:pPr>
      <w:r w:rsidRPr="00227C27">
        <w:rPr>
          <w:bCs/>
          <w:color w:val="000000" w:themeColor="text1"/>
          <w:sz w:val="28"/>
          <w:szCs w:val="28"/>
        </w:rPr>
        <w:t xml:space="preserve">Има </w:t>
      </w:r>
      <w:r w:rsidR="001A554C" w:rsidRPr="00227C27">
        <w:rPr>
          <w:bCs/>
          <w:color w:val="000000" w:themeColor="text1"/>
          <w:sz w:val="28"/>
          <w:szCs w:val="28"/>
        </w:rPr>
        <w:t>30</w:t>
      </w:r>
      <w:r w:rsidRPr="00227C27">
        <w:rPr>
          <w:bCs/>
          <w:color w:val="000000" w:themeColor="text1"/>
          <w:sz w:val="28"/>
          <w:szCs w:val="28"/>
        </w:rPr>
        <w:t xml:space="preserve"> обжалвани гражда</w:t>
      </w:r>
      <w:r w:rsidR="001A554C" w:rsidRPr="00227C27">
        <w:rPr>
          <w:bCs/>
          <w:color w:val="000000" w:themeColor="text1"/>
          <w:sz w:val="28"/>
          <w:szCs w:val="28"/>
        </w:rPr>
        <w:t xml:space="preserve">нски дела, </w:t>
      </w:r>
      <w:r w:rsidR="001A554C" w:rsidRPr="00227C27">
        <w:rPr>
          <w:color w:val="000000" w:themeColor="text1"/>
          <w:sz w:val="28"/>
          <w:szCs w:val="28"/>
        </w:rPr>
        <w:t xml:space="preserve">върнати след </w:t>
      </w:r>
      <w:proofErr w:type="spellStart"/>
      <w:r w:rsidR="001A554C" w:rsidRPr="00227C27">
        <w:rPr>
          <w:color w:val="000000" w:themeColor="text1"/>
          <w:sz w:val="28"/>
          <w:szCs w:val="28"/>
        </w:rPr>
        <w:t>инстанционна</w:t>
      </w:r>
      <w:proofErr w:type="spellEnd"/>
      <w:r w:rsidR="001A554C" w:rsidRPr="00227C27">
        <w:rPr>
          <w:color w:val="000000" w:themeColor="text1"/>
          <w:sz w:val="28"/>
          <w:szCs w:val="28"/>
        </w:rPr>
        <w:t xml:space="preserve"> проверка, </w:t>
      </w:r>
      <w:r w:rsidR="001A554C" w:rsidRPr="00227C27">
        <w:rPr>
          <w:bCs/>
          <w:color w:val="000000" w:themeColor="text1"/>
          <w:sz w:val="28"/>
          <w:szCs w:val="28"/>
        </w:rPr>
        <w:t>от които по 29</w:t>
      </w:r>
      <w:r w:rsidR="00BF6379" w:rsidRPr="00227C27">
        <w:rPr>
          <w:bCs/>
          <w:color w:val="000000" w:themeColor="text1"/>
          <w:sz w:val="28"/>
          <w:szCs w:val="28"/>
        </w:rPr>
        <w:t xml:space="preserve"> </w:t>
      </w:r>
      <w:r w:rsidRPr="00227C27">
        <w:rPr>
          <w:bCs/>
          <w:color w:val="000000" w:themeColor="text1"/>
          <w:sz w:val="28"/>
          <w:szCs w:val="28"/>
        </w:rPr>
        <w:t>дела актовете са потвърдени</w:t>
      </w:r>
      <w:r w:rsidR="001A554C" w:rsidRPr="00227C27">
        <w:rPr>
          <w:bCs/>
          <w:color w:val="000000" w:themeColor="text1"/>
          <w:sz w:val="28"/>
          <w:szCs w:val="28"/>
        </w:rPr>
        <w:t>, 1 дело актът е отчасти потвърден, а в друга част отменен.</w:t>
      </w:r>
    </w:p>
    <w:p w14:paraId="60D9D191" w14:textId="74A9A183" w:rsidR="00F42D5D" w:rsidRPr="00227C27" w:rsidRDefault="00F42D5D" w:rsidP="008637D4">
      <w:pPr>
        <w:ind w:firstLine="567"/>
        <w:jc w:val="both"/>
        <w:rPr>
          <w:color w:val="000000" w:themeColor="text1"/>
          <w:sz w:val="28"/>
          <w:szCs w:val="28"/>
        </w:rPr>
      </w:pPr>
      <w:r w:rsidRPr="00227C27">
        <w:rPr>
          <w:color w:val="000000" w:themeColor="text1"/>
          <w:sz w:val="28"/>
          <w:szCs w:val="28"/>
        </w:rPr>
        <w:t>Съдия Маринов е разгледал през 202</w:t>
      </w:r>
      <w:r w:rsidR="00045C16" w:rsidRPr="00227C27">
        <w:rPr>
          <w:color w:val="000000" w:themeColor="text1"/>
          <w:sz w:val="28"/>
          <w:szCs w:val="28"/>
        </w:rPr>
        <w:t>3</w:t>
      </w:r>
      <w:r w:rsidRPr="00227C27">
        <w:rPr>
          <w:color w:val="000000" w:themeColor="text1"/>
          <w:sz w:val="28"/>
          <w:szCs w:val="28"/>
        </w:rPr>
        <w:t xml:space="preserve"> година 1</w:t>
      </w:r>
      <w:r w:rsidR="00045C16" w:rsidRPr="00227C27">
        <w:rPr>
          <w:color w:val="000000" w:themeColor="text1"/>
          <w:sz w:val="28"/>
          <w:szCs w:val="28"/>
        </w:rPr>
        <w:t>62</w:t>
      </w:r>
      <w:r w:rsidRPr="00227C27">
        <w:rPr>
          <w:color w:val="000000" w:themeColor="text1"/>
          <w:sz w:val="28"/>
          <w:szCs w:val="28"/>
        </w:rPr>
        <w:t xml:space="preserve"> наказателни дела, свършил е общо 1</w:t>
      </w:r>
      <w:r w:rsidR="00045C16" w:rsidRPr="00227C27">
        <w:rPr>
          <w:color w:val="000000" w:themeColor="text1"/>
          <w:sz w:val="28"/>
          <w:szCs w:val="28"/>
        </w:rPr>
        <w:t>48</w:t>
      </w:r>
      <w:r w:rsidRPr="00227C27">
        <w:rPr>
          <w:color w:val="000000" w:themeColor="text1"/>
          <w:sz w:val="28"/>
          <w:szCs w:val="28"/>
        </w:rPr>
        <w:t xml:space="preserve"> наказателни дела, като от тях Н</w:t>
      </w:r>
      <w:r w:rsidR="00045C16" w:rsidRPr="00227C27">
        <w:rPr>
          <w:color w:val="000000" w:themeColor="text1"/>
          <w:sz w:val="28"/>
          <w:szCs w:val="28"/>
        </w:rPr>
        <w:t>ОХД</w:t>
      </w:r>
      <w:r w:rsidRPr="00227C27">
        <w:rPr>
          <w:color w:val="000000" w:themeColor="text1"/>
          <w:sz w:val="28"/>
          <w:szCs w:val="28"/>
        </w:rPr>
        <w:t xml:space="preserve"> -</w:t>
      </w:r>
      <w:r w:rsidR="00045C16" w:rsidRPr="00227C27">
        <w:rPr>
          <w:color w:val="000000" w:themeColor="text1"/>
          <w:sz w:val="28"/>
          <w:szCs w:val="28"/>
        </w:rPr>
        <w:t>59</w:t>
      </w:r>
      <w:r w:rsidRPr="00227C27">
        <w:rPr>
          <w:color w:val="000000" w:themeColor="text1"/>
          <w:sz w:val="28"/>
          <w:szCs w:val="28"/>
        </w:rPr>
        <w:t xml:space="preserve"> дела, НЧХ</w:t>
      </w:r>
      <w:r w:rsidR="00045C16" w:rsidRPr="00227C27">
        <w:rPr>
          <w:color w:val="000000" w:themeColor="text1"/>
          <w:sz w:val="28"/>
          <w:szCs w:val="28"/>
        </w:rPr>
        <w:t>Д-</w:t>
      </w:r>
      <w:r w:rsidRPr="00227C27">
        <w:rPr>
          <w:color w:val="000000" w:themeColor="text1"/>
          <w:sz w:val="28"/>
          <w:szCs w:val="28"/>
        </w:rPr>
        <w:t xml:space="preserve"> дела, НАХ</w:t>
      </w:r>
      <w:r w:rsidR="00045C16" w:rsidRPr="00227C27">
        <w:rPr>
          <w:color w:val="000000" w:themeColor="text1"/>
          <w:sz w:val="28"/>
          <w:szCs w:val="28"/>
        </w:rPr>
        <w:t>Д-32</w:t>
      </w:r>
      <w:r w:rsidRPr="00227C27">
        <w:rPr>
          <w:color w:val="000000" w:themeColor="text1"/>
          <w:sz w:val="28"/>
          <w:szCs w:val="28"/>
        </w:rPr>
        <w:t xml:space="preserve"> дела, НАХ</w:t>
      </w:r>
      <w:r w:rsidR="00045C16" w:rsidRPr="00227C27">
        <w:rPr>
          <w:color w:val="000000" w:themeColor="text1"/>
          <w:sz w:val="28"/>
          <w:szCs w:val="28"/>
        </w:rPr>
        <w:t>Д</w:t>
      </w:r>
      <w:r w:rsidRPr="00227C27">
        <w:rPr>
          <w:color w:val="000000" w:themeColor="text1"/>
          <w:sz w:val="28"/>
          <w:szCs w:val="28"/>
        </w:rPr>
        <w:t xml:space="preserve"> по чл. 78а от НК- </w:t>
      </w:r>
      <w:r w:rsidR="00045C16" w:rsidRPr="00227C27">
        <w:rPr>
          <w:color w:val="000000" w:themeColor="text1"/>
          <w:sz w:val="28"/>
          <w:szCs w:val="28"/>
        </w:rPr>
        <w:t>10</w:t>
      </w:r>
      <w:r w:rsidRPr="00227C27">
        <w:rPr>
          <w:color w:val="000000" w:themeColor="text1"/>
          <w:sz w:val="28"/>
          <w:szCs w:val="28"/>
        </w:rPr>
        <w:t xml:space="preserve"> броя и 4</w:t>
      </w:r>
      <w:r w:rsidR="00045C16" w:rsidRPr="00227C27">
        <w:rPr>
          <w:color w:val="000000" w:themeColor="text1"/>
          <w:sz w:val="28"/>
          <w:szCs w:val="28"/>
        </w:rPr>
        <w:t>3</w:t>
      </w:r>
      <w:r w:rsidRPr="00227C27">
        <w:rPr>
          <w:color w:val="000000" w:themeColor="text1"/>
          <w:sz w:val="28"/>
          <w:szCs w:val="28"/>
        </w:rPr>
        <w:t xml:space="preserve"> броя ЧН</w:t>
      </w:r>
      <w:r w:rsidR="00045C16" w:rsidRPr="00227C27">
        <w:rPr>
          <w:color w:val="000000" w:themeColor="text1"/>
          <w:sz w:val="28"/>
          <w:szCs w:val="28"/>
        </w:rPr>
        <w:t>Д</w:t>
      </w:r>
      <w:r w:rsidRPr="00227C27">
        <w:rPr>
          <w:color w:val="000000" w:themeColor="text1"/>
          <w:sz w:val="28"/>
          <w:szCs w:val="28"/>
        </w:rPr>
        <w:t xml:space="preserve">. </w:t>
      </w:r>
    </w:p>
    <w:p w14:paraId="1F49A482" w14:textId="6C478451" w:rsidR="00F42D5D" w:rsidRPr="00227C27" w:rsidRDefault="00F42D5D" w:rsidP="008637D4">
      <w:pPr>
        <w:ind w:firstLine="567"/>
        <w:jc w:val="both"/>
        <w:rPr>
          <w:color w:val="000000" w:themeColor="text1"/>
          <w:sz w:val="28"/>
          <w:szCs w:val="28"/>
        </w:rPr>
      </w:pPr>
      <w:r w:rsidRPr="00227C27">
        <w:rPr>
          <w:color w:val="000000" w:themeColor="text1"/>
          <w:sz w:val="28"/>
          <w:szCs w:val="28"/>
        </w:rPr>
        <w:t>Останали са несвършени за отчетния период общо 1</w:t>
      </w:r>
      <w:r w:rsidR="00045C16" w:rsidRPr="00227C27">
        <w:rPr>
          <w:color w:val="000000" w:themeColor="text1"/>
          <w:sz w:val="28"/>
          <w:szCs w:val="28"/>
        </w:rPr>
        <w:t>4</w:t>
      </w:r>
      <w:r w:rsidRPr="00227C27">
        <w:rPr>
          <w:color w:val="000000" w:themeColor="text1"/>
          <w:sz w:val="28"/>
          <w:szCs w:val="28"/>
        </w:rPr>
        <w:t xml:space="preserve"> наказателни дела, като от тях са НОХ</w:t>
      </w:r>
      <w:r w:rsidR="00045C16" w:rsidRPr="00227C27">
        <w:rPr>
          <w:color w:val="000000" w:themeColor="text1"/>
          <w:sz w:val="28"/>
          <w:szCs w:val="28"/>
        </w:rPr>
        <w:t>Д</w:t>
      </w:r>
      <w:r w:rsidRPr="00227C27">
        <w:rPr>
          <w:color w:val="000000" w:themeColor="text1"/>
          <w:sz w:val="28"/>
          <w:szCs w:val="28"/>
        </w:rPr>
        <w:t xml:space="preserve">-4 броя. </w:t>
      </w:r>
    </w:p>
    <w:p w14:paraId="0B18DC75" w14:textId="77777777" w:rsidR="00F42D5D" w:rsidRPr="00227C27" w:rsidRDefault="00F42D5D" w:rsidP="008637D4">
      <w:pPr>
        <w:ind w:firstLine="567"/>
        <w:jc w:val="both"/>
        <w:rPr>
          <w:b/>
          <w:bCs/>
          <w:color w:val="000000" w:themeColor="text1"/>
          <w:sz w:val="28"/>
          <w:szCs w:val="28"/>
        </w:rPr>
      </w:pPr>
      <w:r w:rsidRPr="00227C27">
        <w:rPr>
          <w:color w:val="000000" w:themeColor="text1"/>
          <w:sz w:val="28"/>
          <w:szCs w:val="28"/>
        </w:rPr>
        <w:t xml:space="preserve">Към момента на изготвяне на доклада съдия Маринов </w:t>
      </w:r>
      <w:r w:rsidRPr="00227C27">
        <w:rPr>
          <w:b/>
          <w:bCs/>
          <w:color w:val="000000" w:themeColor="text1"/>
          <w:sz w:val="28"/>
          <w:szCs w:val="28"/>
        </w:rPr>
        <w:t xml:space="preserve">няма на производство дела, със срок на разглеждане повече от една година. </w:t>
      </w:r>
    </w:p>
    <w:p w14:paraId="53CE31DF" w14:textId="663FC15F" w:rsidR="00F42D5D" w:rsidRPr="00227C27" w:rsidRDefault="00F42D5D" w:rsidP="008637D4">
      <w:pPr>
        <w:ind w:firstLine="567"/>
        <w:jc w:val="both"/>
        <w:rPr>
          <w:color w:val="000000" w:themeColor="text1"/>
          <w:sz w:val="28"/>
          <w:szCs w:val="28"/>
        </w:rPr>
      </w:pPr>
      <w:r w:rsidRPr="00227C27">
        <w:rPr>
          <w:color w:val="000000" w:themeColor="text1"/>
          <w:sz w:val="28"/>
          <w:szCs w:val="28"/>
        </w:rPr>
        <w:lastRenderedPageBreak/>
        <w:t>От приключилите 1</w:t>
      </w:r>
      <w:r w:rsidR="001E3AD5" w:rsidRPr="00227C27">
        <w:rPr>
          <w:color w:val="000000" w:themeColor="text1"/>
          <w:sz w:val="28"/>
          <w:szCs w:val="28"/>
        </w:rPr>
        <w:t>48</w:t>
      </w:r>
      <w:r w:rsidRPr="00227C27">
        <w:rPr>
          <w:color w:val="000000" w:themeColor="text1"/>
          <w:sz w:val="28"/>
          <w:szCs w:val="28"/>
        </w:rPr>
        <w:t xml:space="preserve"> дела, </w:t>
      </w:r>
      <w:r w:rsidRPr="00227C27">
        <w:rPr>
          <w:b/>
          <w:bCs/>
          <w:color w:val="000000" w:themeColor="text1"/>
          <w:sz w:val="28"/>
          <w:szCs w:val="28"/>
        </w:rPr>
        <w:t>в 3-месечен срок са приключили</w:t>
      </w:r>
      <w:r w:rsidRPr="00227C27">
        <w:rPr>
          <w:color w:val="000000" w:themeColor="text1"/>
          <w:sz w:val="28"/>
          <w:szCs w:val="28"/>
        </w:rPr>
        <w:t xml:space="preserve"> общо 1</w:t>
      </w:r>
      <w:r w:rsidR="001E3AD5" w:rsidRPr="00227C27">
        <w:rPr>
          <w:color w:val="000000" w:themeColor="text1"/>
          <w:sz w:val="28"/>
          <w:szCs w:val="28"/>
        </w:rPr>
        <w:t>3</w:t>
      </w:r>
      <w:r w:rsidRPr="00227C27">
        <w:rPr>
          <w:color w:val="000000" w:themeColor="text1"/>
          <w:sz w:val="28"/>
          <w:szCs w:val="28"/>
        </w:rPr>
        <w:t xml:space="preserve">1 наказателни дела, </w:t>
      </w:r>
      <w:r w:rsidRPr="00227C27">
        <w:rPr>
          <w:b/>
          <w:bCs/>
          <w:color w:val="000000" w:themeColor="text1"/>
          <w:sz w:val="28"/>
          <w:szCs w:val="28"/>
        </w:rPr>
        <w:t xml:space="preserve">т. е </w:t>
      </w:r>
      <w:r w:rsidR="001E3AD5" w:rsidRPr="00227C27">
        <w:rPr>
          <w:b/>
          <w:bCs/>
          <w:color w:val="000000" w:themeColor="text1"/>
          <w:sz w:val="28"/>
          <w:szCs w:val="28"/>
        </w:rPr>
        <w:t>88</w:t>
      </w:r>
      <w:r w:rsidRPr="00227C27">
        <w:rPr>
          <w:b/>
          <w:bCs/>
          <w:color w:val="000000" w:themeColor="text1"/>
          <w:sz w:val="28"/>
          <w:szCs w:val="28"/>
        </w:rPr>
        <w:t>.</w:t>
      </w:r>
      <w:r w:rsidR="001E3AD5" w:rsidRPr="00227C27">
        <w:rPr>
          <w:b/>
          <w:bCs/>
          <w:color w:val="000000" w:themeColor="text1"/>
          <w:sz w:val="28"/>
          <w:szCs w:val="28"/>
        </w:rPr>
        <w:t>51</w:t>
      </w:r>
      <w:r w:rsidRPr="00227C27">
        <w:rPr>
          <w:b/>
          <w:bCs/>
          <w:color w:val="000000" w:themeColor="text1"/>
          <w:sz w:val="28"/>
          <w:szCs w:val="28"/>
        </w:rPr>
        <w:t xml:space="preserve"> % от приключилите дела</w:t>
      </w:r>
      <w:r w:rsidRPr="00227C27">
        <w:rPr>
          <w:color w:val="000000" w:themeColor="text1"/>
          <w:sz w:val="28"/>
          <w:szCs w:val="28"/>
        </w:rPr>
        <w:t>, от които</w:t>
      </w:r>
      <w:r w:rsidRPr="00227C27">
        <w:rPr>
          <w:b/>
          <w:bCs/>
          <w:iCs/>
          <w:color w:val="000000" w:themeColor="text1"/>
          <w:sz w:val="28"/>
          <w:szCs w:val="28"/>
        </w:rPr>
        <w:t xml:space="preserve"> </w:t>
      </w:r>
      <w:r w:rsidRPr="00227C27">
        <w:rPr>
          <w:color w:val="000000" w:themeColor="text1"/>
          <w:sz w:val="28"/>
          <w:szCs w:val="28"/>
        </w:rPr>
        <w:t>НОХ</w:t>
      </w:r>
      <w:r w:rsidR="001E3AD5" w:rsidRPr="00227C27">
        <w:rPr>
          <w:color w:val="000000" w:themeColor="text1"/>
          <w:sz w:val="28"/>
          <w:szCs w:val="28"/>
        </w:rPr>
        <w:t>Д</w:t>
      </w:r>
      <w:r w:rsidRPr="00227C27">
        <w:rPr>
          <w:color w:val="000000" w:themeColor="text1"/>
          <w:sz w:val="28"/>
          <w:szCs w:val="28"/>
        </w:rPr>
        <w:t>-4</w:t>
      </w:r>
      <w:r w:rsidR="001E3AD5" w:rsidRPr="00227C27">
        <w:rPr>
          <w:color w:val="000000" w:themeColor="text1"/>
          <w:sz w:val="28"/>
          <w:szCs w:val="28"/>
        </w:rPr>
        <w:t>7</w:t>
      </w:r>
      <w:r w:rsidRPr="00227C27">
        <w:rPr>
          <w:color w:val="000000" w:themeColor="text1"/>
          <w:sz w:val="28"/>
          <w:szCs w:val="28"/>
        </w:rPr>
        <w:t xml:space="preserve"> броя,</w:t>
      </w:r>
      <w:r w:rsidR="001E3AD5" w:rsidRPr="00227C27">
        <w:rPr>
          <w:color w:val="000000" w:themeColor="text1"/>
          <w:sz w:val="28"/>
          <w:szCs w:val="28"/>
        </w:rPr>
        <w:t xml:space="preserve"> </w:t>
      </w:r>
      <w:r w:rsidRPr="00227C27">
        <w:rPr>
          <w:color w:val="000000" w:themeColor="text1"/>
          <w:sz w:val="28"/>
          <w:szCs w:val="28"/>
        </w:rPr>
        <w:t>НЧХ</w:t>
      </w:r>
      <w:r w:rsidR="001E3AD5" w:rsidRPr="00227C27">
        <w:rPr>
          <w:color w:val="000000" w:themeColor="text1"/>
          <w:sz w:val="28"/>
          <w:szCs w:val="28"/>
        </w:rPr>
        <w:t>Д-3 броя</w:t>
      </w:r>
      <w:r w:rsidRPr="00227C27">
        <w:rPr>
          <w:color w:val="000000" w:themeColor="text1"/>
          <w:sz w:val="28"/>
          <w:szCs w:val="28"/>
        </w:rPr>
        <w:t>, НАХ</w:t>
      </w:r>
      <w:r w:rsidR="001E3AD5" w:rsidRPr="00227C27">
        <w:rPr>
          <w:color w:val="000000" w:themeColor="text1"/>
          <w:sz w:val="28"/>
          <w:szCs w:val="28"/>
        </w:rPr>
        <w:t>Д по чл.78а от НК</w:t>
      </w:r>
      <w:r w:rsidRPr="00227C27">
        <w:rPr>
          <w:color w:val="000000" w:themeColor="text1"/>
          <w:sz w:val="28"/>
          <w:szCs w:val="28"/>
        </w:rPr>
        <w:t>- 1</w:t>
      </w:r>
      <w:r w:rsidR="001E3AD5" w:rsidRPr="00227C27">
        <w:rPr>
          <w:color w:val="000000" w:themeColor="text1"/>
          <w:sz w:val="28"/>
          <w:szCs w:val="28"/>
        </w:rPr>
        <w:t>0</w:t>
      </w:r>
      <w:r w:rsidRPr="00227C27">
        <w:rPr>
          <w:color w:val="000000" w:themeColor="text1"/>
          <w:sz w:val="28"/>
          <w:szCs w:val="28"/>
        </w:rPr>
        <w:t xml:space="preserve"> броя; ЧН</w:t>
      </w:r>
      <w:r w:rsidR="001E3AD5" w:rsidRPr="00227C27">
        <w:rPr>
          <w:color w:val="000000" w:themeColor="text1"/>
          <w:sz w:val="28"/>
          <w:szCs w:val="28"/>
        </w:rPr>
        <w:t>Д</w:t>
      </w:r>
      <w:r w:rsidRPr="00227C27">
        <w:rPr>
          <w:color w:val="000000" w:themeColor="text1"/>
          <w:sz w:val="28"/>
          <w:szCs w:val="28"/>
        </w:rPr>
        <w:t>-4</w:t>
      </w:r>
      <w:r w:rsidR="001E3AD5" w:rsidRPr="00227C27">
        <w:rPr>
          <w:color w:val="000000" w:themeColor="text1"/>
          <w:sz w:val="28"/>
          <w:szCs w:val="28"/>
        </w:rPr>
        <w:t>3 броя</w:t>
      </w:r>
      <w:r w:rsidRPr="00227C27">
        <w:rPr>
          <w:color w:val="000000" w:themeColor="text1"/>
          <w:sz w:val="28"/>
          <w:szCs w:val="28"/>
        </w:rPr>
        <w:t>, Н</w:t>
      </w:r>
      <w:r w:rsidR="001E3AD5" w:rsidRPr="00227C27">
        <w:rPr>
          <w:color w:val="000000" w:themeColor="text1"/>
          <w:sz w:val="28"/>
          <w:szCs w:val="28"/>
        </w:rPr>
        <w:t>АХД- 28</w:t>
      </w:r>
      <w:r w:rsidRPr="00227C27">
        <w:rPr>
          <w:color w:val="000000" w:themeColor="text1"/>
          <w:sz w:val="28"/>
          <w:szCs w:val="28"/>
        </w:rPr>
        <w:t xml:space="preserve"> дела. </w:t>
      </w:r>
    </w:p>
    <w:p w14:paraId="285C08C9" w14:textId="7321489B" w:rsidR="00F42D5D" w:rsidRPr="00227C27" w:rsidRDefault="00F42D5D" w:rsidP="008637D4">
      <w:pPr>
        <w:ind w:firstLine="567"/>
        <w:jc w:val="both"/>
        <w:rPr>
          <w:color w:val="000000" w:themeColor="text1"/>
          <w:sz w:val="28"/>
          <w:szCs w:val="28"/>
        </w:rPr>
      </w:pPr>
      <w:r w:rsidRPr="00227C27">
        <w:rPr>
          <w:color w:val="000000" w:themeColor="text1"/>
          <w:sz w:val="28"/>
          <w:szCs w:val="28"/>
        </w:rPr>
        <w:t xml:space="preserve">Прекратени </w:t>
      </w:r>
      <w:r w:rsidR="001E3AD5" w:rsidRPr="00227C27">
        <w:rPr>
          <w:color w:val="000000" w:themeColor="text1"/>
          <w:sz w:val="28"/>
          <w:szCs w:val="28"/>
        </w:rPr>
        <w:t>59</w:t>
      </w:r>
      <w:r w:rsidRPr="00227C27">
        <w:rPr>
          <w:color w:val="000000" w:themeColor="text1"/>
          <w:sz w:val="28"/>
          <w:szCs w:val="28"/>
        </w:rPr>
        <w:t>дела, в т.ч. -</w:t>
      </w:r>
      <w:r w:rsidR="001E3AD5" w:rsidRPr="00227C27">
        <w:rPr>
          <w:color w:val="000000" w:themeColor="text1"/>
          <w:sz w:val="28"/>
          <w:szCs w:val="28"/>
        </w:rPr>
        <w:t>46</w:t>
      </w:r>
      <w:r w:rsidRPr="00227C27">
        <w:rPr>
          <w:color w:val="000000" w:themeColor="text1"/>
          <w:sz w:val="28"/>
          <w:szCs w:val="28"/>
        </w:rPr>
        <w:t xml:space="preserve"> НОХ</w:t>
      </w:r>
      <w:r w:rsidR="001E3AD5" w:rsidRPr="00227C27">
        <w:rPr>
          <w:color w:val="000000" w:themeColor="text1"/>
          <w:sz w:val="28"/>
          <w:szCs w:val="28"/>
        </w:rPr>
        <w:t>Д</w:t>
      </w:r>
      <w:r w:rsidRPr="00227C27">
        <w:rPr>
          <w:color w:val="000000" w:themeColor="text1"/>
          <w:sz w:val="28"/>
          <w:szCs w:val="28"/>
        </w:rPr>
        <w:t xml:space="preserve">, в т.ч </w:t>
      </w:r>
      <w:r w:rsidR="002354F2" w:rsidRPr="00227C27">
        <w:rPr>
          <w:color w:val="000000" w:themeColor="text1"/>
          <w:sz w:val="28"/>
          <w:szCs w:val="28"/>
        </w:rPr>
        <w:t>42</w:t>
      </w:r>
      <w:r w:rsidRPr="00227C27">
        <w:rPr>
          <w:color w:val="000000" w:themeColor="text1"/>
          <w:sz w:val="28"/>
          <w:szCs w:val="28"/>
        </w:rPr>
        <w:t xml:space="preserve"> споразумения, </w:t>
      </w:r>
      <w:r w:rsidR="001E3AD5" w:rsidRPr="00227C27">
        <w:rPr>
          <w:color w:val="000000" w:themeColor="text1"/>
          <w:sz w:val="28"/>
          <w:szCs w:val="28"/>
        </w:rPr>
        <w:t>1 броя</w:t>
      </w:r>
      <w:r w:rsidRPr="00227C27">
        <w:rPr>
          <w:color w:val="000000" w:themeColor="text1"/>
          <w:sz w:val="28"/>
          <w:szCs w:val="28"/>
        </w:rPr>
        <w:t xml:space="preserve"> НЧХ</w:t>
      </w:r>
      <w:r w:rsidR="001E3AD5" w:rsidRPr="00227C27">
        <w:rPr>
          <w:color w:val="000000" w:themeColor="text1"/>
          <w:sz w:val="28"/>
          <w:szCs w:val="28"/>
        </w:rPr>
        <w:t>Д</w:t>
      </w:r>
      <w:r w:rsidRPr="00227C27">
        <w:rPr>
          <w:color w:val="000000" w:themeColor="text1"/>
          <w:sz w:val="28"/>
          <w:szCs w:val="28"/>
        </w:rPr>
        <w:t>,</w:t>
      </w:r>
      <w:r w:rsidR="001E3AD5" w:rsidRPr="00227C27">
        <w:rPr>
          <w:color w:val="000000" w:themeColor="text1"/>
          <w:sz w:val="28"/>
          <w:szCs w:val="28"/>
        </w:rPr>
        <w:t xml:space="preserve"> 4 броя дела по чл.78а от НК; 2 броя</w:t>
      </w:r>
      <w:r w:rsidRPr="00227C27">
        <w:rPr>
          <w:color w:val="000000" w:themeColor="text1"/>
          <w:sz w:val="28"/>
          <w:szCs w:val="28"/>
        </w:rPr>
        <w:t xml:space="preserve"> ЧН</w:t>
      </w:r>
      <w:r w:rsidR="001E3AD5" w:rsidRPr="00227C27">
        <w:rPr>
          <w:color w:val="000000" w:themeColor="text1"/>
          <w:sz w:val="28"/>
          <w:szCs w:val="28"/>
        </w:rPr>
        <w:t>З</w:t>
      </w:r>
      <w:r w:rsidRPr="00227C27">
        <w:rPr>
          <w:color w:val="000000" w:themeColor="text1"/>
          <w:sz w:val="28"/>
          <w:szCs w:val="28"/>
        </w:rPr>
        <w:t xml:space="preserve"> и </w:t>
      </w:r>
      <w:r w:rsidR="001E3AD5" w:rsidRPr="00227C27">
        <w:rPr>
          <w:color w:val="000000" w:themeColor="text1"/>
          <w:sz w:val="28"/>
          <w:szCs w:val="28"/>
        </w:rPr>
        <w:t>6 броя</w:t>
      </w:r>
      <w:r w:rsidRPr="00227C27">
        <w:rPr>
          <w:color w:val="000000" w:themeColor="text1"/>
          <w:sz w:val="28"/>
          <w:szCs w:val="28"/>
        </w:rPr>
        <w:t xml:space="preserve"> НАХ</w:t>
      </w:r>
      <w:r w:rsidR="001E3AD5" w:rsidRPr="00227C27">
        <w:rPr>
          <w:color w:val="000000" w:themeColor="text1"/>
          <w:sz w:val="28"/>
          <w:szCs w:val="28"/>
        </w:rPr>
        <w:t>Д</w:t>
      </w:r>
      <w:r w:rsidRPr="00227C27">
        <w:rPr>
          <w:color w:val="000000" w:themeColor="text1"/>
          <w:sz w:val="28"/>
          <w:szCs w:val="28"/>
        </w:rPr>
        <w:t>.</w:t>
      </w:r>
    </w:p>
    <w:p w14:paraId="6DC9D983" w14:textId="5F86F268" w:rsidR="00F42D5D" w:rsidRPr="00227C27" w:rsidRDefault="00F42D5D" w:rsidP="008637D4">
      <w:pPr>
        <w:ind w:firstLine="567"/>
        <w:jc w:val="both"/>
        <w:rPr>
          <w:color w:val="000000" w:themeColor="text1"/>
          <w:sz w:val="28"/>
          <w:szCs w:val="28"/>
        </w:rPr>
      </w:pPr>
      <w:r w:rsidRPr="00227C27">
        <w:rPr>
          <w:color w:val="000000" w:themeColor="text1"/>
          <w:sz w:val="28"/>
          <w:szCs w:val="28"/>
        </w:rPr>
        <w:t xml:space="preserve">От върнати след </w:t>
      </w:r>
      <w:proofErr w:type="spellStart"/>
      <w:r w:rsidRPr="00227C27">
        <w:rPr>
          <w:color w:val="000000" w:themeColor="text1"/>
          <w:sz w:val="28"/>
          <w:szCs w:val="28"/>
        </w:rPr>
        <w:t>инстанционна</w:t>
      </w:r>
      <w:proofErr w:type="spellEnd"/>
      <w:r w:rsidRPr="00227C27">
        <w:rPr>
          <w:color w:val="000000" w:themeColor="text1"/>
          <w:sz w:val="28"/>
          <w:szCs w:val="28"/>
        </w:rPr>
        <w:t xml:space="preserve"> проверка 2</w:t>
      </w:r>
      <w:r w:rsidR="001E3AD5" w:rsidRPr="00227C27">
        <w:rPr>
          <w:color w:val="000000" w:themeColor="text1"/>
          <w:sz w:val="28"/>
          <w:szCs w:val="28"/>
        </w:rPr>
        <w:t>5</w:t>
      </w:r>
      <w:r w:rsidRPr="00227C27">
        <w:rPr>
          <w:color w:val="000000" w:themeColor="text1"/>
          <w:sz w:val="28"/>
          <w:szCs w:val="28"/>
        </w:rPr>
        <w:t xml:space="preserve"> актове, постановени по наказателни дела, </w:t>
      </w:r>
      <w:r w:rsidRPr="00227C27">
        <w:rPr>
          <w:b/>
          <w:bCs/>
          <w:color w:val="000000" w:themeColor="text1"/>
          <w:sz w:val="28"/>
          <w:szCs w:val="28"/>
        </w:rPr>
        <w:t>1</w:t>
      </w:r>
      <w:r w:rsidR="001E3AD5" w:rsidRPr="00227C27">
        <w:rPr>
          <w:b/>
          <w:bCs/>
          <w:color w:val="000000" w:themeColor="text1"/>
          <w:sz w:val="28"/>
          <w:szCs w:val="28"/>
        </w:rPr>
        <w:t>5</w:t>
      </w:r>
      <w:r w:rsidRPr="00227C27">
        <w:rPr>
          <w:b/>
          <w:bCs/>
          <w:color w:val="000000" w:themeColor="text1"/>
          <w:sz w:val="28"/>
          <w:szCs w:val="28"/>
        </w:rPr>
        <w:t xml:space="preserve"> са потвърдени</w:t>
      </w:r>
      <w:r w:rsidRPr="00227C27">
        <w:rPr>
          <w:color w:val="000000" w:themeColor="text1"/>
          <w:sz w:val="28"/>
          <w:szCs w:val="28"/>
        </w:rPr>
        <w:t xml:space="preserve">, отменени актове по </w:t>
      </w:r>
      <w:r w:rsidR="001E3AD5" w:rsidRPr="00227C27">
        <w:rPr>
          <w:color w:val="000000" w:themeColor="text1"/>
          <w:sz w:val="28"/>
          <w:szCs w:val="28"/>
        </w:rPr>
        <w:t>9</w:t>
      </w:r>
      <w:r w:rsidRPr="00227C27">
        <w:rPr>
          <w:color w:val="000000" w:themeColor="text1"/>
          <w:sz w:val="28"/>
          <w:szCs w:val="28"/>
        </w:rPr>
        <w:t xml:space="preserve"> дела, и по 1 дел актът е изменен</w:t>
      </w:r>
      <w:r w:rsidR="001E3AD5" w:rsidRPr="00227C27">
        <w:rPr>
          <w:color w:val="000000" w:themeColor="text1"/>
          <w:sz w:val="28"/>
          <w:szCs w:val="28"/>
        </w:rPr>
        <w:t>.</w:t>
      </w:r>
    </w:p>
    <w:p w14:paraId="73AA7644" w14:textId="77777777" w:rsidR="00F42D5D" w:rsidRPr="00227C27" w:rsidRDefault="00F42D5D" w:rsidP="008637D4">
      <w:pPr>
        <w:ind w:firstLine="567"/>
        <w:jc w:val="center"/>
        <w:rPr>
          <w:b/>
          <w:bCs/>
          <w:i/>
          <w:color w:val="000000" w:themeColor="text1"/>
          <w:sz w:val="28"/>
          <w:szCs w:val="28"/>
        </w:rPr>
      </w:pPr>
    </w:p>
    <w:p w14:paraId="6D87FC52" w14:textId="1EA566F8" w:rsidR="00321465" w:rsidRPr="00227C27" w:rsidRDefault="00321465" w:rsidP="008637D4">
      <w:pPr>
        <w:ind w:firstLine="567"/>
        <w:jc w:val="both"/>
        <w:rPr>
          <w:b/>
          <w:bCs/>
          <w:color w:val="000000" w:themeColor="text1"/>
          <w:sz w:val="28"/>
          <w:szCs w:val="28"/>
        </w:rPr>
      </w:pPr>
      <w:r w:rsidRPr="00227C27">
        <w:rPr>
          <w:b/>
          <w:bCs/>
          <w:color w:val="000000" w:themeColor="text1"/>
          <w:sz w:val="28"/>
          <w:szCs w:val="28"/>
        </w:rPr>
        <w:t>Съдия Милен Ангелов:</w:t>
      </w:r>
    </w:p>
    <w:p w14:paraId="14E7CC1B" w14:textId="77777777" w:rsidR="00321465" w:rsidRPr="00227C27" w:rsidRDefault="00321465" w:rsidP="008637D4">
      <w:pPr>
        <w:ind w:firstLine="567"/>
        <w:jc w:val="both"/>
        <w:rPr>
          <w:b/>
          <w:bCs/>
          <w:color w:val="000000" w:themeColor="text1"/>
          <w:sz w:val="28"/>
          <w:szCs w:val="28"/>
        </w:rPr>
      </w:pPr>
    </w:p>
    <w:p w14:paraId="1B8DD418" w14:textId="1151478A" w:rsidR="00321465" w:rsidRPr="00227C27" w:rsidRDefault="00321465" w:rsidP="008637D4">
      <w:pPr>
        <w:ind w:firstLine="567"/>
        <w:jc w:val="both"/>
        <w:rPr>
          <w:bCs/>
          <w:color w:val="000000" w:themeColor="text1"/>
          <w:sz w:val="28"/>
          <w:szCs w:val="28"/>
        </w:rPr>
      </w:pPr>
      <w:r w:rsidRPr="00227C27">
        <w:rPr>
          <w:color w:val="000000" w:themeColor="text1"/>
          <w:sz w:val="28"/>
          <w:szCs w:val="28"/>
        </w:rPr>
        <w:t xml:space="preserve">Съдия Ангелов е разгледал през 2023година 189 граждански дела, от които свършени 142 дела, като от тях са решение по същество125 граждански дела, от които 11 граждански дела по общия исков ред, 27 частно-граждански дела и 87 заповедни производства. Прекратени са 17 дела. </w:t>
      </w:r>
      <w:r w:rsidRPr="00227C27">
        <w:rPr>
          <w:bCs/>
          <w:color w:val="000000" w:themeColor="text1"/>
          <w:sz w:val="28"/>
          <w:szCs w:val="28"/>
        </w:rPr>
        <w:t>Останали са несвършени 47 граждански дела.</w:t>
      </w:r>
    </w:p>
    <w:p w14:paraId="2B0E5D9C" w14:textId="029460C6" w:rsidR="00321465" w:rsidRPr="00227C27" w:rsidRDefault="00321465" w:rsidP="008637D4">
      <w:pPr>
        <w:ind w:firstLine="567"/>
        <w:jc w:val="both"/>
        <w:rPr>
          <w:color w:val="000000" w:themeColor="text1"/>
          <w:sz w:val="28"/>
          <w:szCs w:val="28"/>
        </w:rPr>
      </w:pPr>
      <w:r w:rsidRPr="00227C27">
        <w:rPr>
          <w:color w:val="000000" w:themeColor="text1"/>
          <w:sz w:val="28"/>
          <w:szCs w:val="28"/>
        </w:rPr>
        <w:t xml:space="preserve">В 3-месечен срок са приключили 136 дела, от които 9 граждански дела, 28 ч. гр. дело и 99 заповедни производства, т. е. </w:t>
      </w:r>
      <w:r w:rsidRPr="00227C27">
        <w:rPr>
          <w:bCs/>
          <w:color w:val="000000" w:themeColor="text1"/>
          <w:sz w:val="28"/>
          <w:szCs w:val="28"/>
        </w:rPr>
        <w:t xml:space="preserve">95.76 % спрямо свършените. </w:t>
      </w:r>
    </w:p>
    <w:p w14:paraId="6129E8AF" w14:textId="010B0C0C" w:rsidR="00321465" w:rsidRPr="00227C27" w:rsidRDefault="00321465" w:rsidP="008637D4">
      <w:pPr>
        <w:ind w:firstLine="567"/>
        <w:jc w:val="both"/>
        <w:rPr>
          <w:bCs/>
          <w:color w:val="000000" w:themeColor="text1"/>
          <w:sz w:val="28"/>
          <w:szCs w:val="28"/>
        </w:rPr>
      </w:pPr>
      <w:r w:rsidRPr="00227C27">
        <w:rPr>
          <w:color w:val="000000" w:themeColor="text1"/>
          <w:sz w:val="28"/>
          <w:szCs w:val="28"/>
        </w:rPr>
        <w:t xml:space="preserve">От обжалваните 8 граждански дела, върнати след </w:t>
      </w:r>
      <w:proofErr w:type="spellStart"/>
      <w:r w:rsidRPr="00227C27">
        <w:rPr>
          <w:color w:val="000000" w:themeColor="text1"/>
          <w:sz w:val="28"/>
          <w:szCs w:val="28"/>
        </w:rPr>
        <w:t>инстанционна</w:t>
      </w:r>
      <w:proofErr w:type="spellEnd"/>
      <w:r w:rsidRPr="00227C27">
        <w:rPr>
          <w:color w:val="000000" w:themeColor="text1"/>
          <w:sz w:val="28"/>
          <w:szCs w:val="28"/>
        </w:rPr>
        <w:t xml:space="preserve"> проверка, по </w:t>
      </w:r>
      <w:r w:rsidRPr="00227C27">
        <w:rPr>
          <w:bCs/>
          <w:color w:val="000000" w:themeColor="text1"/>
          <w:sz w:val="28"/>
          <w:szCs w:val="28"/>
        </w:rPr>
        <w:t xml:space="preserve">8 дела актът е потвърден. </w:t>
      </w:r>
    </w:p>
    <w:p w14:paraId="1FD07890" w14:textId="5A94E80C" w:rsidR="00321465" w:rsidRPr="00227C27" w:rsidRDefault="00321465" w:rsidP="008637D4">
      <w:pPr>
        <w:ind w:firstLine="567"/>
        <w:jc w:val="both"/>
        <w:rPr>
          <w:color w:val="000000" w:themeColor="text1"/>
          <w:sz w:val="28"/>
          <w:szCs w:val="28"/>
        </w:rPr>
      </w:pPr>
      <w:r w:rsidRPr="00227C27">
        <w:rPr>
          <w:color w:val="000000" w:themeColor="text1"/>
          <w:sz w:val="28"/>
          <w:szCs w:val="28"/>
        </w:rPr>
        <w:t xml:space="preserve">Съдия Ангелов е разгледал през 2023 година </w:t>
      </w:r>
      <w:r w:rsidR="001E3AD5" w:rsidRPr="00227C27">
        <w:rPr>
          <w:color w:val="000000" w:themeColor="text1"/>
          <w:sz w:val="28"/>
          <w:szCs w:val="28"/>
        </w:rPr>
        <w:t>16</w:t>
      </w:r>
      <w:r w:rsidRPr="00227C27">
        <w:rPr>
          <w:color w:val="000000" w:themeColor="text1"/>
          <w:sz w:val="28"/>
          <w:szCs w:val="28"/>
        </w:rPr>
        <w:t xml:space="preserve"> наказателни дела, от които: 1</w:t>
      </w:r>
      <w:r w:rsidR="001E3AD5" w:rsidRPr="00227C27">
        <w:rPr>
          <w:color w:val="000000" w:themeColor="text1"/>
          <w:sz w:val="28"/>
          <w:szCs w:val="28"/>
        </w:rPr>
        <w:t xml:space="preserve"> брой </w:t>
      </w:r>
      <w:r w:rsidRPr="00227C27">
        <w:rPr>
          <w:color w:val="000000" w:themeColor="text1"/>
          <w:sz w:val="28"/>
          <w:szCs w:val="28"/>
        </w:rPr>
        <w:t>НОХ</w:t>
      </w:r>
      <w:r w:rsidR="001E3AD5" w:rsidRPr="00227C27">
        <w:rPr>
          <w:color w:val="000000" w:themeColor="text1"/>
          <w:sz w:val="28"/>
          <w:szCs w:val="28"/>
        </w:rPr>
        <w:t>Д</w:t>
      </w:r>
      <w:r w:rsidRPr="00227C27">
        <w:rPr>
          <w:color w:val="000000" w:themeColor="text1"/>
          <w:sz w:val="28"/>
          <w:szCs w:val="28"/>
        </w:rPr>
        <w:t>,</w:t>
      </w:r>
      <w:r w:rsidR="001E3AD5" w:rsidRPr="00227C27">
        <w:rPr>
          <w:color w:val="000000" w:themeColor="text1"/>
          <w:sz w:val="28"/>
          <w:szCs w:val="28"/>
        </w:rPr>
        <w:t xml:space="preserve"> 1 брой </w:t>
      </w:r>
      <w:r w:rsidRPr="00227C27">
        <w:rPr>
          <w:color w:val="000000" w:themeColor="text1"/>
          <w:sz w:val="28"/>
          <w:szCs w:val="28"/>
        </w:rPr>
        <w:t>дел</w:t>
      </w:r>
      <w:r w:rsidR="001E3AD5" w:rsidRPr="00227C27">
        <w:rPr>
          <w:color w:val="000000" w:themeColor="text1"/>
          <w:sz w:val="28"/>
          <w:szCs w:val="28"/>
        </w:rPr>
        <w:t>о</w:t>
      </w:r>
      <w:r w:rsidRPr="00227C27">
        <w:rPr>
          <w:color w:val="000000" w:themeColor="text1"/>
          <w:sz w:val="28"/>
          <w:szCs w:val="28"/>
        </w:rPr>
        <w:t xml:space="preserve"> по 78а НК, 1</w:t>
      </w:r>
      <w:r w:rsidR="001E3AD5" w:rsidRPr="00227C27">
        <w:rPr>
          <w:color w:val="000000" w:themeColor="text1"/>
          <w:sz w:val="28"/>
          <w:szCs w:val="28"/>
        </w:rPr>
        <w:t>4 броя</w:t>
      </w:r>
      <w:r w:rsidRPr="00227C27">
        <w:rPr>
          <w:color w:val="000000" w:themeColor="text1"/>
          <w:sz w:val="28"/>
          <w:szCs w:val="28"/>
        </w:rPr>
        <w:t xml:space="preserve"> ЧН</w:t>
      </w:r>
      <w:r w:rsidR="00824C85" w:rsidRPr="00227C27">
        <w:rPr>
          <w:color w:val="000000" w:themeColor="text1"/>
          <w:sz w:val="28"/>
          <w:szCs w:val="28"/>
        </w:rPr>
        <w:t>Д</w:t>
      </w:r>
      <w:r w:rsidRPr="00227C27">
        <w:rPr>
          <w:color w:val="000000" w:themeColor="text1"/>
          <w:sz w:val="28"/>
          <w:szCs w:val="28"/>
        </w:rPr>
        <w:t>, като от тях общо свършени са 1</w:t>
      </w:r>
      <w:r w:rsidR="00824C85" w:rsidRPr="00227C27">
        <w:rPr>
          <w:color w:val="000000" w:themeColor="text1"/>
          <w:sz w:val="28"/>
          <w:szCs w:val="28"/>
        </w:rPr>
        <w:t>4</w:t>
      </w:r>
      <w:r w:rsidRPr="00227C27">
        <w:rPr>
          <w:color w:val="000000" w:themeColor="text1"/>
          <w:sz w:val="28"/>
          <w:szCs w:val="28"/>
        </w:rPr>
        <w:t xml:space="preserve"> дела, а със съдебен акт по същество се е произнесъл по </w:t>
      </w:r>
      <w:r w:rsidR="00824C85" w:rsidRPr="00227C27">
        <w:rPr>
          <w:color w:val="000000" w:themeColor="text1"/>
          <w:sz w:val="28"/>
          <w:szCs w:val="28"/>
        </w:rPr>
        <w:t>14</w:t>
      </w:r>
      <w:r w:rsidRPr="00227C27">
        <w:rPr>
          <w:color w:val="000000" w:themeColor="text1"/>
          <w:sz w:val="28"/>
          <w:szCs w:val="28"/>
        </w:rPr>
        <w:t xml:space="preserve"> наказателни дела</w:t>
      </w:r>
      <w:r w:rsidR="00824C85" w:rsidRPr="00227C27">
        <w:rPr>
          <w:color w:val="000000" w:themeColor="text1"/>
          <w:sz w:val="28"/>
          <w:szCs w:val="28"/>
        </w:rPr>
        <w:t xml:space="preserve"> </w:t>
      </w:r>
      <w:r w:rsidRPr="00227C27">
        <w:rPr>
          <w:color w:val="000000" w:themeColor="text1"/>
          <w:sz w:val="28"/>
          <w:szCs w:val="28"/>
        </w:rPr>
        <w:t>ЧН</w:t>
      </w:r>
      <w:r w:rsidR="00824C85" w:rsidRPr="00227C27">
        <w:rPr>
          <w:color w:val="000000" w:themeColor="text1"/>
          <w:sz w:val="28"/>
          <w:szCs w:val="28"/>
        </w:rPr>
        <w:t>Д</w:t>
      </w:r>
      <w:r w:rsidRPr="00227C27">
        <w:rPr>
          <w:color w:val="000000" w:themeColor="text1"/>
          <w:sz w:val="28"/>
          <w:szCs w:val="28"/>
        </w:rPr>
        <w:t xml:space="preserve">. </w:t>
      </w:r>
    </w:p>
    <w:p w14:paraId="1BADF0E0" w14:textId="0BA6B786" w:rsidR="00321465" w:rsidRPr="00227C27" w:rsidRDefault="00321465" w:rsidP="008637D4">
      <w:pPr>
        <w:ind w:firstLine="567"/>
        <w:jc w:val="both"/>
        <w:rPr>
          <w:color w:val="000000" w:themeColor="text1"/>
          <w:sz w:val="28"/>
          <w:szCs w:val="28"/>
        </w:rPr>
      </w:pPr>
      <w:r w:rsidRPr="00227C27">
        <w:rPr>
          <w:color w:val="000000" w:themeColor="text1"/>
          <w:sz w:val="28"/>
          <w:szCs w:val="28"/>
        </w:rPr>
        <w:t xml:space="preserve">Останали несвършени </w:t>
      </w:r>
      <w:r w:rsidR="00824C85" w:rsidRPr="00227C27">
        <w:rPr>
          <w:color w:val="000000" w:themeColor="text1"/>
          <w:sz w:val="28"/>
          <w:szCs w:val="28"/>
        </w:rPr>
        <w:t>2 броя</w:t>
      </w:r>
      <w:r w:rsidRPr="00227C27">
        <w:rPr>
          <w:color w:val="000000" w:themeColor="text1"/>
          <w:sz w:val="28"/>
          <w:szCs w:val="28"/>
        </w:rPr>
        <w:t xml:space="preserve"> наказателни дела.</w:t>
      </w:r>
    </w:p>
    <w:p w14:paraId="0FFDB38D" w14:textId="0E30C5F1" w:rsidR="00321465" w:rsidRPr="00227C27" w:rsidRDefault="00321465" w:rsidP="008637D4">
      <w:pPr>
        <w:ind w:firstLine="567"/>
        <w:jc w:val="both"/>
        <w:rPr>
          <w:b/>
          <w:bCs/>
          <w:color w:val="000000" w:themeColor="text1"/>
          <w:sz w:val="28"/>
          <w:szCs w:val="28"/>
        </w:rPr>
      </w:pPr>
      <w:r w:rsidRPr="00227C27">
        <w:rPr>
          <w:color w:val="000000" w:themeColor="text1"/>
          <w:sz w:val="28"/>
          <w:szCs w:val="28"/>
        </w:rPr>
        <w:t xml:space="preserve">В 3-месечен срок са приключили </w:t>
      </w:r>
      <w:r w:rsidR="00824C85" w:rsidRPr="00227C27">
        <w:rPr>
          <w:color w:val="000000" w:themeColor="text1"/>
          <w:sz w:val="28"/>
          <w:szCs w:val="28"/>
        </w:rPr>
        <w:t>14</w:t>
      </w:r>
      <w:r w:rsidRPr="00227C27">
        <w:rPr>
          <w:color w:val="000000" w:themeColor="text1"/>
          <w:sz w:val="28"/>
          <w:szCs w:val="28"/>
        </w:rPr>
        <w:t xml:space="preserve"> </w:t>
      </w:r>
      <w:r w:rsidR="00824C85" w:rsidRPr="00227C27">
        <w:rPr>
          <w:color w:val="000000" w:themeColor="text1"/>
          <w:sz w:val="28"/>
          <w:szCs w:val="28"/>
        </w:rPr>
        <w:t>броя ЧНД</w:t>
      </w:r>
      <w:r w:rsidRPr="00227C27">
        <w:rPr>
          <w:color w:val="000000" w:themeColor="text1"/>
          <w:sz w:val="28"/>
          <w:szCs w:val="28"/>
        </w:rPr>
        <w:t xml:space="preserve"> т. е. </w:t>
      </w:r>
      <w:r w:rsidR="00824C85" w:rsidRPr="00227C27">
        <w:rPr>
          <w:b/>
          <w:bCs/>
          <w:color w:val="000000" w:themeColor="text1"/>
          <w:sz w:val="28"/>
          <w:szCs w:val="28"/>
        </w:rPr>
        <w:t>87</w:t>
      </w:r>
      <w:r w:rsidRPr="00227C27">
        <w:rPr>
          <w:b/>
          <w:bCs/>
          <w:color w:val="000000" w:themeColor="text1"/>
          <w:sz w:val="28"/>
          <w:szCs w:val="28"/>
        </w:rPr>
        <w:t>.</w:t>
      </w:r>
      <w:r w:rsidR="00824C85" w:rsidRPr="00227C27">
        <w:rPr>
          <w:b/>
          <w:bCs/>
          <w:color w:val="000000" w:themeColor="text1"/>
          <w:sz w:val="28"/>
          <w:szCs w:val="28"/>
        </w:rPr>
        <w:t>50</w:t>
      </w:r>
      <w:r w:rsidRPr="00227C27">
        <w:rPr>
          <w:b/>
          <w:bCs/>
          <w:color w:val="000000" w:themeColor="text1"/>
          <w:sz w:val="28"/>
          <w:szCs w:val="28"/>
        </w:rPr>
        <w:t xml:space="preserve"> % спрямо свършените дела. </w:t>
      </w:r>
    </w:p>
    <w:p w14:paraId="12DDD8DB" w14:textId="570303DA" w:rsidR="00321465" w:rsidRPr="00227C27" w:rsidRDefault="00321465" w:rsidP="008637D4">
      <w:pPr>
        <w:ind w:firstLine="567"/>
        <w:jc w:val="both"/>
        <w:rPr>
          <w:b/>
          <w:bCs/>
          <w:color w:val="000000" w:themeColor="text1"/>
          <w:sz w:val="28"/>
          <w:szCs w:val="28"/>
        </w:rPr>
      </w:pPr>
      <w:r w:rsidRPr="00227C27">
        <w:rPr>
          <w:color w:val="000000" w:themeColor="text1"/>
          <w:sz w:val="28"/>
          <w:szCs w:val="28"/>
        </w:rPr>
        <w:t xml:space="preserve">От обжалваните и върнати след </w:t>
      </w:r>
      <w:proofErr w:type="spellStart"/>
      <w:r w:rsidRPr="00227C27">
        <w:rPr>
          <w:color w:val="000000" w:themeColor="text1"/>
          <w:sz w:val="28"/>
          <w:szCs w:val="28"/>
        </w:rPr>
        <w:t>инстанционна</w:t>
      </w:r>
      <w:proofErr w:type="spellEnd"/>
      <w:r w:rsidRPr="00227C27">
        <w:rPr>
          <w:color w:val="000000" w:themeColor="text1"/>
          <w:sz w:val="28"/>
          <w:szCs w:val="28"/>
        </w:rPr>
        <w:t xml:space="preserve"> проверка </w:t>
      </w:r>
      <w:r w:rsidR="00824C85" w:rsidRPr="00227C27">
        <w:rPr>
          <w:color w:val="000000" w:themeColor="text1"/>
          <w:sz w:val="28"/>
          <w:szCs w:val="28"/>
        </w:rPr>
        <w:t>4</w:t>
      </w:r>
      <w:r w:rsidRPr="00227C27">
        <w:rPr>
          <w:color w:val="000000" w:themeColor="text1"/>
          <w:sz w:val="28"/>
          <w:szCs w:val="28"/>
        </w:rPr>
        <w:t xml:space="preserve"> наказателни дела, </w:t>
      </w:r>
      <w:r w:rsidRPr="00227C27">
        <w:rPr>
          <w:b/>
          <w:bCs/>
          <w:color w:val="000000" w:themeColor="text1"/>
          <w:sz w:val="28"/>
          <w:szCs w:val="28"/>
        </w:rPr>
        <w:t xml:space="preserve">актовете по </w:t>
      </w:r>
      <w:r w:rsidR="00824C85" w:rsidRPr="00227C27">
        <w:rPr>
          <w:b/>
          <w:bCs/>
          <w:color w:val="000000" w:themeColor="text1"/>
          <w:sz w:val="28"/>
          <w:szCs w:val="28"/>
        </w:rPr>
        <w:t>2</w:t>
      </w:r>
      <w:r w:rsidRPr="00227C27">
        <w:rPr>
          <w:b/>
          <w:bCs/>
          <w:color w:val="000000" w:themeColor="text1"/>
          <w:sz w:val="28"/>
          <w:szCs w:val="28"/>
        </w:rPr>
        <w:t xml:space="preserve"> дела са потвърден и</w:t>
      </w:r>
      <w:r w:rsidR="00824C85" w:rsidRPr="00227C27">
        <w:rPr>
          <w:b/>
          <w:bCs/>
          <w:color w:val="000000" w:themeColor="text1"/>
          <w:sz w:val="28"/>
          <w:szCs w:val="28"/>
        </w:rPr>
        <w:t xml:space="preserve"> по 2 дела</w:t>
      </w:r>
      <w:r w:rsidRPr="00227C27">
        <w:rPr>
          <w:b/>
          <w:bCs/>
          <w:color w:val="000000" w:themeColor="text1"/>
          <w:sz w:val="28"/>
          <w:szCs w:val="28"/>
        </w:rPr>
        <w:t xml:space="preserve"> отменен</w:t>
      </w:r>
      <w:r w:rsidR="00824C85" w:rsidRPr="00227C27">
        <w:rPr>
          <w:b/>
          <w:bCs/>
          <w:color w:val="000000" w:themeColor="text1"/>
          <w:sz w:val="28"/>
          <w:szCs w:val="28"/>
        </w:rPr>
        <w:t>и</w:t>
      </w:r>
      <w:r w:rsidRPr="00227C27">
        <w:rPr>
          <w:b/>
          <w:bCs/>
          <w:color w:val="000000" w:themeColor="text1"/>
          <w:sz w:val="28"/>
          <w:szCs w:val="28"/>
        </w:rPr>
        <w:t xml:space="preserve">. </w:t>
      </w:r>
    </w:p>
    <w:p w14:paraId="48601155" w14:textId="77777777" w:rsidR="006218C5" w:rsidRPr="00227C27" w:rsidRDefault="006218C5" w:rsidP="008637D4">
      <w:pPr>
        <w:ind w:firstLine="567"/>
        <w:jc w:val="both"/>
        <w:rPr>
          <w:bCs/>
          <w:color w:val="000000" w:themeColor="text1"/>
          <w:sz w:val="28"/>
          <w:szCs w:val="28"/>
          <w:lang w:val="ru-RU"/>
        </w:rPr>
      </w:pPr>
    </w:p>
    <w:p w14:paraId="53B7AB11" w14:textId="13B69E33" w:rsidR="006F707B" w:rsidRPr="00227C27" w:rsidRDefault="006F707B" w:rsidP="008637D4">
      <w:pPr>
        <w:ind w:firstLine="567"/>
        <w:rPr>
          <w:b/>
          <w:bCs/>
          <w:color w:val="000000" w:themeColor="text1"/>
          <w:sz w:val="28"/>
          <w:szCs w:val="28"/>
          <w:u w:val="single"/>
        </w:rPr>
      </w:pPr>
      <w:r w:rsidRPr="00227C27">
        <w:rPr>
          <w:b/>
          <w:bCs/>
          <w:color w:val="000000" w:themeColor="text1"/>
          <w:sz w:val="28"/>
          <w:szCs w:val="28"/>
          <w:u w:val="single"/>
        </w:rPr>
        <w:t>ІХ. СЪДЕБНО ИЗПЪЛНЕНИЕ:</w:t>
      </w:r>
    </w:p>
    <w:p w14:paraId="482A8863" w14:textId="77777777" w:rsidR="006F707B" w:rsidRPr="00227C27" w:rsidRDefault="006F707B" w:rsidP="008637D4">
      <w:pPr>
        <w:ind w:firstLine="567"/>
        <w:jc w:val="center"/>
        <w:rPr>
          <w:b/>
          <w:bCs/>
          <w:color w:val="000000" w:themeColor="text1"/>
          <w:sz w:val="28"/>
          <w:szCs w:val="28"/>
        </w:rPr>
      </w:pPr>
    </w:p>
    <w:p w14:paraId="22BF164F" w14:textId="77777777" w:rsidR="006F707B" w:rsidRDefault="006F707B" w:rsidP="008637D4">
      <w:pPr>
        <w:ind w:firstLine="567"/>
        <w:jc w:val="center"/>
        <w:rPr>
          <w:b/>
          <w:bCs/>
          <w:color w:val="000000" w:themeColor="text1"/>
          <w:sz w:val="28"/>
          <w:szCs w:val="28"/>
          <w:lang w:val="en-US"/>
        </w:rPr>
      </w:pPr>
      <w:r w:rsidRPr="00227C27">
        <w:rPr>
          <w:b/>
          <w:bCs/>
          <w:color w:val="000000" w:themeColor="text1"/>
          <w:sz w:val="28"/>
          <w:szCs w:val="28"/>
        </w:rPr>
        <w:t>ПОСТЪПИЛИ  ИЗПЪЛНИТЕЛНИ  ДЕЛА:</w:t>
      </w:r>
    </w:p>
    <w:p w14:paraId="138CFD66" w14:textId="77777777" w:rsidR="00EC0666" w:rsidRPr="00EC0666" w:rsidRDefault="00EC0666" w:rsidP="008637D4">
      <w:pPr>
        <w:ind w:firstLine="567"/>
        <w:jc w:val="center"/>
        <w:rPr>
          <w:b/>
          <w:bCs/>
          <w:color w:val="000000" w:themeColor="text1"/>
          <w:sz w:val="28"/>
          <w:szCs w:val="28"/>
          <w:lang w:val="en-US"/>
        </w:rPr>
      </w:pPr>
    </w:p>
    <w:tbl>
      <w:tblPr>
        <w:tblW w:w="901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8"/>
        <w:gridCol w:w="1506"/>
        <w:gridCol w:w="1618"/>
        <w:gridCol w:w="1618"/>
        <w:gridCol w:w="1618"/>
      </w:tblGrid>
      <w:tr w:rsidR="001A554C" w:rsidRPr="00227C27" w14:paraId="33BC30D8" w14:textId="77777777" w:rsidTr="006C48C0">
        <w:trPr>
          <w:trHeight w:val="444"/>
        </w:trPr>
        <w:tc>
          <w:tcPr>
            <w:tcW w:w="2658" w:type="dxa"/>
            <w:vAlign w:val="center"/>
          </w:tcPr>
          <w:p w14:paraId="17C78E19" w14:textId="77777777" w:rsidR="006C48C0" w:rsidRPr="00227C27" w:rsidRDefault="006C48C0" w:rsidP="008637D4">
            <w:pPr>
              <w:ind w:firstLine="567"/>
              <w:rPr>
                <w:b/>
                <w:bCs/>
                <w:color w:val="000000" w:themeColor="text1"/>
                <w:sz w:val="28"/>
                <w:szCs w:val="28"/>
              </w:rPr>
            </w:pPr>
          </w:p>
        </w:tc>
        <w:tc>
          <w:tcPr>
            <w:tcW w:w="1506" w:type="dxa"/>
            <w:vAlign w:val="center"/>
          </w:tcPr>
          <w:p w14:paraId="5DA30DCD" w14:textId="77777777" w:rsidR="006C48C0" w:rsidRPr="00227C27" w:rsidRDefault="00DF4CCA" w:rsidP="00942DC2">
            <w:pPr>
              <w:jc w:val="center"/>
              <w:rPr>
                <w:color w:val="000000" w:themeColor="text1"/>
                <w:sz w:val="28"/>
                <w:szCs w:val="28"/>
              </w:rPr>
            </w:pPr>
            <w:r w:rsidRPr="00227C27">
              <w:rPr>
                <w:color w:val="000000" w:themeColor="text1"/>
                <w:sz w:val="28"/>
                <w:szCs w:val="28"/>
              </w:rPr>
              <w:t>2023</w:t>
            </w:r>
          </w:p>
        </w:tc>
        <w:tc>
          <w:tcPr>
            <w:tcW w:w="1618" w:type="dxa"/>
            <w:vAlign w:val="center"/>
          </w:tcPr>
          <w:p w14:paraId="53555E91" w14:textId="77777777" w:rsidR="006C48C0" w:rsidRPr="00227C27" w:rsidRDefault="00DF4CCA" w:rsidP="00942DC2">
            <w:pPr>
              <w:jc w:val="center"/>
              <w:rPr>
                <w:color w:val="000000" w:themeColor="text1"/>
                <w:sz w:val="28"/>
                <w:szCs w:val="28"/>
              </w:rPr>
            </w:pPr>
            <w:r w:rsidRPr="00227C27">
              <w:rPr>
                <w:color w:val="000000" w:themeColor="text1"/>
                <w:sz w:val="28"/>
                <w:szCs w:val="28"/>
              </w:rPr>
              <w:t>2022</w:t>
            </w:r>
          </w:p>
        </w:tc>
        <w:tc>
          <w:tcPr>
            <w:tcW w:w="1618" w:type="dxa"/>
            <w:vAlign w:val="center"/>
          </w:tcPr>
          <w:p w14:paraId="0D19CC80" w14:textId="77777777" w:rsidR="006C48C0" w:rsidRPr="00227C27" w:rsidRDefault="00DF4CCA" w:rsidP="00942DC2">
            <w:pPr>
              <w:jc w:val="center"/>
              <w:rPr>
                <w:color w:val="000000" w:themeColor="text1"/>
                <w:sz w:val="28"/>
                <w:szCs w:val="28"/>
              </w:rPr>
            </w:pPr>
            <w:r w:rsidRPr="00227C27">
              <w:rPr>
                <w:color w:val="000000" w:themeColor="text1"/>
                <w:sz w:val="28"/>
                <w:szCs w:val="28"/>
              </w:rPr>
              <w:t>2021</w:t>
            </w:r>
          </w:p>
        </w:tc>
        <w:tc>
          <w:tcPr>
            <w:tcW w:w="1618" w:type="dxa"/>
            <w:vAlign w:val="center"/>
          </w:tcPr>
          <w:p w14:paraId="31C70C97" w14:textId="77777777" w:rsidR="006C48C0" w:rsidRPr="00227C27" w:rsidRDefault="006C48C0" w:rsidP="00942DC2">
            <w:pPr>
              <w:jc w:val="center"/>
              <w:rPr>
                <w:color w:val="000000" w:themeColor="text1"/>
                <w:sz w:val="28"/>
                <w:szCs w:val="28"/>
              </w:rPr>
            </w:pPr>
            <w:r w:rsidRPr="00227C27">
              <w:rPr>
                <w:color w:val="000000" w:themeColor="text1"/>
                <w:sz w:val="28"/>
                <w:szCs w:val="28"/>
              </w:rPr>
              <w:t>Ръст  спрямо</w:t>
            </w:r>
          </w:p>
          <w:p w14:paraId="3C3AB846" w14:textId="77777777" w:rsidR="006C48C0" w:rsidRPr="00227C27" w:rsidRDefault="00DF4CCA" w:rsidP="00942DC2">
            <w:pPr>
              <w:jc w:val="center"/>
              <w:rPr>
                <w:color w:val="000000" w:themeColor="text1"/>
                <w:sz w:val="28"/>
                <w:szCs w:val="28"/>
              </w:rPr>
            </w:pPr>
            <w:r w:rsidRPr="00227C27">
              <w:rPr>
                <w:color w:val="000000" w:themeColor="text1"/>
                <w:sz w:val="28"/>
                <w:szCs w:val="28"/>
              </w:rPr>
              <w:t>2022</w:t>
            </w:r>
            <w:r w:rsidR="006C48C0" w:rsidRPr="00227C27">
              <w:rPr>
                <w:color w:val="000000" w:themeColor="text1"/>
                <w:sz w:val="28"/>
                <w:szCs w:val="28"/>
              </w:rPr>
              <w:t xml:space="preserve">г. </w:t>
            </w:r>
          </w:p>
        </w:tc>
      </w:tr>
      <w:tr w:rsidR="001A554C" w:rsidRPr="00227C27" w14:paraId="4328793A" w14:textId="77777777" w:rsidTr="006C48C0">
        <w:trPr>
          <w:trHeight w:val="285"/>
        </w:trPr>
        <w:tc>
          <w:tcPr>
            <w:tcW w:w="2658" w:type="dxa"/>
            <w:vAlign w:val="center"/>
          </w:tcPr>
          <w:p w14:paraId="55AA9905" w14:textId="77777777" w:rsidR="006C48C0" w:rsidRPr="00227C27" w:rsidRDefault="006C48C0" w:rsidP="00942DC2">
            <w:pPr>
              <w:ind w:hanging="2"/>
              <w:rPr>
                <w:color w:val="000000" w:themeColor="text1"/>
                <w:sz w:val="28"/>
                <w:szCs w:val="28"/>
              </w:rPr>
            </w:pPr>
            <w:proofErr w:type="spellStart"/>
            <w:r w:rsidRPr="00227C27">
              <w:rPr>
                <w:color w:val="000000" w:themeColor="text1"/>
                <w:sz w:val="28"/>
                <w:szCs w:val="28"/>
              </w:rPr>
              <w:t>Новопостъпили</w:t>
            </w:r>
            <w:proofErr w:type="spellEnd"/>
            <w:r w:rsidRPr="00227C27">
              <w:rPr>
                <w:color w:val="000000" w:themeColor="text1"/>
                <w:sz w:val="28"/>
                <w:szCs w:val="28"/>
              </w:rPr>
              <w:t xml:space="preserve"> (</w:t>
            </w:r>
            <w:proofErr w:type="spellStart"/>
            <w:r w:rsidRPr="00227C27">
              <w:rPr>
                <w:color w:val="000000" w:themeColor="text1"/>
                <w:sz w:val="28"/>
                <w:szCs w:val="28"/>
              </w:rPr>
              <w:t>бр</w:t>
            </w:r>
            <w:proofErr w:type="spellEnd"/>
            <w:r w:rsidRPr="00227C27">
              <w:rPr>
                <w:color w:val="000000" w:themeColor="text1"/>
                <w:sz w:val="28"/>
                <w:szCs w:val="28"/>
              </w:rPr>
              <w:t>)</w:t>
            </w:r>
          </w:p>
        </w:tc>
        <w:tc>
          <w:tcPr>
            <w:tcW w:w="1506" w:type="dxa"/>
            <w:vAlign w:val="center"/>
          </w:tcPr>
          <w:p w14:paraId="0CBD4AC2" w14:textId="77777777" w:rsidR="006C48C0" w:rsidRPr="00227C27" w:rsidRDefault="00FA180D" w:rsidP="00942DC2">
            <w:pPr>
              <w:jc w:val="right"/>
              <w:rPr>
                <w:color w:val="000000" w:themeColor="text1"/>
                <w:sz w:val="28"/>
                <w:szCs w:val="28"/>
              </w:rPr>
            </w:pPr>
            <w:r w:rsidRPr="00227C27">
              <w:rPr>
                <w:color w:val="000000" w:themeColor="text1"/>
                <w:sz w:val="28"/>
                <w:szCs w:val="28"/>
              </w:rPr>
              <w:t>803</w:t>
            </w:r>
          </w:p>
        </w:tc>
        <w:tc>
          <w:tcPr>
            <w:tcW w:w="1618" w:type="dxa"/>
            <w:vAlign w:val="center"/>
          </w:tcPr>
          <w:p w14:paraId="54E9A434" w14:textId="77777777" w:rsidR="006C48C0" w:rsidRPr="00227C27" w:rsidRDefault="00FA180D" w:rsidP="00942DC2">
            <w:pPr>
              <w:jc w:val="right"/>
              <w:rPr>
                <w:color w:val="000000" w:themeColor="text1"/>
                <w:sz w:val="28"/>
                <w:szCs w:val="28"/>
              </w:rPr>
            </w:pPr>
            <w:r w:rsidRPr="00227C27">
              <w:rPr>
                <w:color w:val="000000" w:themeColor="text1"/>
                <w:sz w:val="28"/>
                <w:szCs w:val="28"/>
              </w:rPr>
              <w:t>764</w:t>
            </w:r>
            <w:r w:rsidR="006C48C0" w:rsidRPr="00227C27">
              <w:rPr>
                <w:color w:val="000000" w:themeColor="text1"/>
                <w:sz w:val="28"/>
                <w:szCs w:val="28"/>
              </w:rPr>
              <w:t xml:space="preserve"> </w:t>
            </w:r>
          </w:p>
        </w:tc>
        <w:tc>
          <w:tcPr>
            <w:tcW w:w="1618" w:type="dxa"/>
            <w:vAlign w:val="center"/>
          </w:tcPr>
          <w:p w14:paraId="224D53C8" w14:textId="77777777" w:rsidR="006C48C0" w:rsidRPr="00227C27" w:rsidRDefault="00DF4CCA" w:rsidP="00942DC2">
            <w:pPr>
              <w:jc w:val="right"/>
              <w:rPr>
                <w:color w:val="000000" w:themeColor="text1"/>
                <w:sz w:val="28"/>
                <w:szCs w:val="28"/>
              </w:rPr>
            </w:pPr>
            <w:r w:rsidRPr="00227C27">
              <w:rPr>
                <w:color w:val="000000" w:themeColor="text1"/>
                <w:sz w:val="28"/>
                <w:szCs w:val="28"/>
              </w:rPr>
              <w:t>484</w:t>
            </w:r>
          </w:p>
        </w:tc>
        <w:tc>
          <w:tcPr>
            <w:tcW w:w="1618" w:type="dxa"/>
            <w:vAlign w:val="center"/>
          </w:tcPr>
          <w:p w14:paraId="0B93E0EC" w14:textId="77777777" w:rsidR="006C48C0" w:rsidRPr="00227C27" w:rsidRDefault="00FA180D" w:rsidP="00942DC2">
            <w:pPr>
              <w:jc w:val="right"/>
              <w:rPr>
                <w:color w:val="000000" w:themeColor="text1"/>
                <w:sz w:val="28"/>
                <w:szCs w:val="28"/>
              </w:rPr>
            </w:pPr>
            <w:r w:rsidRPr="00227C27">
              <w:rPr>
                <w:color w:val="000000" w:themeColor="text1"/>
                <w:sz w:val="28"/>
                <w:szCs w:val="28"/>
              </w:rPr>
              <w:t>+39</w:t>
            </w:r>
            <w:r w:rsidR="00DF4CCA" w:rsidRPr="00227C27">
              <w:rPr>
                <w:color w:val="000000" w:themeColor="text1"/>
                <w:sz w:val="28"/>
                <w:szCs w:val="28"/>
              </w:rPr>
              <w:t xml:space="preserve"> </w:t>
            </w:r>
            <w:r w:rsidR="006C48C0" w:rsidRPr="00227C27">
              <w:rPr>
                <w:color w:val="000000" w:themeColor="text1"/>
                <w:sz w:val="28"/>
                <w:szCs w:val="28"/>
              </w:rPr>
              <w:t xml:space="preserve"> </w:t>
            </w:r>
          </w:p>
        </w:tc>
      </w:tr>
      <w:tr w:rsidR="001A554C" w:rsidRPr="00227C27" w14:paraId="1226422A" w14:textId="77777777" w:rsidTr="006C48C0">
        <w:trPr>
          <w:trHeight w:val="361"/>
        </w:trPr>
        <w:tc>
          <w:tcPr>
            <w:tcW w:w="2658" w:type="dxa"/>
            <w:vAlign w:val="center"/>
          </w:tcPr>
          <w:p w14:paraId="02BF8875" w14:textId="77777777" w:rsidR="006C48C0" w:rsidRPr="00227C27" w:rsidRDefault="006C48C0" w:rsidP="00942DC2">
            <w:pPr>
              <w:ind w:hanging="2"/>
              <w:rPr>
                <w:color w:val="000000" w:themeColor="text1"/>
                <w:sz w:val="28"/>
                <w:szCs w:val="28"/>
              </w:rPr>
            </w:pPr>
            <w:r w:rsidRPr="00227C27">
              <w:rPr>
                <w:color w:val="000000" w:themeColor="text1"/>
                <w:sz w:val="28"/>
                <w:szCs w:val="28"/>
              </w:rPr>
              <w:t>Висящи (бр.)</w:t>
            </w:r>
          </w:p>
        </w:tc>
        <w:tc>
          <w:tcPr>
            <w:tcW w:w="1506" w:type="dxa"/>
            <w:vAlign w:val="center"/>
          </w:tcPr>
          <w:p w14:paraId="08E29094" w14:textId="77777777" w:rsidR="006C48C0" w:rsidRPr="00227C27" w:rsidRDefault="00FA180D" w:rsidP="00942DC2">
            <w:pPr>
              <w:jc w:val="right"/>
              <w:rPr>
                <w:color w:val="000000" w:themeColor="text1"/>
                <w:sz w:val="28"/>
                <w:szCs w:val="28"/>
              </w:rPr>
            </w:pPr>
            <w:r w:rsidRPr="00227C27">
              <w:rPr>
                <w:color w:val="000000" w:themeColor="text1"/>
                <w:sz w:val="28"/>
                <w:szCs w:val="28"/>
              </w:rPr>
              <w:t>2033</w:t>
            </w:r>
          </w:p>
        </w:tc>
        <w:tc>
          <w:tcPr>
            <w:tcW w:w="1618" w:type="dxa"/>
            <w:vAlign w:val="center"/>
          </w:tcPr>
          <w:p w14:paraId="76D1275A" w14:textId="77777777" w:rsidR="006C48C0" w:rsidRPr="00227C27" w:rsidRDefault="00FA180D" w:rsidP="00942DC2">
            <w:pPr>
              <w:jc w:val="right"/>
              <w:rPr>
                <w:color w:val="000000" w:themeColor="text1"/>
                <w:sz w:val="28"/>
                <w:szCs w:val="28"/>
              </w:rPr>
            </w:pPr>
            <w:r w:rsidRPr="00227C27">
              <w:rPr>
                <w:color w:val="000000" w:themeColor="text1"/>
                <w:sz w:val="28"/>
                <w:szCs w:val="28"/>
              </w:rPr>
              <w:t>2084</w:t>
            </w:r>
          </w:p>
        </w:tc>
        <w:tc>
          <w:tcPr>
            <w:tcW w:w="1618" w:type="dxa"/>
            <w:vAlign w:val="center"/>
          </w:tcPr>
          <w:p w14:paraId="50DF9142" w14:textId="77777777" w:rsidR="006C48C0" w:rsidRPr="00227C27" w:rsidRDefault="006C48C0" w:rsidP="00942DC2">
            <w:pPr>
              <w:jc w:val="right"/>
              <w:rPr>
                <w:color w:val="000000" w:themeColor="text1"/>
                <w:sz w:val="28"/>
                <w:szCs w:val="28"/>
              </w:rPr>
            </w:pPr>
            <w:r w:rsidRPr="00227C27">
              <w:rPr>
                <w:color w:val="000000" w:themeColor="text1"/>
                <w:sz w:val="28"/>
                <w:szCs w:val="28"/>
              </w:rPr>
              <w:t>1</w:t>
            </w:r>
            <w:r w:rsidR="00DF4CCA" w:rsidRPr="00227C27">
              <w:rPr>
                <w:color w:val="000000" w:themeColor="text1"/>
                <w:sz w:val="28"/>
                <w:szCs w:val="28"/>
              </w:rPr>
              <w:t>619</w:t>
            </w:r>
            <w:r w:rsidRPr="00227C27">
              <w:rPr>
                <w:color w:val="000000" w:themeColor="text1"/>
                <w:sz w:val="28"/>
                <w:szCs w:val="28"/>
              </w:rPr>
              <w:t xml:space="preserve"> </w:t>
            </w:r>
          </w:p>
        </w:tc>
        <w:tc>
          <w:tcPr>
            <w:tcW w:w="1618" w:type="dxa"/>
            <w:vAlign w:val="center"/>
          </w:tcPr>
          <w:p w14:paraId="2BD47F59" w14:textId="77777777" w:rsidR="006C48C0" w:rsidRPr="00227C27" w:rsidRDefault="00FA180D" w:rsidP="00942DC2">
            <w:pPr>
              <w:jc w:val="right"/>
              <w:rPr>
                <w:color w:val="000000" w:themeColor="text1"/>
                <w:sz w:val="28"/>
                <w:szCs w:val="28"/>
              </w:rPr>
            </w:pPr>
            <w:r w:rsidRPr="00227C27">
              <w:rPr>
                <w:color w:val="000000" w:themeColor="text1"/>
                <w:sz w:val="28"/>
                <w:szCs w:val="28"/>
              </w:rPr>
              <w:t>-51</w:t>
            </w:r>
            <w:r w:rsidR="00DF4CCA" w:rsidRPr="00227C27">
              <w:rPr>
                <w:color w:val="000000" w:themeColor="text1"/>
                <w:sz w:val="28"/>
                <w:szCs w:val="28"/>
              </w:rPr>
              <w:t xml:space="preserve"> </w:t>
            </w:r>
            <w:r w:rsidR="006C48C0" w:rsidRPr="00227C27">
              <w:rPr>
                <w:color w:val="000000" w:themeColor="text1"/>
                <w:sz w:val="28"/>
                <w:szCs w:val="28"/>
              </w:rPr>
              <w:t xml:space="preserve"> </w:t>
            </w:r>
          </w:p>
        </w:tc>
      </w:tr>
      <w:tr w:rsidR="001A554C" w:rsidRPr="00227C27" w14:paraId="3B0CFCC7" w14:textId="77777777" w:rsidTr="006C48C0">
        <w:trPr>
          <w:trHeight w:val="410"/>
        </w:trPr>
        <w:tc>
          <w:tcPr>
            <w:tcW w:w="2658" w:type="dxa"/>
            <w:vAlign w:val="center"/>
          </w:tcPr>
          <w:p w14:paraId="60C50E03" w14:textId="77777777" w:rsidR="006C48C0" w:rsidRPr="00227C27" w:rsidRDefault="006C48C0" w:rsidP="00942DC2">
            <w:pPr>
              <w:ind w:hanging="2"/>
              <w:rPr>
                <w:color w:val="000000" w:themeColor="text1"/>
                <w:sz w:val="28"/>
                <w:szCs w:val="28"/>
              </w:rPr>
            </w:pPr>
            <w:r w:rsidRPr="00227C27">
              <w:rPr>
                <w:color w:val="000000" w:themeColor="text1"/>
                <w:sz w:val="28"/>
                <w:szCs w:val="28"/>
              </w:rPr>
              <w:t>Събрани (лв.)</w:t>
            </w:r>
          </w:p>
        </w:tc>
        <w:tc>
          <w:tcPr>
            <w:tcW w:w="1506" w:type="dxa"/>
            <w:vAlign w:val="center"/>
          </w:tcPr>
          <w:p w14:paraId="02B7713F" w14:textId="77777777" w:rsidR="006C48C0" w:rsidRPr="00227C27" w:rsidRDefault="00FA180D" w:rsidP="00942DC2">
            <w:pPr>
              <w:ind w:right="23"/>
              <w:jc w:val="right"/>
              <w:rPr>
                <w:color w:val="000000" w:themeColor="text1"/>
                <w:sz w:val="28"/>
                <w:szCs w:val="28"/>
              </w:rPr>
            </w:pPr>
            <w:r w:rsidRPr="00227C27">
              <w:rPr>
                <w:color w:val="000000" w:themeColor="text1"/>
                <w:sz w:val="28"/>
                <w:szCs w:val="28"/>
              </w:rPr>
              <w:t>219262</w:t>
            </w:r>
          </w:p>
        </w:tc>
        <w:tc>
          <w:tcPr>
            <w:tcW w:w="1618" w:type="dxa"/>
            <w:vAlign w:val="center"/>
          </w:tcPr>
          <w:p w14:paraId="52801D6E" w14:textId="77777777" w:rsidR="006C48C0" w:rsidRPr="00227C27" w:rsidRDefault="00FA180D" w:rsidP="00942DC2">
            <w:pPr>
              <w:jc w:val="right"/>
              <w:rPr>
                <w:color w:val="000000" w:themeColor="text1"/>
                <w:sz w:val="28"/>
                <w:szCs w:val="28"/>
              </w:rPr>
            </w:pPr>
            <w:r w:rsidRPr="00227C27">
              <w:rPr>
                <w:color w:val="000000" w:themeColor="text1"/>
                <w:sz w:val="28"/>
                <w:szCs w:val="28"/>
              </w:rPr>
              <w:t>204128</w:t>
            </w:r>
            <w:r w:rsidR="006C48C0" w:rsidRPr="00227C27">
              <w:rPr>
                <w:color w:val="000000" w:themeColor="text1"/>
                <w:sz w:val="28"/>
                <w:szCs w:val="28"/>
              </w:rPr>
              <w:t xml:space="preserve"> </w:t>
            </w:r>
          </w:p>
        </w:tc>
        <w:tc>
          <w:tcPr>
            <w:tcW w:w="1618" w:type="dxa"/>
            <w:vAlign w:val="center"/>
          </w:tcPr>
          <w:p w14:paraId="17F5F0DD" w14:textId="77777777" w:rsidR="006C48C0" w:rsidRPr="00227C27" w:rsidRDefault="00DF4CCA" w:rsidP="00942DC2">
            <w:pPr>
              <w:jc w:val="right"/>
              <w:rPr>
                <w:color w:val="000000" w:themeColor="text1"/>
                <w:sz w:val="28"/>
                <w:szCs w:val="28"/>
              </w:rPr>
            </w:pPr>
            <w:r w:rsidRPr="00227C27">
              <w:rPr>
                <w:color w:val="000000" w:themeColor="text1"/>
                <w:sz w:val="28"/>
                <w:szCs w:val="28"/>
              </w:rPr>
              <w:t>236162</w:t>
            </w:r>
            <w:r w:rsidR="006C48C0" w:rsidRPr="00227C27">
              <w:rPr>
                <w:color w:val="000000" w:themeColor="text1"/>
                <w:sz w:val="28"/>
                <w:szCs w:val="28"/>
              </w:rPr>
              <w:t xml:space="preserve"> </w:t>
            </w:r>
          </w:p>
        </w:tc>
        <w:tc>
          <w:tcPr>
            <w:tcW w:w="1618" w:type="dxa"/>
            <w:vAlign w:val="center"/>
          </w:tcPr>
          <w:p w14:paraId="512607FB" w14:textId="77777777" w:rsidR="006C48C0" w:rsidRPr="00227C27" w:rsidRDefault="00FA180D" w:rsidP="00942DC2">
            <w:pPr>
              <w:jc w:val="right"/>
              <w:rPr>
                <w:color w:val="000000" w:themeColor="text1"/>
                <w:sz w:val="28"/>
                <w:szCs w:val="28"/>
              </w:rPr>
            </w:pPr>
            <w:r w:rsidRPr="00227C27">
              <w:rPr>
                <w:color w:val="000000" w:themeColor="text1"/>
                <w:sz w:val="28"/>
                <w:szCs w:val="28"/>
              </w:rPr>
              <w:t>+15134</w:t>
            </w:r>
            <w:r w:rsidR="00DF4CCA" w:rsidRPr="00227C27">
              <w:rPr>
                <w:color w:val="000000" w:themeColor="text1"/>
                <w:sz w:val="28"/>
                <w:szCs w:val="28"/>
              </w:rPr>
              <w:t xml:space="preserve"> </w:t>
            </w:r>
            <w:r w:rsidR="006C48C0" w:rsidRPr="00227C27">
              <w:rPr>
                <w:color w:val="000000" w:themeColor="text1"/>
                <w:sz w:val="28"/>
                <w:szCs w:val="28"/>
              </w:rPr>
              <w:t xml:space="preserve"> </w:t>
            </w:r>
          </w:p>
        </w:tc>
      </w:tr>
      <w:tr w:rsidR="001A554C" w:rsidRPr="00227C27" w14:paraId="327AE039" w14:textId="77777777" w:rsidTr="006C48C0">
        <w:trPr>
          <w:trHeight w:val="415"/>
        </w:trPr>
        <w:tc>
          <w:tcPr>
            <w:tcW w:w="2658" w:type="dxa"/>
            <w:vAlign w:val="center"/>
          </w:tcPr>
          <w:p w14:paraId="7C4A3AE7" w14:textId="77777777" w:rsidR="006C48C0" w:rsidRPr="00227C27" w:rsidRDefault="006C48C0" w:rsidP="00942DC2">
            <w:pPr>
              <w:ind w:hanging="2"/>
              <w:rPr>
                <w:color w:val="000000" w:themeColor="text1"/>
                <w:sz w:val="28"/>
                <w:szCs w:val="28"/>
              </w:rPr>
            </w:pPr>
            <w:r w:rsidRPr="00227C27">
              <w:rPr>
                <w:color w:val="000000" w:themeColor="text1"/>
                <w:sz w:val="28"/>
                <w:szCs w:val="28"/>
              </w:rPr>
              <w:t>Несъбрани (лв.)</w:t>
            </w:r>
          </w:p>
        </w:tc>
        <w:tc>
          <w:tcPr>
            <w:tcW w:w="1506" w:type="dxa"/>
            <w:vAlign w:val="center"/>
          </w:tcPr>
          <w:p w14:paraId="46C29D3D" w14:textId="77777777" w:rsidR="006C48C0" w:rsidRPr="00227C27" w:rsidRDefault="00FA180D" w:rsidP="00942DC2">
            <w:pPr>
              <w:jc w:val="right"/>
              <w:rPr>
                <w:color w:val="000000" w:themeColor="text1"/>
                <w:sz w:val="28"/>
                <w:szCs w:val="28"/>
              </w:rPr>
            </w:pPr>
            <w:r w:rsidRPr="00227C27">
              <w:rPr>
                <w:color w:val="000000" w:themeColor="text1"/>
                <w:sz w:val="28"/>
                <w:szCs w:val="28"/>
              </w:rPr>
              <w:t>2550294</w:t>
            </w:r>
          </w:p>
        </w:tc>
        <w:tc>
          <w:tcPr>
            <w:tcW w:w="1618" w:type="dxa"/>
            <w:vAlign w:val="center"/>
          </w:tcPr>
          <w:p w14:paraId="3317079A" w14:textId="77777777" w:rsidR="006C48C0" w:rsidRPr="00227C27" w:rsidRDefault="00FA180D" w:rsidP="00942DC2">
            <w:pPr>
              <w:jc w:val="right"/>
              <w:rPr>
                <w:color w:val="000000" w:themeColor="text1"/>
                <w:sz w:val="28"/>
                <w:szCs w:val="28"/>
              </w:rPr>
            </w:pPr>
            <w:r w:rsidRPr="00227C27">
              <w:rPr>
                <w:color w:val="000000" w:themeColor="text1"/>
                <w:sz w:val="28"/>
                <w:szCs w:val="28"/>
              </w:rPr>
              <w:t>5291430</w:t>
            </w:r>
            <w:r w:rsidR="006C48C0" w:rsidRPr="00227C27">
              <w:rPr>
                <w:color w:val="000000" w:themeColor="text1"/>
                <w:sz w:val="28"/>
                <w:szCs w:val="28"/>
              </w:rPr>
              <w:t xml:space="preserve"> </w:t>
            </w:r>
          </w:p>
        </w:tc>
        <w:tc>
          <w:tcPr>
            <w:tcW w:w="1618" w:type="dxa"/>
            <w:vAlign w:val="center"/>
          </w:tcPr>
          <w:p w14:paraId="158B5BA4" w14:textId="77777777" w:rsidR="006C48C0" w:rsidRPr="00227C27" w:rsidRDefault="00DF4CCA" w:rsidP="00942DC2">
            <w:pPr>
              <w:jc w:val="right"/>
              <w:rPr>
                <w:color w:val="000000" w:themeColor="text1"/>
                <w:sz w:val="28"/>
                <w:szCs w:val="28"/>
              </w:rPr>
            </w:pPr>
            <w:r w:rsidRPr="00227C27">
              <w:rPr>
                <w:color w:val="000000" w:themeColor="text1"/>
                <w:sz w:val="28"/>
                <w:szCs w:val="28"/>
              </w:rPr>
              <w:t>5149233</w:t>
            </w:r>
            <w:r w:rsidR="006C48C0" w:rsidRPr="00227C27">
              <w:rPr>
                <w:color w:val="000000" w:themeColor="text1"/>
                <w:sz w:val="28"/>
                <w:szCs w:val="28"/>
              </w:rPr>
              <w:t xml:space="preserve"> </w:t>
            </w:r>
          </w:p>
        </w:tc>
        <w:tc>
          <w:tcPr>
            <w:tcW w:w="1618" w:type="dxa"/>
            <w:vAlign w:val="center"/>
          </w:tcPr>
          <w:p w14:paraId="1E475B00" w14:textId="77777777" w:rsidR="006C48C0" w:rsidRPr="00227C27" w:rsidRDefault="00FA180D" w:rsidP="00942DC2">
            <w:pPr>
              <w:ind w:right="82"/>
              <w:jc w:val="right"/>
              <w:rPr>
                <w:color w:val="000000" w:themeColor="text1"/>
                <w:sz w:val="28"/>
                <w:szCs w:val="28"/>
              </w:rPr>
            </w:pPr>
            <w:r w:rsidRPr="00227C27">
              <w:rPr>
                <w:color w:val="000000" w:themeColor="text1"/>
                <w:sz w:val="28"/>
                <w:szCs w:val="28"/>
              </w:rPr>
              <w:t>-2741136</w:t>
            </w:r>
            <w:r w:rsidR="00DF4CCA" w:rsidRPr="00227C27">
              <w:rPr>
                <w:color w:val="000000" w:themeColor="text1"/>
                <w:sz w:val="28"/>
                <w:szCs w:val="28"/>
              </w:rPr>
              <w:t xml:space="preserve"> </w:t>
            </w:r>
            <w:r w:rsidR="006C48C0" w:rsidRPr="00227C27">
              <w:rPr>
                <w:color w:val="000000" w:themeColor="text1"/>
                <w:sz w:val="28"/>
                <w:szCs w:val="28"/>
              </w:rPr>
              <w:t xml:space="preserve"> </w:t>
            </w:r>
          </w:p>
        </w:tc>
      </w:tr>
    </w:tbl>
    <w:p w14:paraId="60E9A7F8" w14:textId="77777777" w:rsidR="002A3E21" w:rsidRDefault="002A3E21" w:rsidP="00EC0666">
      <w:pPr>
        <w:jc w:val="center"/>
        <w:outlineLvl w:val="0"/>
        <w:rPr>
          <w:b/>
          <w:bCs/>
          <w:color w:val="000000" w:themeColor="text1"/>
          <w:sz w:val="28"/>
          <w:szCs w:val="28"/>
          <w:lang w:val="en-US"/>
        </w:rPr>
      </w:pPr>
      <w:r>
        <w:rPr>
          <w:b/>
          <w:bCs/>
          <w:noProof/>
          <w:color w:val="000000" w:themeColor="text1"/>
          <w:sz w:val="28"/>
          <w:szCs w:val="28"/>
        </w:rPr>
        <w:lastRenderedPageBreak/>
        <w:drawing>
          <wp:inline distT="0" distB="0" distL="0" distR="0" wp14:anchorId="36EACCBD" wp14:editId="2EBFEA51">
            <wp:extent cx="5619750" cy="31718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24241" cy="3174360"/>
                    </a:xfrm>
                    <a:prstGeom prst="rect">
                      <a:avLst/>
                    </a:prstGeom>
                    <a:noFill/>
                  </pic:spPr>
                </pic:pic>
              </a:graphicData>
            </a:graphic>
          </wp:inline>
        </w:drawing>
      </w:r>
    </w:p>
    <w:p w14:paraId="1B6CE2E7" w14:textId="77777777" w:rsidR="002A3E21" w:rsidRDefault="002A3E21" w:rsidP="008637D4">
      <w:pPr>
        <w:ind w:firstLine="567"/>
        <w:jc w:val="center"/>
        <w:outlineLvl w:val="0"/>
        <w:rPr>
          <w:b/>
          <w:bCs/>
          <w:color w:val="000000" w:themeColor="text1"/>
          <w:sz w:val="28"/>
          <w:szCs w:val="28"/>
          <w:lang w:val="en-US"/>
        </w:rPr>
      </w:pPr>
    </w:p>
    <w:p w14:paraId="2EF8C0A7" w14:textId="7EDDBB71" w:rsidR="006F707B" w:rsidRPr="00227C27" w:rsidRDefault="006F707B" w:rsidP="008637D4">
      <w:pPr>
        <w:ind w:firstLine="567"/>
        <w:jc w:val="center"/>
        <w:outlineLvl w:val="0"/>
        <w:rPr>
          <w:b/>
          <w:bCs/>
          <w:color w:val="000000" w:themeColor="text1"/>
          <w:sz w:val="28"/>
          <w:szCs w:val="28"/>
          <w:lang w:val="en-US"/>
        </w:rPr>
      </w:pPr>
      <w:r w:rsidRPr="00227C27">
        <w:rPr>
          <w:b/>
          <w:bCs/>
          <w:color w:val="000000" w:themeColor="text1"/>
          <w:sz w:val="28"/>
          <w:szCs w:val="28"/>
        </w:rPr>
        <w:t>ПРЕКРАТЕНИ / СВЪРШЕНИ / ДЕЛА:</w:t>
      </w:r>
    </w:p>
    <w:tbl>
      <w:tblPr>
        <w:tblW w:w="915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933"/>
        <w:gridCol w:w="1479"/>
        <w:gridCol w:w="900"/>
        <w:gridCol w:w="1440"/>
        <w:gridCol w:w="859"/>
        <w:gridCol w:w="1418"/>
      </w:tblGrid>
      <w:tr w:rsidR="005562B8" w:rsidRPr="00227C27" w14:paraId="0E57D1C2" w14:textId="77777777" w:rsidTr="00D166C1">
        <w:trPr>
          <w:trHeight w:val="323"/>
        </w:trPr>
        <w:tc>
          <w:tcPr>
            <w:tcW w:w="2127" w:type="dxa"/>
            <w:vMerge w:val="restart"/>
          </w:tcPr>
          <w:p w14:paraId="18038742" w14:textId="77777777" w:rsidR="006F707B" w:rsidRPr="00227C27" w:rsidRDefault="006F707B" w:rsidP="00942DC2">
            <w:pPr>
              <w:rPr>
                <w:color w:val="000000" w:themeColor="text1"/>
                <w:sz w:val="28"/>
                <w:szCs w:val="28"/>
              </w:rPr>
            </w:pPr>
          </w:p>
          <w:p w14:paraId="5A68B87B" w14:textId="77777777" w:rsidR="006F707B" w:rsidRPr="00227C27" w:rsidRDefault="006F707B" w:rsidP="00942DC2">
            <w:pPr>
              <w:rPr>
                <w:color w:val="000000" w:themeColor="text1"/>
                <w:sz w:val="28"/>
                <w:szCs w:val="28"/>
              </w:rPr>
            </w:pPr>
            <w:r w:rsidRPr="00227C27">
              <w:rPr>
                <w:color w:val="000000" w:themeColor="text1"/>
                <w:sz w:val="28"/>
                <w:szCs w:val="28"/>
              </w:rPr>
              <w:t>Вид дела</w:t>
            </w:r>
          </w:p>
        </w:tc>
        <w:tc>
          <w:tcPr>
            <w:tcW w:w="2412" w:type="dxa"/>
            <w:gridSpan w:val="2"/>
          </w:tcPr>
          <w:p w14:paraId="7E7A27CA" w14:textId="77777777" w:rsidR="006F707B" w:rsidRPr="00227C27" w:rsidRDefault="006F707B" w:rsidP="00942DC2">
            <w:pPr>
              <w:jc w:val="center"/>
              <w:rPr>
                <w:color w:val="000000" w:themeColor="text1"/>
                <w:sz w:val="28"/>
                <w:szCs w:val="28"/>
              </w:rPr>
            </w:pPr>
            <w:r w:rsidRPr="00227C27">
              <w:rPr>
                <w:color w:val="000000" w:themeColor="text1"/>
                <w:sz w:val="28"/>
                <w:szCs w:val="28"/>
              </w:rPr>
              <w:t>202</w:t>
            </w:r>
            <w:r w:rsidR="00111F35" w:rsidRPr="00227C27">
              <w:rPr>
                <w:color w:val="000000" w:themeColor="text1"/>
                <w:sz w:val="28"/>
                <w:szCs w:val="28"/>
              </w:rPr>
              <w:t>3</w:t>
            </w:r>
          </w:p>
        </w:tc>
        <w:tc>
          <w:tcPr>
            <w:tcW w:w="2340" w:type="dxa"/>
            <w:gridSpan w:val="2"/>
          </w:tcPr>
          <w:p w14:paraId="2F5559CF" w14:textId="77777777" w:rsidR="006F707B" w:rsidRPr="00227C27" w:rsidRDefault="006F707B" w:rsidP="00942DC2">
            <w:pPr>
              <w:rPr>
                <w:color w:val="000000" w:themeColor="text1"/>
                <w:sz w:val="28"/>
                <w:szCs w:val="28"/>
              </w:rPr>
            </w:pPr>
            <w:r w:rsidRPr="00227C27">
              <w:rPr>
                <w:color w:val="000000" w:themeColor="text1"/>
                <w:sz w:val="28"/>
                <w:szCs w:val="28"/>
              </w:rPr>
              <w:t>202</w:t>
            </w:r>
            <w:r w:rsidR="00111F35" w:rsidRPr="00227C27">
              <w:rPr>
                <w:color w:val="000000" w:themeColor="text1"/>
                <w:sz w:val="28"/>
                <w:szCs w:val="28"/>
              </w:rPr>
              <w:t>2</w:t>
            </w:r>
          </w:p>
        </w:tc>
        <w:tc>
          <w:tcPr>
            <w:tcW w:w="2277" w:type="dxa"/>
            <w:gridSpan w:val="2"/>
          </w:tcPr>
          <w:p w14:paraId="7863238D" w14:textId="77777777" w:rsidR="006F707B" w:rsidRPr="00227C27" w:rsidRDefault="006F707B" w:rsidP="00942DC2">
            <w:pPr>
              <w:jc w:val="center"/>
              <w:rPr>
                <w:color w:val="000000" w:themeColor="text1"/>
                <w:sz w:val="28"/>
                <w:szCs w:val="28"/>
              </w:rPr>
            </w:pPr>
            <w:r w:rsidRPr="00227C27">
              <w:rPr>
                <w:color w:val="000000" w:themeColor="text1"/>
                <w:sz w:val="28"/>
                <w:szCs w:val="28"/>
              </w:rPr>
              <w:t>20</w:t>
            </w:r>
            <w:r w:rsidR="00111F35" w:rsidRPr="00227C27">
              <w:rPr>
                <w:color w:val="000000" w:themeColor="text1"/>
                <w:sz w:val="28"/>
                <w:szCs w:val="28"/>
              </w:rPr>
              <w:t>21</w:t>
            </w:r>
          </w:p>
        </w:tc>
      </w:tr>
      <w:tr w:rsidR="00CD48F0" w:rsidRPr="00227C27" w14:paraId="209E4ED1" w14:textId="77777777" w:rsidTr="00D166C1">
        <w:trPr>
          <w:trHeight w:val="347"/>
        </w:trPr>
        <w:tc>
          <w:tcPr>
            <w:tcW w:w="2127" w:type="dxa"/>
            <w:vMerge/>
          </w:tcPr>
          <w:p w14:paraId="5A16CAEE" w14:textId="77777777" w:rsidR="006F707B" w:rsidRPr="00227C27" w:rsidRDefault="006F707B" w:rsidP="00942DC2">
            <w:pPr>
              <w:jc w:val="center"/>
              <w:rPr>
                <w:color w:val="000000" w:themeColor="text1"/>
                <w:sz w:val="28"/>
                <w:szCs w:val="28"/>
              </w:rPr>
            </w:pPr>
          </w:p>
        </w:tc>
        <w:tc>
          <w:tcPr>
            <w:tcW w:w="933" w:type="dxa"/>
          </w:tcPr>
          <w:p w14:paraId="3773E2EE" w14:textId="77777777" w:rsidR="006F707B" w:rsidRPr="00227C27" w:rsidRDefault="006F707B" w:rsidP="00942DC2">
            <w:pPr>
              <w:jc w:val="center"/>
              <w:rPr>
                <w:color w:val="000000" w:themeColor="text1"/>
                <w:sz w:val="28"/>
                <w:szCs w:val="28"/>
              </w:rPr>
            </w:pPr>
            <w:r w:rsidRPr="00227C27">
              <w:rPr>
                <w:color w:val="000000" w:themeColor="text1"/>
                <w:sz w:val="28"/>
                <w:szCs w:val="28"/>
              </w:rPr>
              <w:t>брой</w:t>
            </w:r>
          </w:p>
        </w:tc>
        <w:tc>
          <w:tcPr>
            <w:tcW w:w="1479" w:type="dxa"/>
          </w:tcPr>
          <w:p w14:paraId="73D58F76" w14:textId="77777777" w:rsidR="006F707B" w:rsidRPr="00227C27" w:rsidRDefault="006F707B" w:rsidP="00942DC2">
            <w:pPr>
              <w:jc w:val="center"/>
              <w:rPr>
                <w:color w:val="000000" w:themeColor="text1"/>
                <w:sz w:val="28"/>
                <w:szCs w:val="28"/>
              </w:rPr>
            </w:pPr>
            <w:r w:rsidRPr="00227C27">
              <w:rPr>
                <w:color w:val="000000" w:themeColor="text1"/>
                <w:sz w:val="28"/>
                <w:szCs w:val="28"/>
              </w:rPr>
              <w:t>суми</w:t>
            </w:r>
          </w:p>
        </w:tc>
        <w:tc>
          <w:tcPr>
            <w:tcW w:w="900" w:type="dxa"/>
          </w:tcPr>
          <w:p w14:paraId="62ED9B40" w14:textId="77777777" w:rsidR="006F707B" w:rsidRPr="00227C27" w:rsidRDefault="006F707B" w:rsidP="00942DC2">
            <w:pPr>
              <w:jc w:val="center"/>
              <w:rPr>
                <w:color w:val="000000" w:themeColor="text1"/>
                <w:sz w:val="28"/>
                <w:szCs w:val="28"/>
              </w:rPr>
            </w:pPr>
            <w:r w:rsidRPr="00227C27">
              <w:rPr>
                <w:color w:val="000000" w:themeColor="text1"/>
                <w:sz w:val="28"/>
                <w:szCs w:val="28"/>
              </w:rPr>
              <w:t>брой</w:t>
            </w:r>
          </w:p>
        </w:tc>
        <w:tc>
          <w:tcPr>
            <w:tcW w:w="1440" w:type="dxa"/>
          </w:tcPr>
          <w:p w14:paraId="5069C9FB" w14:textId="77777777" w:rsidR="006F707B" w:rsidRPr="00227C27" w:rsidRDefault="006F707B" w:rsidP="00942DC2">
            <w:pPr>
              <w:jc w:val="center"/>
              <w:rPr>
                <w:color w:val="000000" w:themeColor="text1"/>
                <w:sz w:val="28"/>
                <w:szCs w:val="28"/>
              </w:rPr>
            </w:pPr>
            <w:r w:rsidRPr="00227C27">
              <w:rPr>
                <w:color w:val="000000" w:themeColor="text1"/>
                <w:sz w:val="28"/>
                <w:szCs w:val="28"/>
              </w:rPr>
              <w:t>сума</w:t>
            </w:r>
          </w:p>
        </w:tc>
        <w:tc>
          <w:tcPr>
            <w:tcW w:w="859" w:type="dxa"/>
          </w:tcPr>
          <w:p w14:paraId="057672F6" w14:textId="77777777" w:rsidR="006F707B" w:rsidRPr="00227C27" w:rsidRDefault="006F707B" w:rsidP="00942DC2">
            <w:pPr>
              <w:jc w:val="center"/>
              <w:rPr>
                <w:color w:val="000000" w:themeColor="text1"/>
                <w:sz w:val="28"/>
                <w:szCs w:val="28"/>
              </w:rPr>
            </w:pPr>
            <w:r w:rsidRPr="00227C27">
              <w:rPr>
                <w:color w:val="000000" w:themeColor="text1"/>
                <w:sz w:val="28"/>
                <w:szCs w:val="28"/>
              </w:rPr>
              <w:t>брой</w:t>
            </w:r>
          </w:p>
        </w:tc>
        <w:tc>
          <w:tcPr>
            <w:tcW w:w="1418" w:type="dxa"/>
          </w:tcPr>
          <w:p w14:paraId="2C24F380" w14:textId="77777777" w:rsidR="006F707B" w:rsidRPr="00227C27" w:rsidRDefault="006F707B" w:rsidP="00942DC2">
            <w:pPr>
              <w:jc w:val="center"/>
              <w:rPr>
                <w:color w:val="000000" w:themeColor="text1"/>
                <w:sz w:val="28"/>
                <w:szCs w:val="28"/>
              </w:rPr>
            </w:pPr>
            <w:r w:rsidRPr="00227C27">
              <w:rPr>
                <w:color w:val="000000" w:themeColor="text1"/>
                <w:sz w:val="28"/>
                <w:szCs w:val="28"/>
              </w:rPr>
              <w:t>Сума</w:t>
            </w:r>
          </w:p>
        </w:tc>
      </w:tr>
      <w:tr w:rsidR="00CD48F0" w:rsidRPr="00227C27" w14:paraId="090D4F5F" w14:textId="77777777" w:rsidTr="00D166C1">
        <w:trPr>
          <w:trHeight w:val="408"/>
        </w:trPr>
        <w:tc>
          <w:tcPr>
            <w:tcW w:w="2127" w:type="dxa"/>
          </w:tcPr>
          <w:p w14:paraId="74426F2E" w14:textId="77777777" w:rsidR="00627BB2" w:rsidRPr="00227C27" w:rsidRDefault="00627BB2" w:rsidP="00942DC2">
            <w:pPr>
              <w:rPr>
                <w:color w:val="000000" w:themeColor="text1"/>
                <w:sz w:val="28"/>
                <w:szCs w:val="28"/>
              </w:rPr>
            </w:pPr>
            <w:r w:rsidRPr="00227C27">
              <w:rPr>
                <w:color w:val="000000" w:themeColor="text1"/>
                <w:sz w:val="28"/>
                <w:szCs w:val="28"/>
              </w:rPr>
              <w:t>Юридически</w:t>
            </w:r>
          </w:p>
        </w:tc>
        <w:tc>
          <w:tcPr>
            <w:tcW w:w="933" w:type="dxa"/>
          </w:tcPr>
          <w:p w14:paraId="33B02DF3" w14:textId="77777777" w:rsidR="00627BB2" w:rsidRPr="00227C27" w:rsidRDefault="00627BB2" w:rsidP="00942DC2">
            <w:pPr>
              <w:jc w:val="right"/>
              <w:rPr>
                <w:color w:val="000000" w:themeColor="text1"/>
                <w:sz w:val="28"/>
                <w:szCs w:val="28"/>
              </w:rPr>
            </w:pPr>
            <w:r w:rsidRPr="00227C27">
              <w:rPr>
                <w:color w:val="000000" w:themeColor="text1"/>
                <w:sz w:val="28"/>
                <w:szCs w:val="28"/>
              </w:rPr>
              <w:t>149</w:t>
            </w:r>
          </w:p>
        </w:tc>
        <w:tc>
          <w:tcPr>
            <w:tcW w:w="1479" w:type="dxa"/>
          </w:tcPr>
          <w:p w14:paraId="08DF8F09" w14:textId="77777777" w:rsidR="00627BB2" w:rsidRPr="00227C27" w:rsidRDefault="00627BB2" w:rsidP="00942DC2">
            <w:pPr>
              <w:jc w:val="right"/>
              <w:rPr>
                <w:color w:val="000000" w:themeColor="text1"/>
                <w:sz w:val="28"/>
                <w:szCs w:val="28"/>
              </w:rPr>
            </w:pPr>
            <w:r w:rsidRPr="00227C27">
              <w:rPr>
                <w:color w:val="000000" w:themeColor="text1"/>
                <w:sz w:val="28"/>
                <w:szCs w:val="28"/>
              </w:rPr>
              <w:t>2488393</w:t>
            </w:r>
          </w:p>
        </w:tc>
        <w:tc>
          <w:tcPr>
            <w:tcW w:w="900" w:type="dxa"/>
          </w:tcPr>
          <w:p w14:paraId="037EF1E3" w14:textId="77777777" w:rsidR="00627BB2" w:rsidRPr="00227C27" w:rsidRDefault="00627BB2" w:rsidP="00942DC2">
            <w:pPr>
              <w:jc w:val="right"/>
              <w:rPr>
                <w:color w:val="000000" w:themeColor="text1"/>
                <w:sz w:val="28"/>
                <w:szCs w:val="28"/>
              </w:rPr>
            </w:pPr>
            <w:r w:rsidRPr="00227C27">
              <w:rPr>
                <w:color w:val="000000" w:themeColor="text1"/>
                <w:sz w:val="28"/>
                <w:szCs w:val="28"/>
              </w:rPr>
              <w:t>13</w:t>
            </w:r>
          </w:p>
        </w:tc>
        <w:tc>
          <w:tcPr>
            <w:tcW w:w="1440" w:type="dxa"/>
          </w:tcPr>
          <w:p w14:paraId="38124BFC" w14:textId="77777777" w:rsidR="00627BB2" w:rsidRPr="00227C27" w:rsidRDefault="00627BB2" w:rsidP="00942DC2">
            <w:pPr>
              <w:jc w:val="right"/>
              <w:rPr>
                <w:color w:val="000000" w:themeColor="text1"/>
                <w:sz w:val="28"/>
                <w:szCs w:val="28"/>
              </w:rPr>
            </w:pPr>
            <w:r w:rsidRPr="00227C27">
              <w:rPr>
                <w:color w:val="000000" w:themeColor="text1"/>
                <w:sz w:val="28"/>
                <w:szCs w:val="28"/>
              </w:rPr>
              <w:t>178408</w:t>
            </w:r>
          </w:p>
        </w:tc>
        <w:tc>
          <w:tcPr>
            <w:tcW w:w="859" w:type="dxa"/>
          </w:tcPr>
          <w:p w14:paraId="30F9D711" w14:textId="77777777" w:rsidR="00627BB2" w:rsidRPr="00227C27" w:rsidRDefault="00627BB2" w:rsidP="00942DC2">
            <w:pPr>
              <w:jc w:val="right"/>
              <w:rPr>
                <w:color w:val="000000" w:themeColor="text1"/>
                <w:sz w:val="28"/>
                <w:szCs w:val="28"/>
              </w:rPr>
            </w:pPr>
            <w:r w:rsidRPr="00227C27">
              <w:rPr>
                <w:color w:val="000000" w:themeColor="text1"/>
                <w:sz w:val="28"/>
                <w:szCs w:val="28"/>
              </w:rPr>
              <w:t xml:space="preserve">54 </w:t>
            </w:r>
          </w:p>
        </w:tc>
        <w:tc>
          <w:tcPr>
            <w:tcW w:w="1418" w:type="dxa"/>
          </w:tcPr>
          <w:p w14:paraId="7BBC7CD1" w14:textId="77777777" w:rsidR="00627BB2" w:rsidRPr="00227C27" w:rsidRDefault="00627BB2" w:rsidP="00942DC2">
            <w:pPr>
              <w:jc w:val="right"/>
              <w:rPr>
                <w:color w:val="000000" w:themeColor="text1"/>
                <w:sz w:val="28"/>
                <w:szCs w:val="28"/>
              </w:rPr>
            </w:pPr>
            <w:r w:rsidRPr="00227C27">
              <w:rPr>
                <w:color w:val="000000" w:themeColor="text1"/>
                <w:sz w:val="28"/>
                <w:szCs w:val="28"/>
              </w:rPr>
              <w:t xml:space="preserve">1338556 </w:t>
            </w:r>
          </w:p>
        </w:tc>
      </w:tr>
      <w:tr w:rsidR="00CD48F0" w:rsidRPr="00227C27" w14:paraId="75FA52ED" w14:textId="77777777" w:rsidTr="00D166C1">
        <w:trPr>
          <w:trHeight w:val="332"/>
        </w:trPr>
        <w:tc>
          <w:tcPr>
            <w:tcW w:w="2127" w:type="dxa"/>
          </w:tcPr>
          <w:p w14:paraId="5EAAA349" w14:textId="77777777" w:rsidR="00627BB2" w:rsidRPr="00227C27" w:rsidRDefault="00627BB2" w:rsidP="00942DC2">
            <w:pPr>
              <w:rPr>
                <w:color w:val="000000" w:themeColor="text1"/>
                <w:sz w:val="28"/>
                <w:szCs w:val="28"/>
              </w:rPr>
            </w:pPr>
            <w:r w:rsidRPr="00227C27">
              <w:rPr>
                <w:color w:val="000000" w:themeColor="text1"/>
                <w:sz w:val="28"/>
                <w:szCs w:val="28"/>
              </w:rPr>
              <w:t>Частни</w:t>
            </w:r>
          </w:p>
        </w:tc>
        <w:tc>
          <w:tcPr>
            <w:tcW w:w="933" w:type="dxa"/>
          </w:tcPr>
          <w:p w14:paraId="53471510" w14:textId="77777777" w:rsidR="00627BB2" w:rsidRPr="00227C27" w:rsidRDefault="00627BB2" w:rsidP="00942DC2">
            <w:pPr>
              <w:jc w:val="right"/>
              <w:rPr>
                <w:color w:val="000000" w:themeColor="text1"/>
                <w:sz w:val="28"/>
                <w:szCs w:val="28"/>
              </w:rPr>
            </w:pPr>
            <w:r w:rsidRPr="00227C27">
              <w:rPr>
                <w:color w:val="000000" w:themeColor="text1"/>
                <w:sz w:val="28"/>
                <w:szCs w:val="28"/>
              </w:rPr>
              <w:t>82</w:t>
            </w:r>
          </w:p>
        </w:tc>
        <w:tc>
          <w:tcPr>
            <w:tcW w:w="1479" w:type="dxa"/>
          </w:tcPr>
          <w:p w14:paraId="68FFF614" w14:textId="77777777" w:rsidR="00627BB2" w:rsidRPr="00227C27" w:rsidRDefault="00627BB2" w:rsidP="00942DC2">
            <w:pPr>
              <w:jc w:val="right"/>
              <w:rPr>
                <w:color w:val="000000" w:themeColor="text1"/>
                <w:sz w:val="28"/>
                <w:szCs w:val="28"/>
              </w:rPr>
            </w:pPr>
            <w:r w:rsidRPr="00227C27">
              <w:rPr>
                <w:color w:val="000000" w:themeColor="text1"/>
                <w:sz w:val="28"/>
                <w:szCs w:val="28"/>
              </w:rPr>
              <w:t>87817</w:t>
            </w:r>
          </w:p>
        </w:tc>
        <w:tc>
          <w:tcPr>
            <w:tcW w:w="900" w:type="dxa"/>
          </w:tcPr>
          <w:p w14:paraId="3E90535A" w14:textId="77777777" w:rsidR="00627BB2" w:rsidRPr="00227C27" w:rsidRDefault="00627BB2" w:rsidP="00942DC2">
            <w:pPr>
              <w:jc w:val="right"/>
              <w:rPr>
                <w:color w:val="000000" w:themeColor="text1"/>
                <w:sz w:val="28"/>
                <w:szCs w:val="28"/>
              </w:rPr>
            </w:pPr>
            <w:r w:rsidRPr="00227C27">
              <w:rPr>
                <w:color w:val="000000" w:themeColor="text1"/>
                <w:sz w:val="28"/>
                <w:szCs w:val="28"/>
              </w:rPr>
              <w:t>21</w:t>
            </w:r>
          </w:p>
        </w:tc>
        <w:tc>
          <w:tcPr>
            <w:tcW w:w="1440" w:type="dxa"/>
          </w:tcPr>
          <w:p w14:paraId="41DA87BA" w14:textId="77777777" w:rsidR="00627BB2" w:rsidRPr="00227C27" w:rsidRDefault="00627BB2" w:rsidP="00942DC2">
            <w:pPr>
              <w:jc w:val="right"/>
              <w:rPr>
                <w:color w:val="000000" w:themeColor="text1"/>
                <w:sz w:val="28"/>
                <w:szCs w:val="28"/>
              </w:rPr>
            </w:pPr>
            <w:r w:rsidRPr="00227C27">
              <w:rPr>
                <w:color w:val="000000" w:themeColor="text1"/>
                <w:sz w:val="28"/>
                <w:szCs w:val="28"/>
              </w:rPr>
              <w:t>114249</w:t>
            </w:r>
          </w:p>
        </w:tc>
        <w:tc>
          <w:tcPr>
            <w:tcW w:w="859" w:type="dxa"/>
          </w:tcPr>
          <w:p w14:paraId="7795B0DA" w14:textId="77777777" w:rsidR="00627BB2" w:rsidRPr="00227C27" w:rsidRDefault="00627BB2" w:rsidP="00942DC2">
            <w:pPr>
              <w:jc w:val="right"/>
              <w:rPr>
                <w:color w:val="000000" w:themeColor="text1"/>
                <w:sz w:val="28"/>
                <w:szCs w:val="28"/>
              </w:rPr>
            </w:pPr>
            <w:r w:rsidRPr="00227C27">
              <w:rPr>
                <w:color w:val="000000" w:themeColor="text1"/>
                <w:sz w:val="28"/>
                <w:szCs w:val="28"/>
              </w:rPr>
              <w:t xml:space="preserve">50 </w:t>
            </w:r>
          </w:p>
        </w:tc>
        <w:tc>
          <w:tcPr>
            <w:tcW w:w="1418" w:type="dxa"/>
          </w:tcPr>
          <w:p w14:paraId="44AE8392" w14:textId="77777777" w:rsidR="00627BB2" w:rsidRPr="00227C27" w:rsidRDefault="00627BB2" w:rsidP="00942DC2">
            <w:pPr>
              <w:jc w:val="right"/>
              <w:rPr>
                <w:color w:val="000000" w:themeColor="text1"/>
                <w:sz w:val="28"/>
                <w:szCs w:val="28"/>
              </w:rPr>
            </w:pPr>
            <w:r w:rsidRPr="00227C27">
              <w:rPr>
                <w:color w:val="000000" w:themeColor="text1"/>
                <w:sz w:val="28"/>
                <w:szCs w:val="28"/>
              </w:rPr>
              <w:t xml:space="preserve">165538 </w:t>
            </w:r>
          </w:p>
        </w:tc>
      </w:tr>
      <w:tr w:rsidR="00CD48F0" w:rsidRPr="00227C27" w14:paraId="60DBAC19" w14:textId="77777777" w:rsidTr="00D166C1">
        <w:trPr>
          <w:trHeight w:val="407"/>
        </w:trPr>
        <w:tc>
          <w:tcPr>
            <w:tcW w:w="2127" w:type="dxa"/>
          </w:tcPr>
          <w:p w14:paraId="1F4C349A" w14:textId="77777777" w:rsidR="00627BB2" w:rsidRPr="00227C27" w:rsidRDefault="00627BB2" w:rsidP="00942DC2">
            <w:pPr>
              <w:rPr>
                <w:color w:val="000000" w:themeColor="text1"/>
                <w:sz w:val="28"/>
                <w:szCs w:val="28"/>
              </w:rPr>
            </w:pPr>
            <w:r w:rsidRPr="00227C27">
              <w:rPr>
                <w:color w:val="000000" w:themeColor="text1"/>
                <w:sz w:val="28"/>
                <w:szCs w:val="28"/>
              </w:rPr>
              <w:t>Държавни</w:t>
            </w:r>
          </w:p>
        </w:tc>
        <w:tc>
          <w:tcPr>
            <w:tcW w:w="933" w:type="dxa"/>
          </w:tcPr>
          <w:p w14:paraId="498ABE01" w14:textId="77777777" w:rsidR="00627BB2" w:rsidRPr="00227C27" w:rsidRDefault="00627BB2" w:rsidP="00942DC2">
            <w:pPr>
              <w:jc w:val="right"/>
              <w:rPr>
                <w:color w:val="000000" w:themeColor="text1"/>
                <w:sz w:val="28"/>
                <w:szCs w:val="28"/>
              </w:rPr>
            </w:pPr>
            <w:r w:rsidRPr="00227C27">
              <w:rPr>
                <w:color w:val="000000" w:themeColor="text1"/>
                <w:sz w:val="28"/>
                <w:szCs w:val="28"/>
              </w:rPr>
              <w:t>326</w:t>
            </w:r>
          </w:p>
        </w:tc>
        <w:tc>
          <w:tcPr>
            <w:tcW w:w="1479" w:type="dxa"/>
          </w:tcPr>
          <w:p w14:paraId="6AA7FFD5" w14:textId="77777777" w:rsidR="00627BB2" w:rsidRPr="00227C27" w:rsidRDefault="00627BB2" w:rsidP="00942DC2">
            <w:pPr>
              <w:jc w:val="right"/>
              <w:rPr>
                <w:color w:val="000000" w:themeColor="text1"/>
                <w:sz w:val="28"/>
                <w:szCs w:val="28"/>
              </w:rPr>
            </w:pPr>
            <w:r w:rsidRPr="00227C27">
              <w:rPr>
                <w:color w:val="000000" w:themeColor="text1"/>
                <w:sz w:val="28"/>
                <w:szCs w:val="28"/>
              </w:rPr>
              <w:t xml:space="preserve">164926 </w:t>
            </w:r>
          </w:p>
        </w:tc>
        <w:tc>
          <w:tcPr>
            <w:tcW w:w="900" w:type="dxa"/>
          </w:tcPr>
          <w:p w14:paraId="4A0E758E" w14:textId="77777777" w:rsidR="00627BB2" w:rsidRPr="00227C27" w:rsidRDefault="00627BB2" w:rsidP="00942DC2">
            <w:pPr>
              <w:jc w:val="right"/>
              <w:rPr>
                <w:color w:val="000000" w:themeColor="text1"/>
                <w:sz w:val="28"/>
                <w:szCs w:val="28"/>
              </w:rPr>
            </w:pPr>
            <w:r w:rsidRPr="00227C27">
              <w:rPr>
                <w:color w:val="000000" w:themeColor="text1"/>
                <w:sz w:val="28"/>
                <w:szCs w:val="28"/>
              </w:rPr>
              <w:t>265</w:t>
            </w:r>
          </w:p>
        </w:tc>
        <w:tc>
          <w:tcPr>
            <w:tcW w:w="1440" w:type="dxa"/>
          </w:tcPr>
          <w:p w14:paraId="27C0A6FF" w14:textId="77777777" w:rsidR="00627BB2" w:rsidRPr="00227C27" w:rsidRDefault="00627BB2" w:rsidP="00942DC2">
            <w:pPr>
              <w:jc w:val="right"/>
              <w:rPr>
                <w:color w:val="000000" w:themeColor="text1"/>
                <w:sz w:val="28"/>
                <w:szCs w:val="28"/>
              </w:rPr>
            </w:pPr>
            <w:r w:rsidRPr="00227C27">
              <w:rPr>
                <w:color w:val="000000" w:themeColor="text1"/>
                <w:sz w:val="28"/>
                <w:szCs w:val="28"/>
              </w:rPr>
              <w:t xml:space="preserve">153520 </w:t>
            </w:r>
          </w:p>
        </w:tc>
        <w:tc>
          <w:tcPr>
            <w:tcW w:w="859" w:type="dxa"/>
          </w:tcPr>
          <w:p w14:paraId="24D35962" w14:textId="77777777" w:rsidR="00627BB2" w:rsidRPr="00227C27" w:rsidRDefault="00627BB2" w:rsidP="00942DC2">
            <w:pPr>
              <w:jc w:val="right"/>
              <w:rPr>
                <w:color w:val="000000" w:themeColor="text1"/>
                <w:sz w:val="28"/>
                <w:szCs w:val="28"/>
              </w:rPr>
            </w:pPr>
            <w:r w:rsidRPr="00227C27">
              <w:rPr>
                <w:color w:val="000000" w:themeColor="text1"/>
                <w:sz w:val="28"/>
                <w:szCs w:val="28"/>
              </w:rPr>
              <w:t xml:space="preserve">174 </w:t>
            </w:r>
          </w:p>
        </w:tc>
        <w:tc>
          <w:tcPr>
            <w:tcW w:w="1418" w:type="dxa"/>
          </w:tcPr>
          <w:p w14:paraId="5B18C8C9" w14:textId="77777777" w:rsidR="00627BB2" w:rsidRPr="00227C27" w:rsidRDefault="00627BB2" w:rsidP="00942DC2">
            <w:pPr>
              <w:jc w:val="right"/>
              <w:rPr>
                <w:color w:val="000000" w:themeColor="text1"/>
                <w:sz w:val="28"/>
                <w:szCs w:val="28"/>
              </w:rPr>
            </w:pPr>
            <w:r w:rsidRPr="00227C27">
              <w:rPr>
                <w:color w:val="000000" w:themeColor="text1"/>
                <w:sz w:val="28"/>
                <w:szCs w:val="28"/>
              </w:rPr>
              <w:t xml:space="preserve">256270 </w:t>
            </w:r>
          </w:p>
        </w:tc>
      </w:tr>
      <w:tr w:rsidR="00CD48F0" w:rsidRPr="00227C27" w14:paraId="0C13C325" w14:textId="77777777" w:rsidTr="00D166C1">
        <w:trPr>
          <w:trHeight w:val="369"/>
        </w:trPr>
        <w:tc>
          <w:tcPr>
            <w:tcW w:w="2127" w:type="dxa"/>
          </w:tcPr>
          <w:p w14:paraId="66661631" w14:textId="77777777" w:rsidR="00627BB2" w:rsidRPr="00227C27" w:rsidRDefault="00627BB2" w:rsidP="00942DC2">
            <w:pPr>
              <w:rPr>
                <w:b/>
                <w:bCs/>
                <w:color w:val="000000" w:themeColor="text1"/>
                <w:sz w:val="28"/>
                <w:szCs w:val="28"/>
              </w:rPr>
            </w:pPr>
            <w:r w:rsidRPr="00227C27">
              <w:rPr>
                <w:b/>
                <w:bCs/>
                <w:color w:val="000000" w:themeColor="text1"/>
                <w:sz w:val="28"/>
                <w:szCs w:val="28"/>
              </w:rPr>
              <w:t>ОБЩО:</w:t>
            </w:r>
          </w:p>
        </w:tc>
        <w:tc>
          <w:tcPr>
            <w:tcW w:w="933" w:type="dxa"/>
          </w:tcPr>
          <w:p w14:paraId="756E5134" w14:textId="77777777" w:rsidR="00627BB2" w:rsidRPr="00227C27" w:rsidRDefault="00627BB2" w:rsidP="00942DC2">
            <w:pPr>
              <w:jc w:val="right"/>
              <w:rPr>
                <w:b/>
                <w:color w:val="000000" w:themeColor="text1"/>
                <w:sz w:val="28"/>
                <w:szCs w:val="28"/>
              </w:rPr>
            </w:pPr>
            <w:r w:rsidRPr="00227C27">
              <w:rPr>
                <w:b/>
                <w:color w:val="000000" w:themeColor="text1"/>
                <w:sz w:val="28"/>
                <w:szCs w:val="28"/>
              </w:rPr>
              <w:t>557</w:t>
            </w:r>
          </w:p>
        </w:tc>
        <w:tc>
          <w:tcPr>
            <w:tcW w:w="1479" w:type="dxa"/>
          </w:tcPr>
          <w:p w14:paraId="242E3E50" w14:textId="77777777" w:rsidR="00627BB2" w:rsidRPr="00227C27" w:rsidRDefault="00627BB2" w:rsidP="00942DC2">
            <w:pPr>
              <w:jc w:val="right"/>
              <w:rPr>
                <w:b/>
                <w:color w:val="000000" w:themeColor="text1"/>
                <w:sz w:val="28"/>
                <w:szCs w:val="28"/>
              </w:rPr>
            </w:pPr>
            <w:r w:rsidRPr="00227C27">
              <w:rPr>
                <w:b/>
                <w:color w:val="000000" w:themeColor="text1"/>
                <w:sz w:val="28"/>
                <w:szCs w:val="28"/>
              </w:rPr>
              <w:t>2741136</w:t>
            </w:r>
          </w:p>
        </w:tc>
        <w:tc>
          <w:tcPr>
            <w:tcW w:w="900" w:type="dxa"/>
          </w:tcPr>
          <w:p w14:paraId="1D1957CF" w14:textId="77777777" w:rsidR="00627BB2" w:rsidRPr="00227C27" w:rsidRDefault="00627BB2" w:rsidP="00942DC2">
            <w:pPr>
              <w:jc w:val="right"/>
              <w:rPr>
                <w:b/>
                <w:color w:val="000000" w:themeColor="text1"/>
                <w:sz w:val="28"/>
                <w:szCs w:val="28"/>
              </w:rPr>
            </w:pPr>
            <w:r w:rsidRPr="00227C27">
              <w:rPr>
                <w:b/>
                <w:color w:val="000000" w:themeColor="text1"/>
                <w:sz w:val="28"/>
                <w:szCs w:val="28"/>
              </w:rPr>
              <w:t>299</w:t>
            </w:r>
          </w:p>
        </w:tc>
        <w:tc>
          <w:tcPr>
            <w:tcW w:w="1440" w:type="dxa"/>
          </w:tcPr>
          <w:p w14:paraId="704A6462" w14:textId="77777777" w:rsidR="00627BB2" w:rsidRPr="00227C27" w:rsidRDefault="00627BB2" w:rsidP="00942DC2">
            <w:pPr>
              <w:jc w:val="right"/>
              <w:rPr>
                <w:b/>
                <w:color w:val="000000" w:themeColor="text1"/>
                <w:sz w:val="28"/>
                <w:szCs w:val="28"/>
              </w:rPr>
            </w:pPr>
            <w:r w:rsidRPr="00227C27">
              <w:rPr>
                <w:b/>
                <w:color w:val="000000" w:themeColor="text1"/>
                <w:sz w:val="28"/>
                <w:szCs w:val="28"/>
              </w:rPr>
              <w:t>446177</w:t>
            </w:r>
          </w:p>
        </w:tc>
        <w:tc>
          <w:tcPr>
            <w:tcW w:w="859" w:type="dxa"/>
          </w:tcPr>
          <w:p w14:paraId="70F9E8AD" w14:textId="77777777" w:rsidR="00627BB2" w:rsidRPr="00227C27" w:rsidRDefault="00627BB2" w:rsidP="00942DC2">
            <w:pPr>
              <w:jc w:val="right"/>
              <w:rPr>
                <w:b/>
                <w:color w:val="000000" w:themeColor="text1"/>
                <w:sz w:val="28"/>
                <w:szCs w:val="28"/>
              </w:rPr>
            </w:pPr>
            <w:r w:rsidRPr="00227C27">
              <w:rPr>
                <w:b/>
                <w:color w:val="000000" w:themeColor="text1"/>
                <w:sz w:val="28"/>
                <w:szCs w:val="28"/>
              </w:rPr>
              <w:t xml:space="preserve">278 </w:t>
            </w:r>
          </w:p>
        </w:tc>
        <w:tc>
          <w:tcPr>
            <w:tcW w:w="1418" w:type="dxa"/>
          </w:tcPr>
          <w:p w14:paraId="3E603666" w14:textId="77777777" w:rsidR="00627BB2" w:rsidRPr="00227C27" w:rsidRDefault="00627BB2" w:rsidP="00942DC2">
            <w:pPr>
              <w:jc w:val="right"/>
              <w:rPr>
                <w:b/>
                <w:color w:val="000000" w:themeColor="text1"/>
                <w:sz w:val="28"/>
                <w:szCs w:val="28"/>
              </w:rPr>
            </w:pPr>
            <w:r w:rsidRPr="00227C27">
              <w:rPr>
                <w:b/>
                <w:color w:val="000000" w:themeColor="text1"/>
                <w:sz w:val="28"/>
                <w:szCs w:val="28"/>
              </w:rPr>
              <w:t>1760364</w:t>
            </w:r>
          </w:p>
        </w:tc>
      </w:tr>
    </w:tbl>
    <w:p w14:paraId="6D321EFB" w14:textId="77777777" w:rsidR="006F707B" w:rsidRPr="00227C27" w:rsidRDefault="006F707B" w:rsidP="008637D4">
      <w:pPr>
        <w:ind w:firstLine="567"/>
        <w:rPr>
          <w:noProof/>
          <w:color w:val="000000" w:themeColor="text1"/>
          <w:sz w:val="28"/>
          <w:szCs w:val="28"/>
        </w:rPr>
      </w:pPr>
    </w:p>
    <w:p w14:paraId="36DB7A65" w14:textId="35BEF235" w:rsidR="006F707B" w:rsidRPr="00227C27" w:rsidRDefault="002A3E21" w:rsidP="00EC0666">
      <w:pPr>
        <w:rPr>
          <w:noProof/>
          <w:color w:val="000000" w:themeColor="text1"/>
          <w:sz w:val="28"/>
          <w:szCs w:val="28"/>
        </w:rPr>
      </w:pPr>
      <w:r>
        <w:rPr>
          <w:noProof/>
          <w:color w:val="000000" w:themeColor="text1"/>
          <w:sz w:val="28"/>
          <w:szCs w:val="28"/>
        </w:rPr>
        <w:drawing>
          <wp:inline distT="0" distB="0" distL="0" distR="0" wp14:anchorId="1FE7CB81" wp14:editId="09AC68EE">
            <wp:extent cx="5829300" cy="40481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28030" cy="4047243"/>
                    </a:xfrm>
                    <a:prstGeom prst="rect">
                      <a:avLst/>
                    </a:prstGeom>
                    <a:noFill/>
                  </pic:spPr>
                </pic:pic>
              </a:graphicData>
            </a:graphic>
          </wp:inline>
        </w:drawing>
      </w:r>
    </w:p>
    <w:p w14:paraId="1CF34E3C" w14:textId="77777777" w:rsidR="006F707B" w:rsidRPr="00227C27" w:rsidRDefault="006F707B" w:rsidP="008637D4">
      <w:pPr>
        <w:ind w:firstLine="567"/>
        <w:rPr>
          <w:color w:val="000000" w:themeColor="text1"/>
          <w:sz w:val="28"/>
          <w:szCs w:val="28"/>
        </w:rPr>
      </w:pPr>
    </w:p>
    <w:p w14:paraId="3D0D0999" w14:textId="77777777" w:rsidR="006F707B" w:rsidRPr="00227C27" w:rsidRDefault="006F707B" w:rsidP="008637D4">
      <w:pPr>
        <w:ind w:firstLine="567"/>
        <w:jc w:val="center"/>
        <w:outlineLvl w:val="0"/>
        <w:rPr>
          <w:b/>
          <w:bCs/>
          <w:color w:val="000000" w:themeColor="text1"/>
          <w:sz w:val="28"/>
          <w:szCs w:val="28"/>
          <w:lang w:val="en-US"/>
        </w:rPr>
      </w:pPr>
      <w:r w:rsidRPr="00227C27">
        <w:rPr>
          <w:b/>
          <w:bCs/>
          <w:color w:val="000000" w:themeColor="text1"/>
          <w:sz w:val="28"/>
          <w:szCs w:val="28"/>
        </w:rPr>
        <w:lastRenderedPageBreak/>
        <w:t>ОСТАНАЛИ НЕСВЪРШЕНИ ДЕЛА:</w:t>
      </w:r>
    </w:p>
    <w:p w14:paraId="3835F618" w14:textId="77777777" w:rsidR="006F707B" w:rsidRPr="00227C27" w:rsidRDefault="006F707B" w:rsidP="008637D4">
      <w:pPr>
        <w:ind w:firstLine="567"/>
        <w:jc w:val="center"/>
        <w:outlineLvl w:val="0"/>
        <w:rPr>
          <w:b/>
          <w:bCs/>
          <w:color w:val="000000" w:themeColor="text1"/>
          <w:sz w:val="28"/>
          <w:szCs w:val="28"/>
          <w:lang w:val="en-US"/>
        </w:rPr>
      </w:pPr>
    </w:p>
    <w:tbl>
      <w:tblPr>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789"/>
        <w:gridCol w:w="1479"/>
        <w:gridCol w:w="872"/>
        <w:gridCol w:w="1524"/>
        <w:gridCol w:w="816"/>
        <w:gridCol w:w="1466"/>
      </w:tblGrid>
      <w:tr w:rsidR="005562B8" w:rsidRPr="00227C27" w14:paraId="512650C3" w14:textId="77777777" w:rsidTr="0073369E">
        <w:trPr>
          <w:trHeight w:val="301"/>
          <w:jc w:val="center"/>
        </w:trPr>
        <w:tc>
          <w:tcPr>
            <w:tcW w:w="1843" w:type="dxa"/>
            <w:vMerge w:val="restart"/>
            <w:vAlign w:val="center"/>
          </w:tcPr>
          <w:p w14:paraId="092EC373" w14:textId="77777777" w:rsidR="006F707B" w:rsidRPr="00227C27" w:rsidRDefault="006F707B" w:rsidP="0073369E">
            <w:pPr>
              <w:jc w:val="right"/>
              <w:rPr>
                <w:color w:val="000000" w:themeColor="text1"/>
                <w:sz w:val="28"/>
                <w:szCs w:val="28"/>
              </w:rPr>
            </w:pPr>
          </w:p>
          <w:p w14:paraId="620CC640" w14:textId="77777777" w:rsidR="006F707B" w:rsidRPr="00227C27" w:rsidRDefault="006F707B" w:rsidP="0073369E">
            <w:pPr>
              <w:jc w:val="right"/>
              <w:rPr>
                <w:color w:val="000000" w:themeColor="text1"/>
                <w:sz w:val="28"/>
                <w:szCs w:val="28"/>
              </w:rPr>
            </w:pPr>
            <w:r w:rsidRPr="00227C27">
              <w:rPr>
                <w:color w:val="000000" w:themeColor="text1"/>
                <w:sz w:val="28"/>
                <w:szCs w:val="28"/>
              </w:rPr>
              <w:t>Вид дела</w:t>
            </w:r>
          </w:p>
        </w:tc>
        <w:tc>
          <w:tcPr>
            <w:tcW w:w="2268" w:type="dxa"/>
            <w:gridSpan w:val="2"/>
            <w:vAlign w:val="center"/>
          </w:tcPr>
          <w:p w14:paraId="1F1E7D4A" w14:textId="77777777" w:rsidR="006F707B" w:rsidRPr="00227C27" w:rsidRDefault="006F707B" w:rsidP="0073369E">
            <w:pPr>
              <w:jc w:val="center"/>
              <w:rPr>
                <w:color w:val="000000" w:themeColor="text1"/>
                <w:sz w:val="28"/>
                <w:szCs w:val="28"/>
              </w:rPr>
            </w:pPr>
            <w:r w:rsidRPr="00227C27">
              <w:rPr>
                <w:color w:val="000000" w:themeColor="text1"/>
                <w:sz w:val="28"/>
                <w:szCs w:val="28"/>
              </w:rPr>
              <w:t>202</w:t>
            </w:r>
            <w:r w:rsidR="00627BB2" w:rsidRPr="00227C27">
              <w:rPr>
                <w:color w:val="000000" w:themeColor="text1"/>
                <w:sz w:val="28"/>
                <w:szCs w:val="28"/>
              </w:rPr>
              <w:t>3</w:t>
            </w:r>
          </w:p>
        </w:tc>
        <w:tc>
          <w:tcPr>
            <w:tcW w:w="2396" w:type="dxa"/>
            <w:gridSpan w:val="2"/>
            <w:vAlign w:val="center"/>
          </w:tcPr>
          <w:p w14:paraId="6FB932E8" w14:textId="77777777" w:rsidR="006F707B" w:rsidRPr="00227C27" w:rsidRDefault="006F707B" w:rsidP="0073369E">
            <w:pPr>
              <w:jc w:val="center"/>
              <w:rPr>
                <w:color w:val="000000" w:themeColor="text1"/>
                <w:sz w:val="28"/>
                <w:szCs w:val="28"/>
              </w:rPr>
            </w:pPr>
            <w:r w:rsidRPr="00227C27">
              <w:rPr>
                <w:color w:val="000000" w:themeColor="text1"/>
                <w:sz w:val="28"/>
                <w:szCs w:val="28"/>
              </w:rPr>
              <w:t>202</w:t>
            </w:r>
            <w:r w:rsidR="00627BB2" w:rsidRPr="00227C27">
              <w:rPr>
                <w:color w:val="000000" w:themeColor="text1"/>
                <w:sz w:val="28"/>
                <w:szCs w:val="28"/>
              </w:rPr>
              <w:t>2</w:t>
            </w:r>
          </w:p>
        </w:tc>
        <w:tc>
          <w:tcPr>
            <w:tcW w:w="2282" w:type="dxa"/>
            <w:gridSpan w:val="2"/>
            <w:vAlign w:val="center"/>
          </w:tcPr>
          <w:p w14:paraId="2EE2E2DF" w14:textId="77777777" w:rsidR="006F707B" w:rsidRPr="00227C27" w:rsidRDefault="006F707B" w:rsidP="0073369E">
            <w:pPr>
              <w:jc w:val="center"/>
              <w:rPr>
                <w:color w:val="000000" w:themeColor="text1"/>
                <w:sz w:val="28"/>
                <w:szCs w:val="28"/>
              </w:rPr>
            </w:pPr>
            <w:r w:rsidRPr="00227C27">
              <w:rPr>
                <w:color w:val="000000" w:themeColor="text1"/>
                <w:sz w:val="28"/>
                <w:szCs w:val="28"/>
              </w:rPr>
              <w:t>20</w:t>
            </w:r>
            <w:r w:rsidR="00627BB2" w:rsidRPr="00227C27">
              <w:rPr>
                <w:color w:val="000000" w:themeColor="text1"/>
                <w:sz w:val="28"/>
                <w:szCs w:val="28"/>
              </w:rPr>
              <w:t>21</w:t>
            </w:r>
          </w:p>
        </w:tc>
      </w:tr>
      <w:tr w:rsidR="005562B8" w:rsidRPr="00227C27" w14:paraId="52C59989" w14:textId="77777777" w:rsidTr="0073369E">
        <w:trPr>
          <w:trHeight w:val="332"/>
          <w:jc w:val="center"/>
        </w:trPr>
        <w:tc>
          <w:tcPr>
            <w:tcW w:w="1843" w:type="dxa"/>
            <w:vMerge/>
            <w:vAlign w:val="center"/>
          </w:tcPr>
          <w:p w14:paraId="45F53B2E" w14:textId="77777777" w:rsidR="006F707B" w:rsidRPr="00227C27" w:rsidRDefault="006F707B" w:rsidP="0073369E">
            <w:pPr>
              <w:jc w:val="right"/>
              <w:rPr>
                <w:color w:val="000000" w:themeColor="text1"/>
                <w:sz w:val="28"/>
                <w:szCs w:val="28"/>
              </w:rPr>
            </w:pPr>
          </w:p>
        </w:tc>
        <w:tc>
          <w:tcPr>
            <w:tcW w:w="789" w:type="dxa"/>
            <w:vAlign w:val="center"/>
          </w:tcPr>
          <w:p w14:paraId="6BEC3497" w14:textId="77777777" w:rsidR="006F707B" w:rsidRPr="00227C27" w:rsidRDefault="006F707B" w:rsidP="0073369E">
            <w:pPr>
              <w:jc w:val="right"/>
              <w:rPr>
                <w:color w:val="000000" w:themeColor="text1"/>
                <w:sz w:val="28"/>
                <w:szCs w:val="28"/>
              </w:rPr>
            </w:pPr>
            <w:r w:rsidRPr="00227C27">
              <w:rPr>
                <w:color w:val="000000" w:themeColor="text1"/>
                <w:sz w:val="28"/>
                <w:szCs w:val="28"/>
              </w:rPr>
              <w:t>брой</w:t>
            </w:r>
          </w:p>
        </w:tc>
        <w:tc>
          <w:tcPr>
            <w:tcW w:w="1479" w:type="dxa"/>
            <w:vAlign w:val="center"/>
          </w:tcPr>
          <w:p w14:paraId="5FAA7FBC" w14:textId="77777777" w:rsidR="006F707B" w:rsidRPr="00227C27" w:rsidRDefault="006F707B" w:rsidP="0073369E">
            <w:pPr>
              <w:jc w:val="right"/>
              <w:rPr>
                <w:color w:val="000000" w:themeColor="text1"/>
                <w:sz w:val="28"/>
                <w:szCs w:val="28"/>
              </w:rPr>
            </w:pPr>
            <w:r w:rsidRPr="00227C27">
              <w:rPr>
                <w:color w:val="000000" w:themeColor="text1"/>
                <w:sz w:val="28"/>
                <w:szCs w:val="28"/>
              </w:rPr>
              <w:t>сума</w:t>
            </w:r>
          </w:p>
        </w:tc>
        <w:tc>
          <w:tcPr>
            <w:tcW w:w="872" w:type="dxa"/>
            <w:vAlign w:val="center"/>
          </w:tcPr>
          <w:p w14:paraId="2AF34B4E" w14:textId="77777777" w:rsidR="006F707B" w:rsidRPr="00227C27" w:rsidRDefault="006F707B" w:rsidP="0073369E">
            <w:pPr>
              <w:jc w:val="right"/>
              <w:rPr>
                <w:color w:val="000000" w:themeColor="text1"/>
                <w:sz w:val="28"/>
                <w:szCs w:val="28"/>
              </w:rPr>
            </w:pPr>
            <w:r w:rsidRPr="00227C27">
              <w:rPr>
                <w:color w:val="000000" w:themeColor="text1"/>
                <w:sz w:val="28"/>
                <w:szCs w:val="28"/>
              </w:rPr>
              <w:t>брой</w:t>
            </w:r>
          </w:p>
        </w:tc>
        <w:tc>
          <w:tcPr>
            <w:tcW w:w="1524" w:type="dxa"/>
            <w:vAlign w:val="center"/>
          </w:tcPr>
          <w:p w14:paraId="529CBA6A" w14:textId="77777777" w:rsidR="006F707B" w:rsidRPr="00227C27" w:rsidRDefault="006F707B" w:rsidP="0073369E">
            <w:pPr>
              <w:jc w:val="right"/>
              <w:rPr>
                <w:color w:val="000000" w:themeColor="text1"/>
                <w:sz w:val="28"/>
                <w:szCs w:val="28"/>
              </w:rPr>
            </w:pPr>
            <w:r w:rsidRPr="00227C27">
              <w:rPr>
                <w:color w:val="000000" w:themeColor="text1"/>
                <w:sz w:val="28"/>
                <w:szCs w:val="28"/>
              </w:rPr>
              <w:t>сума</w:t>
            </w:r>
          </w:p>
        </w:tc>
        <w:tc>
          <w:tcPr>
            <w:tcW w:w="816" w:type="dxa"/>
            <w:vAlign w:val="center"/>
          </w:tcPr>
          <w:p w14:paraId="61A84E7F" w14:textId="77777777" w:rsidR="006F707B" w:rsidRPr="00227C27" w:rsidRDefault="006F707B" w:rsidP="0073369E">
            <w:pPr>
              <w:jc w:val="right"/>
              <w:rPr>
                <w:color w:val="000000" w:themeColor="text1"/>
                <w:sz w:val="28"/>
                <w:szCs w:val="28"/>
              </w:rPr>
            </w:pPr>
            <w:r w:rsidRPr="00227C27">
              <w:rPr>
                <w:color w:val="000000" w:themeColor="text1"/>
                <w:sz w:val="28"/>
                <w:szCs w:val="28"/>
              </w:rPr>
              <w:t>брой</w:t>
            </w:r>
          </w:p>
        </w:tc>
        <w:tc>
          <w:tcPr>
            <w:tcW w:w="1466" w:type="dxa"/>
            <w:vAlign w:val="center"/>
          </w:tcPr>
          <w:p w14:paraId="10D83DC0" w14:textId="77777777" w:rsidR="006F707B" w:rsidRPr="00227C27" w:rsidRDefault="006F707B" w:rsidP="0073369E">
            <w:pPr>
              <w:jc w:val="right"/>
              <w:rPr>
                <w:color w:val="000000" w:themeColor="text1"/>
                <w:sz w:val="28"/>
                <w:szCs w:val="28"/>
              </w:rPr>
            </w:pPr>
            <w:r w:rsidRPr="00227C27">
              <w:rPr>
                <w:color w:val="000000" w:themeColor="text1"/>
                <w:sz w:val="28"/>
                <w:szCs w:val="28"/>
              </w:rPr>
              <w:t>сума</w:t>
            </w:r>
          </w:p>
        </w:tc>
      </w:tr>
      <w:tr w:rsidR="005562B8" w:rsidRPr="00227C27" w14:paraId="1C0A292E" w14:textId="77777777" w:rsidTr="0073369E">
        <w:trPr>
          <w:trHeight w:val="691"/>
          <w:jc w:val="center"/>
        </w:trPr>
        <w:tc>
          <w:tcPr>
            <w:tcW w:w="1843" w:type="dxa"/>
            <w:vAlign w:val="center"/>
          </w:tcPr>
          <w:p w14:paraId="019FEBC0" w14:textId="77777777" w:rsidR="00627BB2" w:rsidRPr="00227C27" w:rsidRDefault="00627BB2" w:rsidP="0073369E">
            <w:pPr>
              <w:jc w:val="right"/>
              <w:rPr>
                <w:color w:val="000000" w:themeColor="text1"/>
                <w:sz w:val="28"/>
                <w:szCs w:val="28"/>
              </w:rPr>
            </w:pPr>
            <w:r w:rsidRPr="00227C27">
              <w:rPr>
                <w:color w:val="000000" w:themeColor="text1"/>
                <w:sz w:val="28"/>
                <w:szCs w:val="28"/>
              </w:rPr>
              <w:t>Юридически</w:t>
            </w:r>
          </w:p>
        </w:tc>
        <w:tc>
          <w:tcPr>
            <w:tcW w:w="789" w:type="dxa"/>
            <w:vAlign w:val="center"/>
          </w:tcPr>
          <w:p w14:paraId="6F23C318" w14:textId="77777777" w:rsidR="00627BB2" w:rsidRPr="00227C27" w:rsidRDefault="00627BB2" w:rsidP="0073369E">
            <w:pPr>
              <w:jc w:val="right"/>
              <w:rPr>
                <w:color w:val="000000" w:themeColor="text1"/>
                <w:sz w:val="28"/>
                <w:szCs w:val="28"/>
              </w:rPr>
            </w:pPr>
            <w:r w:rsidRPr="00227C27">
              <w:rPr>
                <w:color w:val="000000" w:themeColor="text1"/>
                <w:sz w:val="28"/>
                <w:szCs w:val="28"/>
              </w:rPr>
              <w:t>179</w:t>
            </w:r>
          </w:p>
        </w:tc>
        <w:tc>
          <w:tcPr>
            <w:tcW w:w="1479" w:type="dxa"/>
            <w:vAlign w:val="center"/>
          </w:tcPr>
          <w:p w14:paraId="4A005F37" w14:textId="77777777" w:rsidR="00627BB2" w:rsidRPr="00227C27" w:rsidRDefault="00627BB2" w:rsidP="0073369E">
            <w:pPr>
              <w:jc w:val="right"/>
              <w:rPr>
                <w:color w:val="000000" w:themeColor="text1"/>
                <w:sz w:val="28"/>
                <w:szCs w:val="28"/>
              </w:rPr>
            </w:pPr>
            <w:r w:rsidRPr="00227C27">
              <w:rPr>
                <w:color w:val="000000" w:themeColor="text1"/>
                <w:sz w:val="28"/>
                <w:szCs w:val="28"/>
              </w:rPr>
              <w:t>2118294</w:t>
            </w:r>
          </w:p>
        </w:tc>
        <w:tc>
          <w:tcPr>
            <w:tcW w:w="872" w:type="dxa"/>
            <w:vAlign w:val="center"/>
          </w:tcPr>
          <w:p w14:paraId="0B518ACA" w14:textId="77777777" w:rsidR="00627BB2" w:rsidRPr="00227C27" w:rsidRDefault="00627BB2" w:rsidP="0073369E">
            <w:pPr>
              <w:jc w:val="right"/>
              <w:rPr>
                <w:color w:val="000000" w:themeColor="text1"/>
                <w:sz w:val="28"/>
                <w:szCs w:val="28"/>
              </w:rPr>
            </w:pPr>
            <w:r w:rsidRPr="00227C27">
              <w:rPr>
                <w:color w:val="000000" w:themeColor="text1"/>
                <w:sz w:val="28"/>
                <w:szCs w:val="28"/>
              </w:rPr>
              <w:t>326</w:t>
            </w:r>
          </w:p>
        </w:tc>
        <w:tc>
          <w:tcPr>
            <w:tcW w:w="1524" w:type="dxa"/>
            <w:vAlign w:val="center"/>
          </w:tcPr>
          <w:p w14:paraId="524617A3" w14:textId="77777777" w:rsidR="00627BB2" w:rsidRPr="00227C27" w:rsidRDefault="00627BB2" w:rsidP="0073369E">
            <w:pPr>
              <w:jc w:val="right"/>
              <w:rPr>
                <w:color w:val="000000" w:themeColor="text1"/>
                <w:sz w:val="28"/>
                <w:szCs w:val="28"/>
              </w:rPr>
            </w:pPr>
            <w:r w:rsidRPr="00227C27">
              <w:rPr>
                <w:color w:val="000000" w:themeColor="text1"/>
                <w:sz w:val="28"/>
                <w:szCs w:val="28"/>
              </w:rPr>
              <w:t>4606687</w:t>
            </w:r>
          </w:p>
        </w:tc>
        <w:tc>
          <w:tcPr>
            <w:tcW w:w="816" w:type="dxa"/>
            <w:vAlign w:val="center"/>
          </w:tcPr>
          <w:p w14:paraId="6605A127" w14:textId="77777777" w:rsidR="00627BB2" w:rsidRPr="00227C27" w:rsidRDefault="00627BB2" w:rsidP="0073369E">
            <w:pPr>
              <w:jc w:val="right"/>
              <w:rPr>
                <w:color w:val="000000" w:themeColor="text1"/>
                <w:sz w:val="28"/>
                <w:szCs w:val="28"/>
              </w:rPr>
            </w:pPr>
            <w:r w:rsidRPr="00227C27">
              <w:rPr>
                <w:color w:val="000000" w:themeColor="text1"/>
                <w:sz w:val="28"/>
                <w:szCs w:val="28"/>
              </w:rPr>
              <w:t>338</w:t>
            </w:r>
          </w:p>
        </w:tc>
        <w:tc>
          <w:tcPr>
            <w:tcW w:w="1466" w:type="dxa"/>
            <w:vAlign w:val="center"/>
          </w:tcPr>
          <w:p w14:paraId="01044650" w14:textId="77777777" w:rsidR="00627BB2" w:rsidRPr="00227C27" w:rsidRDefault="00627BB2" w:rsidP="0073369E">
            <w:pPr>
              <w:jc w:val="right"/>
              <w:rPr>
                <w:color w:val="000000" w:themeColor="text1"/>
                <w:sz w:val="28"/>
                <w:szCs w:val="28"/>
                <w:lang w:val="en-US"/>
              </w:rPr>
            </w:pPr>
            <w:r w:rsidRPr="00227C27">
              <w:rPr>
                <w:color w:val="000000" w:themeColor="text1"/>
                <w:sz w:val="28"/>
                <w:szCs w:val="28"/>
              </w:rPr>
              <w:t>4784571</w:t>
            </w:r>
          </w:p>
        </w:tc>
      </w:tr>
      <w:tr w:rsidR="005562B8" w:rsidRPr="00227C27" w14:paraId="7013E867" w14:textId="77777777" w:rsidTr="0073369E">
        <w:trPr>
          <w:trHeight w:val="639"/>
          <w:jc w:val="center"/>
        </w:trPr>
        <w:tc>
          <w:tcPr>
            <w:tcW w:w="1843" w:type="dxa"/>
            <w:vAlign w:val="center"/>
          </w:tcPr>
          <w:p w14:paraId="4CDA9371" w14:textId="77777777" w:rsidR="00627BB2" w:rsidRPr="00227C27" w:rsidRDefault="00627BB2" w:rsidP="0073369E">
            <w:pPr>
              <w:jc w:val="right"/>
              <w:rPr>
                <w:color w:val="000000" w:themeColor="text1"/>
                <w:sz w:val="28"/>
                <w:szCs w:val="28"/>
              </w:rPr>
            </w:pPr>
            <w:r w:rsidRPr="00227C27">
              <w:rPr>
                <w:color w:val="000000" w:themeColor="text1"/>
                <w:sz w:val="28"/>
                <w:szCs w:val="28"/>
              </w:rPr>
              <w:t>Частни</w:t>
            </w:r>
          </w:p>
        </w:tc>
        <w:tc>
          <w:tcPr>
            <w:tcW w:w="789" w:type="dxa"/>
            <w:vAlign w:val="center"/>
          </w:tcPr>
          <w:p w14:paraId="78573133" w14:textId="77777777" w:rsidR="00627BB2" w:rsidRPr="00227C27" w:rsidRDefault="00627BB2" w:rsidP="0073369E">
            <w:pPr>
              <w:jc w:val="right"/>
              <w:rPr>
                <w:color w:val="000000" w:themeColor="text1"/>
                <w:sz w:val="28"/>
                <w:szCs w:val="28"/>
              </w:rPr>
            </w:pPr>
            <w:r w:rsidRPr="00227C27">
              <w:rPr>
                <w:color w:val="000000" w:themeColor="text1"/>
                <w:sz w:val="28"/>
                <w:szCs w:val="28"/>
              </w:rPr>
              <w:t>323</w:t>
            </w:r>
          </w:p>
        </w:tc>
        <w:tc>
          <w:tcPr>
            <w:tcW w:w="1479" w:type="dxa"/>
            <w:vAlign w:val="center"/>
          </w:tcPr>
          <w:p w14:paraId="44075D46" w14:textId="77777777" w:rsidR="00627BB2" w:rsidRPr="00227C27" w:rsidRDefault="00627BB2" w:rsidP="0073369E">
            <w:pPr>
              <w:jc w:val="right"/>
              <w:rPr>
                <w:color w:val="000000" w:themeColor="text1"/>
                <w:sz w:val="28"/>
                <w:szCs w:val="28"/>
              </w:rPr>
            </w:pPr>
            <w:r w:rsidRPr="00227C27">
              <w:rPr>
                <w:color w:val="000000" w:themeColor="text1"/>
                <w:sz w:val="28"/>
                <w:szCs w:val="28"/>
              </w:rPr>
              <w:t>131491</w:t>
            </w:r>
          </w:p>
        </w:tc>
        <w:tc>
          <w:tcPr>
            <w:tcW w:w="872" w:type="dxa"/>
            <w:vAlign w:val="center"/>
          </w:tcPr>
          <w:p w14:paraId="6992280F" w14:textId="77777777" w:rsidR="00627BB2" w:rsidRPr="00227C27" w:rsidRDefault="00627BB2" w:rsidP="0073369E">
            <w:pPr>
              <w:jc w:val="right"/>
              <w:rPr>
                <w:color w:val="000000" w:themeColor="text1"/>
                <w:sz w:val="28"/>
                <w:szCs w:val="28"/>
              </w:rPr>
            </w:pPr>
            <w:r w:rsidRPr="00227C27">
              <w:rPr>
                <w:color w:val="000000" w:themeColor="text1"/>
                <w:sz w:val="28"/>
                <w:szCs w:val="28"/>
              </w:rPr>
              <w:t>378</w:t>
            </w:r>
          </w:p>
        </w:tc>
        <w:tc>
          <w:tcPr>
            <w:tcW w:w="1524" w:type="dxa"/>
            <w:vAlign w:val="center"/>
          </w:tcPr>
          <w:p w14:paraId="2717BB4A" w14:textId="77777777" w:rsidR="00627BB2" w:rsidRPr="00227C27" w:rsidRDefault="00627BB2" w:rsidP="0073369E">
            <w:pPr>
              <w:jc w:val="right"/>
              <w:rPr>
                <w:color w:val="000000" w:themeColor="text1"/>
                <w:sz w:val="28"/>
                <w:szCs w:val="28"/>
              </w:rPr>
            </w:pPr>
            <w:r w:rsidRPr="00227C27">
              <w:rPr>
                <w:color w:val="000000" w:themeColor="text1"/>
                <w:sz w:val="28"/>
                <w:szCs w:val="28"/>
              </w:rPr>
              <w:t>219308</w:t>
            </w:r>
          </w:p>
        </w:tc>
        <w:tc>
          <w:tcPr>
            <w:tcW w:w="816" w:type="dxa"/>
            <w:vAlign w:val="center"/>
          </w:tcPr>
          <w:p w14:paraId="5478D8AD" w14:textId="77777777" w:rsidR="00627BB2" w:rsidRPr="00227C27" w:rsidRDefault="00627BB2" w:rsidP="0073369E">
            <w:pPr>
              <w:jc w:val="right"/>
              <w:rPr>
                <w:color w:val="000000" w:themeColor="text1"/>
                <w:sz w:val="28"/>
                <w:szCs w:val="28"/>
              </w:rPr>
            </w:pPr>
            <w:r w:rsidRPr="00227C27">
              <w:rPr>
                <w:color w:val="000000" w:themeColor="text1"/>
                <w:sz w:val="28"/>
                <w:szCs w:val="28"/>
              </w:rPr>
              <w:t>384</w:t>
            </w:r>
          </w:p>
        </w:tc>
        <w:tc>
          <w:tcPr>
            <w:tcW w:w="1466" w:type="dxa"/>
            <w:vAlign w:val="center"/>
          </w:tcPr>
          <w:p w14:paraId="3B1D5A09" w14:textId="77777777" w:rsidR="00627BB2" w:rsidRPr="00227C27" w:rsidRDefault="00627BB2" w:rsidP="0073369E">
            <w:pPr>
              <w:jc w:val="right"/>
              <w:rPr>
                <w:color w:val="000000" w:themeColor="text1"/>
                <w:sz w:val="28"/>
                <w:szCs w:val="28"/>
                <w:lang w:val="en-US"/>
              </w:rPr>
            </w:pPr>
            <w:r w:rsidRPr="00227C27">
              <w:rPr>
                <w:color w:val="000000" w:themeColor="text1"/>
                <w:sz w:val="28"/>
                <w:szCs w:val="28"/>
              </w:rPr>
              <w:t>253934</w:t>
            </w:r>
          </w:p>
        </w:tc>
      </w:tr>
      <w:tr w:rsidR="005562B8" w:rsidRPr="00227C27" w14:paraId="4E88FCF7" w14:textId="77777777" w:rsidTr="0073369E">
        <w:trPr>
          <w:trHeight w:val="587"/>
          <w:jc w:val="center"/>
        </w:trPr>
        <w:tc>
          <w:tcPr>
            <w:tcW w:w="1843" w:type="dxa"/>
            <w:vAlign w:val="center"/>
          </w:tcPr>
          <w:p w14:paraId="46C7AF27" w14:textId="77777777" w:rsidR="00627BB2" w:rsidRPr="00227C27" w:rsidRDefault="00627BB2" w:rsidP="0073369E">
            <w:pPr>
              <w:jc w:val="right"/>
              <w:rPr>
                <w:color w:val="000000" w:themeColor="text1"/>
                <w:sz w:val="28"/>
                <w:szCs w:val="28"/>
              </w:rPr>
            </w:pPr>
            <w:r w:rsidRPr="00227C27">
              <w:rPr>
                <w:color w:val="000000" w:themeColor="text1"/>
                <w:sz w:val="28"/>
                <w:szCs w:val="28"/>
              </w:rPr>
              <w:t>Държавни</w:t>
            </w:r>
          </w:p>
        </w:tc>
        <w:tc>
          <w:tcPr>
            <w:tcW w:w="789" w:type="dxa"/>
            <w:vAlign w:val="center"/>
          </w:tcPr>
          <w:p w14:paraId="75974F32" w14:textId="77777777" w:rsidR="00627BB2" w:rsidRPr="00227C27" w:rsidRDefault="00627BB2" w:rsidP="0073369E">
            <w:pPr>
              <w:jc w:val="right"/>
              <w:rPr>
                <w:color w:val="000000" w:themeColor="text1"/>
                <w:sz w:val="28"/>
                <w:szCs w:val="28"/>
              </w:rPr>
            </w:pPr>
            <w:r w:rsidRPr="00227C27">
              <w:rPr>
                <w:color w:val="000000" w:themeColor="text1"/>
                <w:sz w:val="28"/>
                <w:szCs w:val="28"/>
              </w:rPr>
              <w:t>1828</w:t>
            </w:r>
          </w:p>
        </w:tc>
        <w:tc>
          <w:tcPr>
            <w:tcW w:w="1479" w:type="dxa"/>
            <w:vAlign w:val="center"/>
          </w:tcPr>
          <w:p w14:paraId="48C61DCF" w14:textId="77777777" w:rsidR="00627BB2" w:rsidRPr="00227C27" w:rsidRDefault="00627BB2" w:rsidP="0073369E">
            <w:pPr>
              <w:jc w:val="right"/>
              <w:rPr>
                <w:color w:val="000000" w:themeColor="text1"/>
                <w:sz w:val="28"/>
                <w:szCs w:val="28"/>
              </w:rPr>
            </w:pPr>
            <w:r w:rsidRPr="00227C27">
              <w:rPr>
                <w:color w:val="000000" w:themeColor="text1"/>
                <w:sz w:val="28"/>
                <w:szCs w:val="28"/>
              </w:rPr>
              <w:t>300509</w:t>
            </w:r>
          </w:p>
        </w:tc>
        <w:tc>
          <w:tcPr>
            <w:tcW w:w="872" w:type="dxa"/>
            <w:vAlign w:val="center"/>
          </w:tcPr>
          <w:p w14:paraId="737276B9" w14:textId="77777777" w:rsidR="00627BB2" w:rsidRPr="00227C27" w:rsidRDefault="00627BB2" w:rsidP="0073369E">
            <w:pPr>
              <w:jc w:val="right"/>
              <w:rPr>
                <w:color w:val="000000" w:themeColor="text1"/>
                <w:sz w:val="28"/>
                <w:szCs w:val="28"/>
              </w:rPr>
            </w:pPr>
            <w:r w:rsidRPr="00227C27">
              <w:rPr>
                <w:color w:val="000000" w:themeColor="text1"/>
                <w:sz w:val="28"/>
                <w:szCs w:val="28"/>
              </w:rPr>
              <w:t>1380</w:t>
            </w:r>
          </w:p>
        </w:tc>
        <w:tc>
          <w:tcPr>
            <w:tcW w:w="1524" w:type="dxa"/>
            <w:vAlign w:val="center"/>
          </w:tcPr>
          <w:p w14:paraId="09417FF6" w14:textId="77777777" w:rsidR="00627BB2" w:rsidRPr="00227C27" w:rsidRDefault="00627BB2" w:rsidP="0073369E">
            <w:pPr>
              <w:jc w:val="right"/>
              <w:rPr>
                <w:color w:val="000000" w:themeColor="text1"/>
                <w:sz w:val="28"/>
                <w:szCs w:val="28"/>
              </w:rPr>
            </w:pPr>
            <w:r w:rsidRPr="00227C27">
              <w:rPr>
                <w:color w:val="000000" w:themeColor="text1"/>
                <w:sz w:val="28"/>
                <w:szCs w:val="28"/>
              </w:rPr>
              <w:t>465435</w:t>
            </w:r>
          </w:p>
        </w:tc>
        <w:tc>
          <w:tcPr>
            <w:tcW w:w="816" w:type="dxa"/>
            <w:vAlign w:val="center"/>
          </w:tcPr>
          <w:p w14:paraId="30D6B172" w14:textId="77777777" w:rsidR="00627BB2" w:rsidRPr="00227C27" w:rsidRDefault="00627BB2" w:rsidP="0073369E">
            <w:pPr>
              <w:jc w:val="right"/>
              <w:rPr>
                <w:color w:val="000000" w:themeColor="text1"/>
                <w:sz w:val="28"/>
                <w:szCs w:val="28"/>
              </w:rPr>
            </w:pPr>
            <w:r w:rsidRPr="00227C27">
              <w:rPr>
                <w:color w:val="000000" w:themeColor="text1"/>
                <w:sz w:val="28"/>
                <w:szCs w:val="28"/>
              </w:rPr>
              <w:t>897</w:t>
            </w:r>
          </w:p>
        </w:tc>
        <w:tc>
          <w:tcPr>
            <w:tcW w:w="1466" w:type="dxa"/>
            <w:vAlign w:val="center"/>
          </w:tcPr>
          <w:p w14:paraId="37623B48" w14:textId="77777777" w:rsidR="00627BB2" w:rsidRPr="00227C27" w:rsidRDefault="00627BB2" w:rsidP="0073369E">
            <w:pPr>
              <w:jc w:val="right"/>
              <w:rPr>
                <w:color w:val="000000" w:themeColor="text1"/>
                <w:sz w:val="28"/>
                <w:szCs w:val="28"/>
              </w:rPr>
            </w:pPr>
            <w:r w:rsidRPr="00227C27">
              <w:rPr>
                <w:color w:val="000000" w:themeColor="text1"/>
                <w:sz w:val="28"/>
                <w:szCs w:val="28"/>
              </w:rPr>
              <w:t>110728</w:t>
            </w:r>
          </w:p>
        </w:tc>
      </w:tr>
      <w:tr w:rsidR="0073369E" w:rsidRPr="00227C27" w14:paraId="43A43937" w14:textId="77777777" w:rsidTr="0073369E">
        <w:trPr>
          <w:trHeight w:val="577"/>
          <w:jc w:val="center"/>
        </w:trPr>
        <w:tc>
          <w:tcPr>
            <w:tcW w:w="1843" w:type="dxa"/>
            <w:vAlign w:val="center"/>
          </w:tcPr>
          <w:p w14:paraId="785D7854" w14:textId="77777777" w:rsidR="00627BB2" w:rsidRPr="00227C27" w:rsidRDefault="00627BB2" w:rsidP="0073369E">
            <w:pPr>
              <w:jc w:val="right"/>
              <w:rPr>
                <w:b/>
                <w:bCs/>
                <w:color w:val="000000" w:themeColor="text1"/>
                <w:sz w:val="28"/>
                <w:szCs w:val="28"/>
              </w:rPr>
            </w:pPr>
            <w:r w:rsidRPr="00227C27">
              <w:rPr>
                <w:b/>
                <w:bCs/>
                <w:color w:val="000000" w:themeColor="text1"/>
                <w:sz w:val="28"/>
                <w:szCs w:val="28"/>
              </w:rPr>
              <w:t>ОБЩО:</w:t>
            </w:r>
          </w:p>
        </w:tc>
        <w:tc>
          <w:tcPr>
            <w:tcW w:w="789" w:type="dxa"/>
            <w:vAlign w:val="center"/>
          </w:tcPr>
          <w:p w14:paraId="34DE1E3C" w14:textId="77777777" w:rsidR="00627BB2" w:rsidRPr="00227C27" w:rsidRDefault="00627BB2" w:rsidP="0073369E">
            <w:pPr>
              <w:jc w:val="right"/>
              <w:rPr>
                <w:b/>
                <w:bCs/>
                <w:color w:val="000000" w:themeColor="text1"/>
                <w:sz w:val="28"/>
                <w:szCs w:val="28"/>
              </w:rPr>
            </w:pPr>
            <w:r w:rsidRPr="00227C27">
              <w:rPr>
                <w:b/>
                <w:bCs/>
                <w:color w:val="000000" w:themeColor="text1"/>
                <w:sz w:val="28"/>
                <w:szCs w:val="28"/>
              </w:rPr>
              <w:t>2330</w:t>
            </w:r>
          </w:p>
        </w:tc>
        <w:tc>
          <w:tcPr>
            <w:tcW w:w="1479" w:type="dxa"/>
            <w:vAlign w:val="center"/>
          </w:tcPr>
          <w:p w14:paraId="483AB70B" w14:textId="77777777" w:rsidR="00627BB2" w:rsidRPr="00227C27" w:rsidRDefault="00627BB2" w:rsidP="0073369E">
            <w:pPr>
              <w:jc w:val="right"/>
              <w:rPr>
                <w:b/>
                <w:bCs/>
                <w:color w:val="000000" w:themeColor="text1"/>
                <w:sz w:val="28"/>
                <w:szCs w:val="28"/>
              </w:rPr>
            </w:pPr>
            <w:r w:rsidRPr="00227C27">
              <w:rPr>
                <w:b/>
                <w:bCs/>
                <w:color w:val="000000" w:themeColor="text1"/>
                <w:sz w:val="28"/>
                <w:szCs w:val="28"/>
              </w:rPr>
              <w:t>2550294</w:t>
            </w:r>
          </w:p>
        </w:tc>
        <w:tc>
          <w:tcPr>
            <w:tcW w:w="872" w:type="dxa"/>
            <w:vAlign w:val="center"/>
          </w:tcPr>
          <w:p w14:paraId="0F8CF345" w14:textId="77777777" w:rsidR="00627BB2" w:rsidRPr="00227C27" w:rsidRDefault="00627BB2" w:rsidP="0073369E">
            <w:pPr>
              <w:jc w:val="right"/>
              <w:rPr>
                <w:b/>
                <w:bCs/>
                <w:color w:val="000000" w:themeColor="text1"/>
                <w:sz w:val="28"/>
                <w:szCs w:val="28"/>
              </w:rPr>
            </w:pPr>
            <w:r w:rsidRPr="00227C27">
              <w:rPr>
                <w:b/>
                <w:bCs/>
                <w:color w:val="000000" w:themeColor="text1"/>
                <w:sz w:val="28"/>
                <w:szCs w:val="28"/>
              </w:rPr>
              <w:t>2084</w:t>
            </w:r>
          </w:p>
        </w:tc>
        <w:tc>
          <w:tcPr>
            <w:tcW w:w="1524" w:type="dxa"/>
            <w:vAlign w:val="center"/>
          </w:tcPr>
          <w:p w14:paraId="2D5D627A" w14:textId="77777777" w:rsidR="00627BB2" w:rsidRPr="00227C27" w:rsidRDefault="00627BB2" w:rsidP="0073369E">
            <w:pPr>
              <w:jc w:val="right"/>
              <w:rPr>
                <w:b/>
                <w:bCs/>
                <w:color w:val="000000" w:themeColor="text1"/>
                <w:sz w:val="28"/>
                <w:szCs w:val="28"/>
              </w:rPr>
            </w:pPr>
            <w:r w:rsidRPr="00227C27">
              <w:rPr>
                <w:b/>
                <w:bCs/>
                <w:color w:val="000000" w:themeColor="text1"/>
                <w:sz w:val="28"/>
                <w:szCs w:val="28"/>
              </w:rPr>
              <w:t>5291430</w:t>
            </w:r>
          </w:p>
        </w:tc>
        <w:tc>
          <w:tcPr>
            <w:tcW w:w="816" w:type="dxa"/>
            <w:vAlign w:val="center"/>
          </w:tcPr>
          <w:p w14:paraId="7297B5F0" w14:textId="77777777" w:rsidR="00627BB2" w:rsidRPr="00227C27" w:rsidRDefault="00627BB2" w:rsidP="0073369E">
            <w:pPr>
              <w:jc w:val="right"/>
              <w:rPr>
                <w:b/>
                <w:bCs/>
                <w:color w:val="000000" w:themeColor="text1"/>
                <w:sz w:val="28"/>
                <w:szCs w:val="28"/>
              </w:rPr>
            </w:pPr>
            <w:r w:rsidRPr="00227C27">
              <w:rPr>
                <w:b/>
                <w:bCs/>
                <w:color w:val="000000" w:themeColor="text1"/>
                <w:sz w:val="28"/>
                <w:szCs w:val="28"/>
              </w:rPr>
              <w:t>1619</w:t>
            </w:r>
          </w:p>
        </w:tc>
        <w:tc>
          <w:tcPr>
            <w:tcW w:w="1466" w:type="dxa"/>
            <w:vAlign w:val="center"/>
          </w:tcPr>
          <w:p w14:paraId="412BAD4D" w14:textId="77777777" w:rsidR="00627BB2" w:rsidRPr="00227C27" w:rsidRDefault="00627BB2" w:rsidP="0073369E">
            <w:pPr>
              <w:jc w:val="right"/>
              <w:rPr>
                <w:b/>
                <w:bCs/>
                <w:color w:val="000000" w:themeColor="text1"/>
                <w:sz w:val="28"/>
                <w:szCs w:val="28"/>
              </w:rPr>
            </w:pPr>
            <w:r w:rsidRPr="00227C27">
              <w:rPr>
                <w:b/>
                <w:bCs/>
                <w:color w:val="000000" w:themeColor="text1"/>
                <w:sz w:val="28"/>
                <w:szCs w:val="28"/>
              </w:rPr>
              <w:t>5149233</w:t>
            </w:r>
          </w:p>
        </w:tc>
      </w:tr>
    </w:tbl>
    <w:p w14:paraId="0E33CF72" w14:textId="77777777" w:rsidR="006F707B" w:rsidRPr="00227C27" w:rsidRDefault="006F707B" w:rsidP="008637D4">
      <w:pPr>
        <w:ind w:firstLine="567"/>
        <w:jc w:val="both"/>
        <w:rPr>
          <w:color w:val="000000" w:themeColor="text1"/>
          <w:sz w:val="28"/>
          <w:szCs w:val="28"/>
          <w:lang w:val="en-US"/>
        </w:rPr>
      </w:pPr>
    </w:p>
    <w:p w14:paraId="74AA016E" w14:textId="39A2D390" w:rsidR="006F707B" w:rsidRPr="00227C27" w:rsidRDefault="00F01C76" w:rsidP="008637D4">
      <w:pPr>
        <w:ind w:firstLine="567"/>
        <w:jc w:val="both"/>
        <w:rPr>
          <w:color w:val="000000" w:themeColor="text1"/>
          <w:sz w:val="28"/>
          <w:szCs w:val="28"/>
          <w:lang w:val="en-US"/>
        </w:rPr>
      </w:pPr>
      <w:r>
        <w:rPr>
          <w:noProof/>
          <w:color w:val="000000" w:themeColor="text1"/>
          <w:sz w:val="28"/>
          <w:szCs w:val="28"/>
        </w:rPr>
        <w:drawing>
          <wp:inline distT="0" distB="0" distL="0" distR="0" wp14:anchorId="1EBEF88B" wp14:editId="756EE061">
            <wp:extent cx="4584700" cy="3213100"/>
            <wp:effectExtent l="0" t="0" r="635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84700" cy="3213100"/>
                    </a:xfrm>
                    <a:prstGeom prst="rect">
                      <a:avLst/>
                    </a:prstGeom>
                    <a:noFill/>
                  </pic:spPr>
                </pic:pic>
              </a:graphicData>
            </a:graphic>
          </wp:inline>
        </w:drawing>
      </w:r>
    </w:p>
    <w:p w14:paraId="3905E1EE" w14:textId="77777777" w:rsidR="006F707B" w:rsidRPr="00227C27" w:rsidRDefault="006F707B" w:rsidP="008637D4">
      <w:pPr>
        <w:ind w:firstLine="567"/>
        <w:jc w:val="both"/>
        <w:rPr>
          <w:color w:val="000000" w:themeColor="text1"/>
          <w:sz w:val="28"/>
          <w:szCs w:val="28"/>
          <w:lang w:val="en-US"/>
        </w:rPr>
      </w:pPr>
    </w:p>
    <w:p w14:paraId="31B942CD" w14:textId="1DB09A51" w:rsidR="006F707B" w:rsidRPr="00227C27" w:rsidRDefault="006F707B" w:rsidP="008637D4">
      <w:pPr>
        <w:ind w:firstLine="567"/>
        <w:jc w:val="both"/>
        <w:rPr>
          <w:b/>
          <w:bCs/>
          <w:color w:val="000000" w:themeColor="text1"/>
          <w:sz w:val="28"/>
          <w:szCs w:val="28"/>
          <w:lang w:eastAsia="en-US"/>
        </w:rPr>
      </w:pPr>
      <w:r w:rsidRPr="00227C27">
        <w:rPr>
          <w:color w:val="000000" w:themeColor="text1"/>
          <w:sz w:val="28"/>
          <w:szCs w:val="28"/>
        </w:rPr>
        <w:t>През отчетната 202</w:t>
      </w:r>
      <w:r w:rsidR="00F16AF8" w:rsidRPr="00227C27">
        <w:rPr>
          <w:color w:val="000000" w:themeColor="text1"/>
          <w:sz w:val="28"/>
          <w:szCs w:val="28"/>
        </w:rPr>
        <w:t>3</w:t>
      </w:r>
      <w:r w:rsidR="007855EA" w:rsidRPr="00227C27">
        <w:rPr>
          <w:color w:val="000000" w:themeColor="text1"/>
          <w:sz w:val="28"/>
          <w:szCs w:val="28"/>
        </w:rPr>
        <w:t xml:space="preserve"> година в С</w:t>
      </w:r>
      <w:r w:rsidRPr="00227C27">
        <w:rPr>
          <w:color w:val="000000" w:themeColor="text1"/>
          <w:sz w:val="28"/>
          <w:szCs w:val="28"/>
        </w:rPr>
        <w:t xml:space="preserve">ъдебно изпълнителна служба при Районен съд-град Тетевен са образувани </w:t>
      </w:r>
      <w:r w:rsidR="00F16AF8" w:rsidRPr="00227C27">
        <w:rPr>
          <w:color w:val="000000" w:themeColor="text1"/>
          <w:sz w:val="28"/>
          <w:szCs w:val="28"/>
        </w:rPr>
        <w:t xml:space="preserve">803 изпълнителни дела,  спрямо </w:t>
      </w:r>
      <w:r w:rsidR="003634DF" w:rsidRPr="00227C27">
        <w:rPr>
          <w:color w:val="000000" w:themeColor="text1"/>
          <w:sz w:val="28"/>
          <w:szCs w:val="28"/>
        </w:rPr>
        <w:t>764</w:t>
      </w:r>
      <w:r w:rsidRPr="00227C27">
        <w:rPr>
          <w:color w:val="000000" w:themeColor="text1"/>
          <w:sz w:val="28"/>
          <w:szCs w:val="28"/>
        </w:rPr>
        <w:t xml:space="preserve"> изпълнителни дела</w:t>
      </w:r>
      <w:r w:rsidR="004C3F79" w:rsidRPr="00227C27">
        <w:rPr>
          <w:color w:val="000000" w:themeColor="text1"/>
          <w:sz w:val="28"/>
          <w:szCs w:val="28"/>
        </w:rPr>
        <w:t xml:space="preserve"> за 2022година и спрямо</w:t>
      </w:r>
      <w:r w:rsidRPr="00227C27">
        <w:rPr>
          <w:color w:val="000000" w:themeColor="text1"/>
          <w:sz w:val="28"/>
          <w:szCs w:val="28"/>
        </w:rPr>
        <w:t xml:space="preserve"> </w:t>
      </w:r>
      <w:r w:rsidR="003634DF" w:rsidRPr="00227C27">
        <w:rPr>
          <w:color w:val="000000" w:themeColor="text1"/>
          <w:sz w:val="28"/>
          <w:szCs w:val="28"/>
        </w:rPr>
        <w:t>484</w:t>
      </w:r>
      <w:r w:rsidRPr="00227C27">
        <w:rPr>
          <w:color w:val="000000" w:themeColor="text1"/>
          <w:sz w:val="28"/>
          <w:szCs w:val="28"/>
        </w:rPr>
        <w:t xml:space="preserve"> за 202</w:t>
      </w:r>
      <w:r w:rsidR="003634DF" w:rsidRPr="00227C27">
        <w:rPr>
          <w:color w:val="000000" w:themeColor="text1"/>
          <w:sz w:val="28"/>
          <w:szCs w:val="28"/>
        </w:rPr>
        <w:t>1</w:t>
      </w:r>
      <w:r w:rsidRPr="00227C27">
        <w:rPr>
          <w:color w:val="000000" w:themeColor="text1"/>
          <w:sz w:val="28"/>
          <w:szCs w:val="28"/>
        </w:rPr>
        <w:t xml:space="preserve"> година</w:t>
      </w:r>
      <w:r w:rsidR="00F16AF8" w:rsidRPr="00227C27">
        <w:rPr>
          <w:color w:val="000000" w:themeColor="text1"/>
          <w:sz w:val="28"/>
          <w:szCs w:val="28"/>
        </w:rPr>
        <w:t xml:space="preserve">, </w:t>
      </w:r>
      <w:r w:rsidRPr="00227C27">
        <w:rPr>
          <w:color w:val="000000" w:themeColor="text1"/>
          <w:sz w:val="28"/>
          <w:szCs w:val="28"/>
        </w:rPr>
        <w:t xml:space="preserve"> т. е. образувани са по-голям  брой дела в сравнение със </w:t>
      </w:r>
      <w:proofErr w:type="spellStart"/>
      <w:r w:rsidRPr="00227C27">
        <w:rPr>
          <w:color w:val="000000" w:themeColor="text1"/>
          <w:sz w:val="28"/>
          <w:szCs w:val="28"/>
        </w:rPr>
        <w:t>съпоставяемите</w:t>
      </w:r>
      <w:proofErr w:type="spellEnd"/>
      <w:r w:rsidRPr="00227C27">
        <w:rPr>
          <w:color w:val="000000" w:themeColor="text1"/>
          <w:sz w:val="28"/>
          <w:szCs w:val="28"/>
        </w:rPr>
        <w:t xml:space="preserve"> периоди 20</w:t>
      </w:r>
      <w:r w:rsidR="00F16AF8" w:rsidRPr="00227C27">
        <w:rPr>
          <w:color w:val="000000" w:themeColor="text1"/>
          <w:sz w:val="28"/>
          <w:szCs w:val="28"/>
        </w:rPr>
        <w:t>22</w:t>
      </w:r>
      <w:r w:rsidRPr="00227C27">
        <w:rPr>
          <w:color w:val="000000" w:themeColor="text1"/>
          <w:sz w:val="28"/>
          <w:szCs w:val="28"/>
        </w:rPr>
        <w:t>г и 202</w:t>
      </w:r>
      <w:r w:rsidR="003634DF" w:rsidRPr="00227C27">
        <w:rPr>
          <w:color w:val="000000" w:themeColor="text1"/>
          <w:sz w:val="28"/>
          <w:szCs w:val="28"/>
        </w:rPr>
        <w:t>1</w:t>
      </w:r>
      <w:r w:rsidRPr="00227C27">
        <w:rPr>
          <w:color w:val="000000" w:themeColor="text1"/>
          <w:sz w:val="28"/>
          <w:szCs w:val="28"/>
        </w:rPr>
        <w:t>г. В тази връзка следва да се съобрази и обстоятелството, че след изменение на чл. 264, ал. 2 от ЗСВ и утвърждаването със заповед на Административния ръководител на Районен съд-Тетевен на Правила за реда и начина на събиране на публичните вземания на Районен съд-Тетевен,</w:t>
      </w:r>
      <w:r w:rsidR="003634DF" w:rsidRPr="00227C27">
        <w:rPr>
          <w:color w:val="000000" w:themeColor="text1"/>
          <w:sz w:val="28"/>
          <w:szCs w:val="28"/>
        </w:rPr>
        <w:t xml:space="preserve"> </w:t>
      </w:r>
      <w:r w:rsidRPr="00227C27">
        <w:rPr>
          <w:color w:val="000000" w:themeColor="text1"/>
          <w:sz w:val="28"/>
          <w:szCs w:val="28"/>
        </w:rPr>
        <w:t>издадените изпълнителни листове за такива вземания през 202</w:t>
      </w:r>
      <w:r w:rsidR="00F16AF8" w:rsidRPr="00227C27">
        <w:rPr>
          <w:color w:val="000000" w:themeColor="text1"/>
          <w:sz w:val="28"/>
          <w:szCs w:val="28"/>
        </w:rPr>
        <w:t>3</w:t>
      </w:r>
      <w:r w:rsidRPr="00227C27">
        <w:rPr>
          <w:color w:val="000000" w:themeColor="text1"/>
          <w:sz w:val="28"/>
          <w:szCs w:val="28"/>
        </w:rPr>
        <w:t xml:space="preserve"> </w:t>
      </w:r>
      <w:r w:rsidR="004B070A" w:rsidRPr="00227C27">
        <w:rPr>
          <w:color w:val="000000" w:themeColor="text1"/>
          <w:sz w:val="28"/>
          <w:szCs w:val="28"/>
        </w:rPr>
        <w:t>г</w:t>
      </w:r>
      <w:r w:rsidRPr="00227C27">
        <w:rPr>
          <w:color w:val="000000" w:themeColor="text1"/>
          <w:sz w:val="28"/>
          <w:szCs w:val="28"/>
        </w:rPr>
        <w:t>одина са разпределяни за събиране  само от ДСИ при РС-Тетевен.</w:t>
      </w:r>
    </w:p>
    <w:p w14:paraId="2B44760F" w14:textId="77777777" w:rsidR="006F707B" w:rsidRPr="00227C27" w:rsidRDefault="006F707B" w:rsidP="008637D4">
      <w:pPr>
        <w:ind w:firstLine="567"/>
        <w:jc w:val="both"/>
        <w:rPr>
          <w:b/>
          <w:bCs/>
          <w:color w:val="000000" w:themeColor="text1"/>
          <w:sz w:val="28"/>
          <w:szCs w:val="28"/>
          <w:lang w:eastAsia="en-US"/>
        </w:rPr>
      </w:pPr>
      <w:r w:rsidRPr="00227C27">
        <w:rPr>
          <w:color w:val="000000" w:themeColor="text1"/>
          <w:sz w:val="28"/>
          <w:szCs w:val="28"/>
        </w:rPr>
        <w:t>Останали са висящи за 202</w:t>
      </w:r>
      <w:r w:rsidR="00F16AF8" w:rsidRPr="00227C27">
        <w:rPr>
          <w:color w:val="000000" w:themeColor="text1"/>
          <w:sz w:val="28"/>
          <w:szCs w:val="28"/>
        </w:rPr>
        <w:t>3</w:t>
      </w:r>
      <w:r w:rsidRPr="00227C27">
        <w:rPr>
          <w:color w:val="000000" w:themeColor="text1"/>
          <w:sz w:val="28"/>
          <w:szCs w:val="28"/>
        </w:rPr>
        <w:t xml:space="preserve"> година </w:t>
      </w:r>
      <w:r w:rsidR="00F16AF8" w:rsidRPr="00227C27">
        <w:rPr>
          <w:color w:val="000000" w:themeColor="text1"/>
          <w:sz w:val="28"/>
          <w:szCs w:val="28"/>
        </w:rPr>
        <w:t>2330дела,</w:t>
      </w:r>
      <w:r w:rsidRPr="00227C27">
        <w:rPr>
          <w:color w:val="000000" w:themeColor="text1"/>
          <w:sz w:val="28"/>
          <w:szCs w:val="28"/>
        </w:rPr>
        <w:t xml:space="preserve"> </w:t>
      </w:r>
      <w:r w:rsidR="00F16AF8" w:rsidRPr="00227C27">
        <w:rPr>
          <w:color w:val="000000" w:themeColor="text1"/>
          <w:sz w:val="28"/>
          <w:szCs w:val="28"/>
        </w:rPr>
        <w:t xml:space="preserve">срещу </w:t>
      </w:r>
      <w:r w:rsidR="003634DF" w:rsidRPr="00227C27">
        <w:rPr>
          <w:color w:val="000000" w:themeColor="text1"/>
          <w:sz w:val="28"/>
          <w:szCs w:val="28"/>
        </w:rPr>
        <w:t>2084</w:t>
      </w:r>
      <w:r w:rsidRPr="00227C27">
        <w:rPr>
          <w:color w:val="000000" w:themeColor="text1"/>
          <w:sz w:val="28"/>
          <w:szCs w:val="28"/>
        </w:rPr>
        <w:t xml:space="preserve"> дела</w:t>
      </w:r>
      <w:r w:rsidR="00F16AF8" w:rsidRPr="00227C27">
        <w:rPr>
          <w:color w:val="000000" w:themeColor="text1"/>
          <w:sz w:val="28"/>
          <w:szCs w:val="28"/>
        </w:rPr>
        <w:t xml:space="preserve"> за 2022година и </w:t>
      </w:r>
      <w:r w:rsidRPr="00227C27">
        <w:rPr>
          <w:color w:val="000000" w:themeColor="text1"/>
          <w:sz w:val="28"/>
          <w:szCs w:val="28"/>
        </w:rPr>
        <w:t xml:space="preserve"> срещу 1</w:t>
      </w:r>
      <w:r w:rsidR="003634DF" w:rsidRPr="00227C27">
        <w:rPr>
          <w:color w:val="000000" w:themeColor="text1"/>
          <w:sz w:val="28"/>
          <w:szCs w:val="28"/>
        </w:rPr>
        <w:t>619</w:t>
      </w:r>
      <w:r w:rsidRPr="00227C27">
        <w:rPr>
          <w:color w:val="000000" w:themeColor="text1"/>
          <w:sz w:val="28"/>
          <w:szCs w:val="28"/>
        </w:rPr>
        <w:t xml:space="preserve"> дела  за 202</w:t>
      </w:r>
      <w:r w:rsidR="00F16AF8" w:rsidRPr="00227C27">
        <w:rPr>
          <w:color w:val="000000" w:themeColor="text1"/>
          <w:sz w:val="28"/>
          <w:szCs w:val="28"/>
        </w:rPr>
        <w:t>1</w:t>
      </w:r>
      <w:r w:rsidRPr="00227C27">
        <w:rPr>
          <w:color w:val="000000" w:themeColor="text1"/>
          <w:sz w:val="28"/>
          <w:szCs w:val="28"/>
        </w:rPr>
        <w:t xml:space="preserve"> година, т. е. останали повече несвършени дела за отчетния период в сравн</w:t>
      </w:r>
      <w:r w:rsidR="004B070A" w:rsidRPr="00227C27">
        <w:rPr>
          <w:color w:val="000000" w:themeColor="text1"/>
          <w:sz w:val="28"/>
          <w:szCs w:val="28"/>
        </w:rPr>
        <w:t>ени</w:t>
      </w:r>
      <w:r w:rsidRPr="00227C27">
        <w:rPr>
          <w:color w:val="000000" w:themeColor="text1"/>
          <w:sz w:val="28"/>
          <w:szCs w:val="28"/>
        </w:rPr>
        <w:t>е с предходни такива,</w:t>
      </w:r>
      <w:r w:rsidR="004B070A" w:rsidRPr="00227C27">
        <w:rPr>
          <w:color w:val="000000" w:themeColor="text1"/>
          <w:sz w:val="28"/>
          <w:szCs w:val="28"/>
        </w:rPr>
        <w:t xml:space="preserve"> </w:t>
      </w:r>
      <w:r w:rsidRPr="00227C27">
        <w:rPr>
          <w:color w:val="000000" w:themeColor="text1"/>
          <w:sz w:val="28"/>
          <w:szCs w:val="28"/>
        </w:rPr>
        <w:t>при съобразяван</w:t>
      </w:r>
      <w:r w:rsidR="003634DF" w:rsidRPr="00227C27">
        <w:rPr>
          <w:color w:val="000000" w:themeColor="text1"/>
          <w:sz w:val="28"/>
          <w:szCs w:val="28"/>
        </w:rPr>
        <w:t>е</w:t>
      </w:r>
      <w:r w:rsidRPr="00227C27">
        <w:rPr>
          <w:color w:val="000000" w:themeColor="text1"/>
          <w:sz w:val="28"/>
          <w:szCs w:val="28"/>
        </w:rPr>
        <w:t xml:space="preserve"> и със значително по-голямото постъпление  и натрупване на дела през 202</w:t>
      </w:r>
      <w:r w:rsidR="00E766F6" w:rsidRPr="00227C27">
        <w:rPr>
          <w:color w:val="000000" w:themeColor="text1"/>
          <w:sz w:val="28"/>
          <w:szCs w:val="28"/>
        </w:rPr>
        <w:t>3</w:t>
      </w:r>
      <w:r w:rsidR="003634DF" w:rsidRPr="00227C27">
        <w:rPr>
          <w:color w:val="000000" w:themeColor="text1"/>
          <w:sz w:val="28"/>
          <w:szCs w:val="28"/>
        </w:rPr>
        <w:t xml:space="preserve"> </w:t>
      </w:r>
      <w:r w:rsidRPr="00227C27">
        <w:rPr>
          <w:color w:val="000000" w:themeColor="text1"/>
          <w:sz w:val="28"/>
          <w:szCs w:val="28"/>
        </w:rPr>
        <w:t>г</w:t>
      </w:r>
      <w:r w:rsidR="003634DF" w:rsidRPr="00227C27">
        <w:rPr>
          <w:color w:val="000000" w:themeColor="text1"/>
          <w:sz w:val="28"/>
          <w:szCs w:val="28"/>
        </w:rPr>
        <w:t>одина</w:t>
      </w:r>
      <w:r w:rsidRPr="00227C27">
        <w:rPr>
          <w:color w:val="000000" w:themeColor="text1"/>
          <w:sz w:val="28"/>
          <w:szCs w:val="28"/>
        </w:rPr>
        <w:t>.</w:t>
      </w:r>
    </w:p>
    <w:p w14:paraId="7C71F124" w14:textId="012FFD06" w:rsidR="006F707B" w:rsidRPr="00227C27" w:rsidRDefault="006F707B" w:rsidP="008637D4">
      <w:pPr>
        <w:ind w:firstLine="567"/>
        <w:jc w:val="both"/>
        <w:rPr>
          <w:color w:val="000000" w:themeColor="text1"/>
          <w:sz w:val="28"/>
          <w:szCs w:val="28"/>
        </w:rPr>
      </w:pPr>
      <w:r w:rsidRPr="00227C27">
        <w:rPr>
          <w:color w:val="000000" w:themeColor="text1"/>
          <w:sz w:val="28"/>
          <w:szCs w:val="28"/>
        </w:rPr>
        <w:lastRenderedPageBreak/>
        <w:t>Събрани са през 202</w:t>
      </w:r>
      <w:r w:rsidR="00864E12" w:rsidRPr="00227C27">
        <w:rPr>
          <w:color w:val="000000" w:themeColor="text1"/>
          <w:sz w:val="28"/>
          <w:szCs w:val="28"/>
        </w:rPr>
        <w:t>3</w:t>
      </w:r>
      <w:r w:rsidRPr="00227C27">
        <w:rPr>
          <w:color w:val="000000" w:themeColor="text1"/>
          <w:sz w:val="28"/>
          <w:szCs w:val="28"/>
        </w:rPr>
        <w:t xml:space="preserve"> година</w:t>
      </w:r>
      <w:r w:rsidR="00864E12" w:rsidRPr="00227C27">
        <w:rPr>
          <w:color w:val="000000" w:themeColor="text1"/>
          <w:sz w:val="28"/>
          <w:szCs w:val="28"/>
        </w:rPr>
        <w:t xml:space="preserve">- </w:t>
      </w:r>
      <w:r w:rsidR="00CD48F0" w:rsidRPr="00227C27">
        <w:rPr>
          <w:color w:val="000000" w:themeColor="text1"/>
          <w:sz w:val="28"/>
          <w:szCs w:val="28"/>
        </w:rPr>
        <w:t>219262</w:t>
      </w:r>
      <w:r w:rsidR="00864E12" w:rsidRPr="00227C27">
        <w:rPr>
          <w:color w:val="000000" w:themeColor="text1"/>
          <w:sz w:val="28"/>
          <w:szCs w:val="28"/>
        </w:rPr>
        <w:t xml:space="preserve"> лева, срещу </w:t>
      </w:r>
      <w:r w:rsidR="003634DF" w:rsidRPr="00227C27">
        <w:rPr>
          <w:color w:val="000000" w:themeColor="text1"/>
          <w:sz w:val="28"/>
          <w:szCs w:val="28"/>
        </w:rPr>
        <w:t>204 128</w:t>
      </w:r>
      <w:r w:rsidRPr="00227C27">
        <w:rPr>
          <w:color w:val="000000" w:themeColor="text1"/>
          <w:sz w:val="28"/>
          <w:szCs w:val="28"/>
        </w:rPr>
        <w:t xml:space="preserve"> лева</w:t>
      </w:r>
      <w:r w:rsidR="00864E12" w:rsidRPr="00227C27">
        <w:rPr>
          <w:color w:val="000000" w:themeColor="text1"/>
          <w:sz w:val="28"/>
          <w:szCs w:val="28"/>
        </w:rPr>
        <w:t xml:space="preserve"> за 2022година и</w:t>
      </w:r>
      <w:r w:rsidRPr="00227C27">
        <w:rPr>
          <w:color w:val="000000" w:themeColor="text1"/>
          <w:sz w:val="28"/>
          <w:szCs w:val="28"/>
        </w:rPr>
        <w:t xml:space="preserve"> срещу </w:t>
      </w:r>
      <w:r w:rsidR="003634DF" w:rsidRPr="00227C27">
        <w:rPr>
          <w:color w:val="000000" w:themeColor="text1"/>
          <w:sz w:val="28"/>
          <w:szCs w:val="28"/>
        </w:rPr>
        <w:t>236 162 лева за 2021</w:t>
      </w:r>
      <w:r w:rsidRPr="00227C27">
        <w:rPr>
          <w:color w:val="000000" w:themeColor="text1"/>
          <w:sz w:val="28"/>
          <w:szCs w:val="28"/>
        </w:rPr>
        <w:t>г</w:t>
      </w:r>
      <w:r w:rsidR="007C0271" w:rsidRPr="00227C27">
        <w:rPr>
          <w:color w:val="000000" w:themeColor="text1"/>
          <w:sz w:val="28"/>
          <w:szCs w:val="28"/>
        </w:rPr>
        <w:t>одина</w:t>
      </w:r>
      <w:r w:rsidRPr="00227C27">
        <w:rPr>
          <w:color w:val="000000" w:themeColor="text1"/>
          <w:sz w:val="28"/>
          <w:szCs w:val="28"/>
        </w:rPr>
        <w:t xml:space="preserve">, т. е. за отчетната година са събрани </w:t>
      </w:r>
      <w:r w:rsidR="00CD48F0" w:rsidRPr="00227C27">
        <w:rPr>
          <w:color w:val="000000" w:themeColor="text1"/>
          <w:sz w:val="28"/>
          <w:szCs w:val="28"/>
        </w:rPr>
        <w:t>15134</w:t>
      </w:r>
      <w:r w:rsidRPr="00227C27">
        <w:rPr>
          <w:color w:val="000000" w:themeColor="text1"/>
          <w:sz w:val="28"/>
          <w:szCs w:val="28"/>
        </w:rPr>
        <w:t xml:space="preserve"> лева </w:t>
      </w:r>
      <w:r w:rsidR="007C0271" w:rsidRPr="00227C27">
        <w:rPr>
          <w:color w:val="000000" w:themeColor="text1"/>
          <w:sz w:val="28"/>
          <w:szCs w:val="28"/>
        </w:rPr>
        <w:t>по</w:t>
      </w:r>
      <w:r w:rsidR="00CD48F0" w:rsidRPr="00227C27">
        <w:rPr>
          <w:color w:val="000000" w:themeColor="text1"/>
          <w:sz w:val="28"/>
          <w:szCs w:val="28"/>
        </w:rPr>
        <w:t>вече спрямо 2022</w:t>
      </w:r>
      <w:r w:rsidR="007C0271" w:rsidRPr="00227C27">
        <w:rPr>
          <w:color w:val="000000" w:themeColor="text1"/>
          <w:sz w:val="28"/>
          <w:szCs w:val="28"/>
        </w:rPr>
        <w:t xml:space="preserve">година и </w:t>
      </w:r>
      <w:r w:rsidR="00CD48F0" w:rsidRPr="00227C27">
        <w:rPr>
          <w:color w:val="000000" w:themeColor="text1"/>
          <w:sz w:val="28"/>
          <w:szCs w:val="28"/>
        </w:rPr>
        <w:t>16900</w:t>
      </w:r>
      <w:r w:rsidR="007C0271" w:rsidRPr="00227C27">
        <w:rPr>
          <w:color w:val="000000" w:themeColor="text1"/>
          <w:sz w:val="28"/>
          <w:szCs w:val="28"/>
        </w:rPr>
        <w:t xml:space="preserve">лева </w:t>
      </w:r>
      <w:r w:rsidRPr="00227C27">
        <w:rPr>
          <w:color w:val="000000" w:themeColor="text1"/>
          <w:sz w:val="28"/>
          <w:szCs w:val="28"/>
        </w:rPr>
        <w:t>по</w:t>
      </w:r>
      <w:r w:rsidR="00CD48F0" w:rsidRPr="00227C27">
        <w:rPr>
          <w:color w:val="000000" w:themeColor="text1"/>
          <w:sz w:val="28"/>
          <w:szCs w:val="28"/>
        </w:rPr>
        <w:t>-малко</w:t>
      </w:r>
      <w:r w:rsidRPr="00227C27">
        <w:rPr>
          <w:color w:val="000000" w:themeColor="text1"/>
          <w:sz w:val="28"/>
          <w:szCs w:val="28"/>
        </w:rPr>
        <w:t xml:space="preserve"> в сравнение с </w:t>
      </w:r>
      <w:r w:rsidR="00CD48F0" w:rsidRPr="00227C27">
        <w:rPr>
          <w:color w:val="000000" w:themeColor="text1"/>
          <w:sz w:val="28"/>
          <w:szCs w:val="28"/>
        </w:rPr>
        <w:t>2021</w:t>
      </w:r>
      <w:r w:rsidR="007C0271" w:rsidRPr="00227C27">
        <w:rPr>
          <w:color w:val="000000" w:themeColor="text1"/>
          <w:sz w:val="28"/>
          <w:szCs w:val="28"/>
        </w:rPr>
        <w:t>година</w:t>
      </w:r>
      <w:r w:rsidRPr="00227C27">
        <w:rPr>
          <w:color w:val="000000" w:themeColor="text1"/>
          <w:sz w:val="28"/>
          <w:szCs w:val="28"/>
        </w:rPr>
        <w:t>.</w:t>
      </w:r>
    </w:p>
    <w:p w14:paraId="3A3CEE29" w14:textId="290A82E2" w:rsidR="006F707B" w:rsidRPr="00227C27" w:rsidRDefault="006F707B" w:rsidP="008637D4">
      <w:pPr>
        <w:ind w:firstLine="567"/>
        <w:jc w:val="both"/>
        <w:rPr>
          <w:color w:val="000000" w:themeColor="text1"/>
          <w:sz w:val="28"/>
          <w:szCs w:val="28"/>
        </w:rPr>
      </w:pPr>
      <w:r w:rsidRPr="00227C27">
        <w:rPr>
          <w:color w:val="000000" w:themeColor="text1"/>
          <w:sz w:val="28"/>
          <w:szCs w:val="28"/>
        </w:rPr>
        <w:t>Останали са несъбрани за 202</w:t>
      </w:r>
      <w:r w:rsidR="00CD48F0" w:rsidRPr="00227C27">
        <w:rPr>
          <w:color w:val="000000" w:themeColor="text1"/>
          <w:sz w:val="28"/>
          <w:szCs w:val="28"/>
        </w:rPr>
        <w:t>3</w:t>
      </w:r>
      <w:r w:rsidRPr="00227C27">
        <w:rPr>
          <w:color w:val="000000" w:themeColor="text1"/>
          <w:sz w:val="28"/>
          <w:szCs w:val="28"/>
        </w:rPr>
        <w:t xml:space="preserve"> година </w:t>
      </w:r>
      <w:r w:rsidR="005E3329" w:rsidRPr="00227C27">
        <w:rPr>
          <w:color w:val="000000" w:themeColor="text1"/>
          <w:sz w:val="28"/>
          <w:szCs w:val="28"/>
        </w:rPr>
        <w:t xml:space="preserve">2 550294лева, срещу </w:t>
      </w:r>
      <w:r w:rsidRPr="00227C27">
        <w:rPr>
          <w:color w:val="000000" w:themeColor="text1"/>
          <w:sz w:val="28"/>
          <w:szCs w:val="28"/>
        </w:rPr>
        <w:t>5</w:t>
      </w:r>
      <w:r w:rsidR="0009553A" w:rsidRPr="00227C27">
        <w:rPr>
          <w:color w:val="000000" w:themeColor="text1"/>
          <w:sz w:val="28"/>
          <w:szCs w:val="28"/>
        </w:rPr>
        <w:t> 291 430</w:t>
      </w:r>
      <w:r w:rsidRPr="00227C27">
        <w:rPr>
          <w:color w:val="000000" w:themeColor="text1"/>
          <w:sz w:val="28"/>
          <w:szCs w:val="28"/>
        </w:rPr>
        <w:t xml:space="preserve"> лева </w:t>
      </w:r>
      <w:r w:rsidR="005E3329" w:rsidRPr="00227C27">
        <w:rPr>
          <w:color w:val="000000" w:themeColor="text1"/>
          <w:sz w:val="28"/>
          <w:szCs w:val="28"/>
        </w:rPr>
        <w:t>за 2022година и</w:t>
      </w:r>
      <w:r w:rsidR="0009553A" w:rsidRPr="00227C27">
        <w:rPr>
          <w:color w:val="000000" w:themeColor="text1"/>
          <w:sz w:val="28"/>
          <w:szCs w:val="28"/>
        </w:rPr>
        <w:t xml:space="preserve"> </w:t>
      </w:r>
      <w:r w:rsidRPr="00227C27">
        <w:rPr>
          <w:color w:val="000000" w:themeColor="text1"/>
          <w:sz w:val="28"/>
          <w:szCs w:val="28"/>
        </w:rPr>
        <w:t xml:space="preserve">срещу </w:t>
      </w:r>
      <w:r w:rsidR="0009553A" w:rsidRPr="00227C27">
        <w:rPr>
          <w:color w:val="000000" w:themeColor="text1"/>
          <w:sz w:val="28"/>
          <w:szCs w:val="28"/>
        </w:rPr>
        <w:t>5 149 233</w:t>
      </w:r>
      <w:r w:rsidRPr="00227C27">
        <w:rPr>
          <w:color w:val="000000" w:themeColor="text1"/>
          <w:sz w:val="28"/>
          <w:szCs w:val="28"/>
        </w:rPr>
        <w:t xml:space="preserve"> лева за 202</w:t>
      </w:r>
      <w:r w:rsidR="0009553A" w:rsidRPr="00227C27">
        <w:rPr>
          <w:color w:val="000000" w:themeColor="text1"/>
          <w:sz w:val="28"/>
          <w:szCs w:val="28"/>
        </w:rPr>
        <w:t>1</w:t>
      </w:r>
      <w:r w:rsidRPr="00227C27">
        <w:rPr>
          <w:color w:val="000000" w:themeColor="text1"/>
          <w:sz w:val="28"/>
          <w:szCs w:val="28"/>
        </w:rPr>
        <w:t>г</w:t>
      </w:r>
      <w:r w:rsidR="0009553A" w:rsidRPr="00227C27">
        <w:rPr>
          <w:color w:val="000000" w:themeColor="text1"/>
          <w:sz w:val="28"/>
          <w:szCs w:val="28"/>
        </w:rPr>
        <w:t>одина</w:t>
      </w:r>
      <w:r w:rsidRPr="00227C27">
        <w:rPr>
          <w:color w:val="000000" w:themeColor="text1"/>
          <w:sz w:val="28"/>
          <w:szCs w:val="28"/>
        </w:rPr>
        <w:t xml:space="preserve">, т. е. останали са </w:t>
      </w:r>
      <w:r w:rsidR="005E3329" w:rsidRPr="00227C27">
        <w:rPr>
          <w:color w:val="000000" w:themeColor="text1"/>
          <w:sz w:val="28"/>
          <w:szCs w:val="28"/>
        </w:rPr>
        <w:t xml:space="preserve">по-малко </w:t>
      </w:r>
      <w:r w:rsidRPr="00227C27">
        <w:rPr>
          <w:color w:val="000000" w:themeColor="text1"/>
          <w:sz w:val="28"/>
          <w:szCs w:val="28"/>
        </w:rPr>
        <w:t>несъбрани</w:t>
      </w:r>
      <w:r w:rsidR="0009553A" w:rsidRPr="00227C27">
        <w:rPr>
          <w:color w:val="000000" w:themeColor="text1"/>
          <w:sz w:val="28"/>
          <w:szCs w:val="28"/>
        </w:rPr>
        <w:t xml:space="preserve"> суми </w:t>
      </w:r>
      <w:r w:rsidR="005E3329" w:rsidRPr="00227C27">
        <w:rPr>
          <w:color w:val="000000" w:themeColor="text1"/>
          <w:sz w:val="28"/>
          <w:szCs w:val="28"/>
        </w:rPr>
        <w:t>спрямо предходен период</w:t>
      </w:r>
      <w:r w:rsidRPr="00227C27">
        <w:rPr>
          <w:color w:val="000000" w:themeColor="text1"/>
          <w:sz w:val="28"/>
          <w:szCs w:val="28"/>
        </w:rPr>
        <w:t>.</w:t>
      </w:r>
    </w:p>
    <w:p w14:paraId="4E896CF1" w14:textId="134BD852" w:rsidR="006F707B" w:rsidRPr="00227C27" w:rsidRDefault="006F707B" w:rsidP="008637D4">
      <w:pPr>
        <w:ind w:firstLine="567"/>
        <w:jc w:val="both"/>
        <w:rPr>
          <w:color w:val="000000" w:themeColor="text1"/>
          <w:sz w:val="28"/>
          <w:szCs w:val="28"/>
        </w:rPr>
      </w:pPr>
      <w:r w:rsidRPr="00227C27">
        <w:rPr>
          <w:color w:val="000000" w:themeColor="text1"/>
          <w:sz w:val="28"/>
          <w:szCs w:val="28"/>
        </w:rPr>
        <w:t xml:space="preserve">Анализът на горните факти показва тенденция на </w:t>
      </w:r>
      <w:r w:rsidRPr="00227C27">
        <w:rPr>
          <w:b/>
          <w:color w:val="000000" w:themeColor="text1"/>
          <w:sz w:val="28"/>
          <w:szCs w:val="28"/>
        </w:rPr>
        <w:t xml:space="preserve">значително </w:t>
      </w:r>
      <w:r w:rsidRPr="00227C27">
        <w:rPr>
          <w:color w:val="000000" w:themeColor="text1"/>
          <w:sz w:val="28"/>
          <w:szCs w:val="28"/>
        </w:rPr>
        <w:t>увеличение на постъпленията на образуваните изпълнителни дела през отчетния период, в сравнение с предходни отчетни години.</w:t>
      </w:r>
    </w:p>
    <w:p w14:paraId="09252F6C" w14:textId="427445B2" w:rsidR="006F707B" w:rsidRPr="00227C27" w:rsidRDefault="006F707B" w:rsidP="008637D4">
      <w:pPr>
        <w:ind w:firstLine="567"/>
        <w:jc w:val="both"/>
        <w:rPr>
          <w:color w:val="000000" w:themeColor="text1"/>
          <w:sz w:val="28"/>
          <w:szCs w:val="28"/>
        </w:rPr>
      </w:pPr>
      <w:r w:rsidRPr="00227C27">
        <w:rPr>
          <w:color w:val="000000" w:themeColor="text1"/>
          <w:sz w:val="28"/>
          <w:szCs w:val="28"/>
        </w:rPr>
        <w:t xml:space="preserve">През отчетния период са събрани </w:t>
      </w:r>
      <w:r w:rsidR="00EC4CC1" w:rsidRPr="00227C27">
        <w:rPr>
          <w:color w:val="000000" w:themeColor="text1"/>
          <w:sz w:val="28"/>
          <w:szCs w:val="28"/>
        </w:rPr>
        <w:t>по</w:t>
      </w:r>
      <w:r w:rsidR="005E3329" w:rsidRPr="00227C27">
        <w:rPr>
          <w:color w:val="000000" w:themeColor="text1"/>
          <w:sz w:val="28"/>
          <w:szCs w:val="28"/>
        </w:rPr>
        <w:t xml:space="preserve">вече </w:t>
      </w:r>
      <w:r w:rsidR="00EC4CC1" w:rsidRPr="00227C27">
        <w:rPr>
          <w:color w:val="000000" w:themeColor="text1"/>
          <w:sz w:val="28"/>
          <w:szCs w:val="28"/>
        </w:rPr>
        <w:t xml:space="preserve">суми спрямо </w:t>
      </w:r>
      <w:r w:rsidR="005E3329" w:rsidRPr="00227C27">
        <w:rPr>
          <w:color w:val="000000" w:themeColor="text1"/>
          <w:sz w:val="28"/>
          <w:szCs w:val="28"/>
        </w:rPr>
        <w:t xml:space="preserve">2022 и </w:t>
      </w:r>
      <w:r w:rsidR="00EC4CC1" w:rsidRPr="00227C27">
        <w:rPr>
          <w:color w:val="000000" w:themeColor="text1"/>
          <w:sz w:val="28"/>
          <w:szCs w:val="28"/>
        </w:rPr>
        <w:t xml:space="preserve">2021г. </w:t>
      </w:r>
      <w:r w:rsidRPr="00227C27">
        <w:rPr>
          <w:color w:val="000000" w:themeColor="text1"/>
          <w:sz w:val="28"/>
          <w:szCs w:val="28"/>
        </w:rPr>
        <w:t xml:space="preserve">както и </w:t>
      </w:r>
      <w:r w:rsidR="00EC4CC1" w:rsidRPr="00227C27">
        <w:rPr>
          <w:color w:val="000000" w:themeColor="text1"/>
          <w:sz w:val="28"/>
          <w:szCs w:val="28"/>
        </w:rPr>
        <w:t>се</w:t>
      </w:r>
      <w:r w:rsidR="00E242EB" w:rsidRPr="00227C27">
        <w:rPr>
          <w:color w:val="000000" w:themeColor="text1"/>
          <w:sz w:val="28"/>
          <w:szCs w:val="28"/>
        </w:rPr>
        <w:t xml:space="preserve"> е </w:t>
      </w:r>
      <w:r w:rsidR="005E3329" w:rsidRPr="00227C27">
        <w:rPr>
          <w:color w:val="000000" w:themeColor="text1"/>
          <w:sz w:val="28"/>
          <w:szCs w:val="28"/>
        </w:rPr>
        <w:t>намалил</w:t>
      </w:r>
      <w:r w:rsidR="00E242EB" w:rsidRPr="00227C27">
        <w:rPr>
          <w:color w:val="000000" w:themeColor="text1"/>
          <w:sz w:val="28"/>
          <w:szCs w:val="28"/>
        </w:rPr>
        <w:t xml:space="preserve"> размерът на</w:t>
      </w:r>
      <w:r w:rsidR="00EC4CC1" w:rsidRPr="00227C27">
        <w:rPr>
          <w:color w:val="000000" w:themeColor="text1"/>
          <w:sz w:val="28"/>
          <w:szCs w:val="28"/>
        </w:rPr>
        <w:t xml:space="preserve"> несъбраните суми спрямо </w:t>
      </w:r>
      <w:r w:rsidR="005E3329" w:rsidRPr="00227C27">
        <w:rPr>
          <w:color w:val="000000" w:themeColor="text1"/>
          <w:sz w:val="28"/>
          <w:szCs w:val="28"/>
        </w:rPr>
        <w:t xml:space="preserve">2022 и </w:t>
      </w:r>
      <w:r w:rsidR="00EC4CC1" w:rsidRPr="00227C27">
        <w:rPr>
          <w:color w:val="000000" w:themeColor="text1"/>
          <w:sz w:val="28"/>
          <w:szCs w:val="28"/>
        </w:rPr>
        <w:t>2021г.</w:t>
      </w:r>
      <w:r w:rsidR="00E242EB" w:rsidRPr="00227C27">
        <w:rPr>
          <w:color w:val="000000" w:themeColor="text1"/>
          <w:sz w:val="28"/>
          <w:szCs w:val="28"/>
          <w:highlight w:val="yellow"/>
        </w:rPr>
        <w:t xml:space="preserve"> </w:t>
      </w:r>
      <w:r w:rsidRPr="00227C27">
        <w:rPr>
          <w:color w:val="000000" w:themeColor="text1"/>
          <w:sz w:val="28"/>
          <w:szCs w:val="28"/>
          <w:highlight w:val="yellow"/>
        </w:rPr>
        <w:t xml:space="preserve"> </w:t>
      </w:r>
      <w:r w:rsidRPr="00227C27">
        <w:rPr>
          <w:color w:val="000000" w:themeColor="text1"/>
          <w:sz w:val="28"/>
          <w:szCs w:val="28"/>
        </w:rPr>
        <w:t xml:space="preserve">Константни и през отчетния период остават данните за икономическото състояние в общините </w:t>
      </w:r>
      <w:r w:rsidR="004B070A" w:rsidRPr="00227C27">
        <w:rPr>
          <w:color w:val="000000" w:themeColor="text1"/>
          <w:sz w:val="28"/>
          <w:szCs w:val="28"/>
        </w:rPr>
        <w:t>от съдебния район на РС-Тетевен</w:t>
      </w:r>
      <w:r w:rsidRPr="00227C27">
        <w:rPr>
          <w:color w:val="000000" w:themeColor="text1"/>
          <w:sz w:val="28"/>
          <w:szCs w:val="28"/>
        </w:rPr>
        <w:t>,</w:t>
      </w:r>
      <w:r w:rsidR="004B070A" w:rsidRPr="00227C27">
        <w:rPr>
          <w:color w:val="000000" w:themeColor="text1"/>
          <w:sz w:val="28"/>
          <w:szCs w:val="28"/>
        </w:rPr>
        <w:t xml:space="preserve"> </w:t>
      </w:r>
      <w:r w:rsidRPr="00227C27">
        <w:rPr>
          <w:color w:val="000000" w:themeColor="text1"/>
          <w:sz w:val="28"/>
          <w:szCs w:val="28"/>
        </w:rPr>
        <w:t xml:space="preserve">а именно влошено икономическото състояние, броят на безработните лица е голям, платежоспособността на </w:t>
      </w:r>
      <w:proofErr w:type="spellStart"/>
      <w:r w:rsidRPr="00227C27">
        <w:rPr>
          <w:color w:val="000000" w:themeColor="text1"/>
          <w:sz w:val="28"/>
          <w:szCs w:val="28"/>
        </w:rPr>
        <w:t>длъжниците</w:t>
      </w:r>
      <w:proofErr w:type="spellEnd"/>
      <w:r w:rsidRPr="00227C27">
        <w:rPr>
          <w:color w:val="000000" w:themeColor="text1"/>
          <w:sz w:val="28"/>
          <w:szCs w:val="28"/>
        </w:rPr>
        <w:t xml:space="preserve"> е драстично намалена.</w:t>
      </w:r>
      <w:r w:rsidR="00E242EB" w:rsidRPr="00227C27">
        <w:rPr>
          <w:color w:val="000000" w:themeColor="text1"/>
          <w:sz w:val="28"/>
          <w:szCs w:val="28"/>
        </w:rPr>
        <w:t xml:space="preserve"> </w:t>
      </w:r>
      <w:r w:rsidRPr="00227C27">
        <w:rPr>
          <w:color w:val="000000" w:themeColor="text1"/>
          <w:sz w:val="28"/>
          <w:szCs w:val="28"/>
        </w:rPr>
        <w:t>От друга страна образуваните дела за заплащане на издръжка</w:t>
      </w:r>
      <w:r w:rsidR="00E242EB" w:rsidRPr="00227C27">
        <w:rPr>
          <w:color w:val="000000" w:themeColor="text1"/>
          <w:sz w:val="28"/>
          <w:szCs w:val="28"/>
        </w:rPr>
        <w:t xml:space="preserve"> </w:t>
      </w:r>
      <w:r w:rsidRPr="00227C27">
        <w:rPr>
          <w:color w:val="000000" w:themeColor="text1"/>
          <w:sz w:val="28"/>
          <w:szCs w:val="28"/>
        </w:rPr>
        <w:t>/на деца/ не са ликвидни, тъй като същите оставят висящи до навършване на пълнолетие на лицата,</w:t>
      </w:r>
      <w:r w:rsidR="00E242EB" w:rsidRPr="00227C27">
        <w:rPr>
          <w:color w:val="000000" w:themeColor="text1"/>
          <w:sz w:val="28"/>
          <w:szCs w:val="28"/>
        </w:rPr>
        <w:t xml:space="preserve"> </w:t>
      </w:r>
      <w:r w:rsidRPr="00227C27">
        <w:rPr>
          <w:color w:val="000000" w:themeColor="text1"/>
          <w:sz w:val="28"/>
          <w:szCs w:val="28"/>
        </w:rPr>
        <w:t>на които същата се дължи.</w:t>
      </w:r>
    </w:p>
    <w:p w14:paraId="7298FBDA" w14:textId="0F5B73C0" w:rsidR="006F707B" w:rsidRDefault="004C3F79" w:rsidP="008637D4">
      <w:pPr>
        <w:ind w:firstLine="567"/>
        <w:jc w:val="both"/>
        <w:rPr>
          <w:color w:val="000000" w:themeColor="text1"/>
          <w:sz w:val="28"/>
          <w:szCs w:val="28"/>
          <w:lang w:val="en-US"/>
        </w:rPr>
      </w:pPr>
      <w:r w:rsidRPr="00227C27">
        <w:rPr>
          <w:color w:val="000000" w:themeColor="text1"/>
          <w:sz w:val="28"/>
          <w:szCs w:val="28"/>
        </w:rPr>
        <w:t>През</w:t>
      </w:r>
      <w:r w:rsidR="006F707B" w:rsidRPr="00227C27">
        <w:rPr>
          <w:color w:val="000000" w:themeColor="text1"/>
          <w:sz w:val="28"/>
          <w:szCs w:val="28"/>
        </w:rPr>
        <w:t xml:space="preserve"> отчетната 202</w:t>
      </w:r>
      <w:r w:rsidR="005E3329" w:rsidRPr="00227C27">
        <w:rPr>
          <w:color w:val="000000" w:themeColor="text1"/>
          <w:sz w:val="28"/>
          <w:szCs w:val="28"/>
        </w:rPr>
        <w:t>3</w:t>
      </w:r>
      <w:r w:rsidR="006F707B" w:rsidRPr="00227C27">
        <w:rPr>
          <w:color w:val="000000" w:themeColor="text1"/>
          <w:sz w:val="28"/>
          <w:szCs w:val="28"/>
        </w:rPr>
        <w:t xml:space="preserve"> год</w:t>
      </w:r>
      <w:r w:rsidR="00E242EB" w:rsidRPr="00227C27">
        <w:rPr>
          <w:color w:val="000000" w:themeColor="text1"/>
          <w:sz w:val="28"/>
          <w:szCs w:val="28"/>
        </w:rPr>
        <w:t xml:space="preserve">ина са свършени и прекратени </w:t>
      </w:r>
      <w:r w:rsidR="005E3329" w:rsidRPr="00227C27">
        <w:rPr>
          <w:color w:val="000000" w:themeColor="text1"/>
          <w:sz w:val="28"/>
          <w:szCs w:val="28"/>
        </w:rPr>
        <w:t xml:space="preserve">557 бр.дела, за сумата 2741136 лева, срещу </w:t>
      </w:r>
      <w:r w:rsidR="00E242EB" w:rsidRPr="00227C27">
        <w:rPr>
          <w:color w:val="000000" w:themeColor="text1"/>
          <w:sz w:val="28"/>
          <w:szCs w:val="28"/>
        </w:rPr>
        <w:t>299</w:t>
      </w:r>
      <w:r w:rsidR="006F707B" w:rsidRPr="00227C27">
        <w:rPr>
          <w:color w:val="000000" w:themeColor="text1"/>
          <w:sz w:val="28"/>
          <w:szCs w:val="28"/>
        </w:rPr>
        <w:t xml:space="preserve"> </w:t>
      </w:r>
      <w:r w:rsidR="00E242EB" w:rsidRPr="00227C27">
        <w:rPr>
          <w:color w:val="000000" w:themeColor="text1"/>
          <w:sz w:val="28"/>
          <w:szCs w:val="28"/>
        </w:rPr>
        <w:t>бр.</w:t>
      </w:r>
      <w:r w:rsidR="006F707B" w:rsidRPr="00227C27">
        <w:rPr>
          <w:color w:val="000000" w:themeColor="text1"/>
          <w:sz w:val="28"/>
          <w:szCs w:val="28"/>
        </w:rPr>
        <w:t xml:space="preserve">дела за сумата в размер на </w:t>
      </w:r>
      <w:r w:rsidR="00E242EB" w:rsidRPr="00227C27">
        <w:rPr>
          <w:color w:val="000000" w:themeColor="text1"/>
          <w:sz w:val="28"/>
          <w:szCs w:val="28"/>
        </w:rPr>
        <w:t xml:space="preserve">446 177 </w:t>
      </w:r>
      <w:r w:rsidR="006F707B" w:rsidRPr="00227C27">
        <w:rPr>
          <w:color w:val="000000" w:themeColor="text1"/>
          <w:sz w:val="28"/>
          <w:szCs w:val="28"/>
        </w:rPr>
        <w:t>лева</w:t>
      </w:r>
      <w:r w:rsidR="005E3329" w:rsidRPr="00227C27">
        <w:rPr>
          <w:color w:val="000000" w:themeColor="text1"/>
          <w:sz w:val="28"/>
          <w:szCs w:val="28"/>
        </w:rPr>
        <w:t xml:space="preserve"> за 2022година</w:t>
      </w:r>
      <w:r w:rsidR="006F707B" w:rsidRPr="00227C27">
        <w:rPr>
          <w:color w:val="000000" w:themeColor="text1"/>
          <w:sz w:val="28"/>
          <w:szCs w:val="28"/>
        </w:rPr>
        <w:t xml:space="preserve">, срещу </w:t>
      </w:r>
      <w:r w:rsidR="00E242EB" w:rsidRPr="00227C27">
        <w:rPr>
          <w:color w:val="000000" w:themeColor="text1"/>
          <w:sz w:val="28"/>
          <w:szCs w:val="28"/>
        </w:rPr>
        <w:t>278 бр. дела</w:t>
      </w:r>
      <w:r w:rsidR="006F707B" w:rsidRPr="00227C27">
        <w:rPr>
          <w:color w:val="000000" w:themeColor="text1"/>
          <w:sz w:val="28"/>
          <w:szCs w:val="28"/>
        </w:rPr>
        <w:t xml:space="preserve"> за сумата в размер на </w:t>
      </w:r>
      <w:r w:rsidR="00E242EB" w:rsidRPr="00227C27">
        <w:rPr>
          <w:color w:val="000000" w:themeColor="text1"/>
          <w:sz w:val="28"/>
          <w:szCs w:val="28"/>
        </w:rPr>
        <w:t>1 760</w:t>
      </w:r>
      <w:r w:rsidR="00FF1C12" w:rsidRPr="00227C27">
        <w:rPr>
          <w:color w:val="000000" w:themeColor="text1"/>
          <w:sz w:val="28"/>
          <w:szCs w:val="28"/>
        </w:rPr>
        <w:t> </w:t>
      </w:r>
      <w:r w:rsidR="00E242EB" w:rsidRPr="00227C27">
        <w:rPr>
          <w:color w:val="000000" w:themeColor="text1"/>
          <w:sz w:val="28"/>
          <w:szCs w:val="28"/>
        </w:rPr>
        <w:t>364</w:t>
      </w:r>
      <w:r w:rsidR="00FF1C12" w:rsidRPr="00227C27">
        <w:rPr>
          <w:color w:val="000000" w:themeColor="text1"/>
          <w:sz w:val="28"/>
          <w:szCs w:val="28"/>
        </w:rPr>
        <w:t xml:space="preserve"> </w:t>
      </w:r>
      <w:r w:rsidR="00E242EB" w:rsidRPr="00227C27">
        <w:rPr>
          <w:color w:val="000000" w:themeColor="text1"/>
          <w:sz w:val="28"/>
          <w:szCs w:val="28"/>
        </w:rPr>
        <w:t>лева</w:t>
      </w:r>
      <w:r w:rsidR="006F707B" w:rsidRPr="00227C27">
        <w:rPr>
          <w:color w:val="000000" w:themeColor="text1"/>
          <w:sz w:val="28"/>
          <w:szCs w:val="28"/>
        </w:rPr>
        <w:t xml:space="preserve"> за 202</w:t>
      </w:r>
      <w:r w:rsidR="00E242EB" w:rsidRPr="00227C27">
        <w:rPr>
          <w:color w:val="000000" w:themeColor="text1"/>
          <w:sz w:val="28"/>
          <w:szCs w:val="28"/>
        </w:rPr>
        <w:t>1</w:t>
      </w:r>
      <w:r w:rsidR="006F707B" w:rsidRPr="00227C27">
        <w:rPr>
          <w:color w:val="000000" w:themeColor="text1"/>
          <w:sz w:val="28"/>
          <w:szCs w:val="28"/>
        </w:rPr>
        <w:t xml:space="preserve"> година</w:t>
      </w:r>
      <w:r w:rsidR="005E3329" w:rsidRPr="00227C27">
        <w:rPr>
          <w:color w:val="000000" w:themeColor="text1"/>
          <w:sz w:val="28"/>
          <w:szCs w:val="28"/>
        </w:rPr>
        <w:t>.</w:t>
      </w:r>
      <w:r w:rsidR="006F707B" w:rsidRPr="00227C27">
        <w:rPr>
          <w:color w:val="000000" w:themeColor="text1"/>
          <w:sz w:val="28"/>
          <w:szCs w:val="28"/>
        </w:rPr>
        <w:t xml:space="preserve"> Констатира се увеличение на броя на свършените и прекратени изпълнителни дела</w:t>
      </w:r>
      <w:r w:rsidR="00E242EB" w:rsidRPr="00227C27">
        <w:rPr>
          <w:color w:val="000000" w:themeColor="text1"/>
          <w:sz w:val="28"/>
          <w:szCs w:val="28"/>
        </w:rPr>
        <w:t xml:space="preserve"> за вземания в по-малък размер,</w:t>
      </w:r>
      <w:r w:rsidR="006F707B" w:rsidRPr="00227C27">
        <w:rPr>
          <w:color w:val="000000" w:themeColor="text1"/>
          <w:sz w:val="28"/>
          <w:szCs w:val="28"/>
        </w:rPr>
        <w:t xml:space="preserve"> спрямо предходн</w:t>
      </w:r>
      <w:r w:rsidR="00E242EB" w:rsidRPr="00227C27">
        <w:rPr>
          <w:color w:val="000000" w:themeColor="text1"/>
          <w:sz w:val="28"/>
          <w:szCs w:val="28"/>
        </w:rPr>
        <w:t xml:space="preserve">ите две съпоставими </w:t>
      </w:r>
      <w:r w:rsidR="006F707B" w:rsidRPr="00227C27">
        <w:rPr>
          <w:color w:val="000000" w:themeColor="text1"/>
          <w:sz w:val="28"/>
          <w:szCs w:val="28"/>
        </w:rPr>
        <w:t>годин</w:t>
      </w:r>
      <w:r w:rsidR="00E242EB" w:rsidRPr="00227C27">
        <w:rPr>
          <w:color w:val="000000" w:themeColor="text1"/>
          <w:sz w:val="28"/>
          <w:szCs w:val="28"/>
        </w:rPr>
        <w:t>и.</w:t>
      </w:r>
    </w:p>
    <w:p w14:paraId="46403FA8" w14:textId="77777777" w:rsidR="00AA06F5" w:rsidRDefault="00AA06F5" w:rsidP="008637D4">
      <w:pPr>
        <w:ind w:firstLine="567"/>
        <w:jc w:val="both"/>
        <w:rPr>
          <w:color w:val="000000" w:themeColor="text1"/>
          <w:sz w:val="28"/>
          <w:szCs w:val="28"/>
        </w:rPr>
      </w:pPr>
    </w:p>
    <w:p w14:paraId="48EB74D6" w14:textId="7BC763C8" w:rsidR="00AA06F5" w:rsidRDefault="00AA06F5" w:rsidP="008637D4">
      <w:pPr>
        <w:ind w:firstLine="567"/>
        <w:jc w:val="both"/>
        <w:rPr>
          <w:b/>
          <w:color w:val="000000" w:themeColor="text1"/>
          <w:sz w:val="28"/>
          <w:szCs w:val="28"/>
        </w:rPr>
      </w:pPr>
      <w:r w:rsidRPr="00AA06F5">
        <w:rPr>
          <w:b/>
          <w:color w:val="000000" w:themeColor="text1"/>
          <w:sz w:val="28"/>
          <w:szCs w:val="28"/>
        </w:rPr>
        <w:t>НЕСЪСТОЯТЕЛНОСТ:</w:t>
      </w:r>
    </w:p>
    <w:p w14:paraId="2B4BF3E8" w14:textId="77777777" w:rsidR="00AA06F5" w:rsidRDefault="00AA06F5" w:rsidP="008637D4">
      <w:pPr>
        <w:ind w:firstLine="567"/>
        <w:jc w:val="both"/>
        <w:rPr>
          <w:b/>
          <w:color w:val="000000" w:themeColor="text1"/>
          <w:sz w:val="28"/>
          <w:szCs w:val="28"/>
        </w:rPr>
      </w:pPr>
    </w:p>
    <w:p w14:paraId="1BD8D5B0" w14:textId="1DCD1C8B" w:rsidR="00AA06F5" w:rsidRPr="00AA06F5" w:rsidRDefault="00AA06F5" w:rsidP="008637D4">
      <w:pPr>
        <w:ind w:firstLine="567"/>
        <w:jc w:val="both"/>
        <w:rPr>
          <w:color w:val="000000" w:themeColor="text1"/>
          <w:sz w:val="28"/>
          <w:szCs w:val="28"/>
        </w:rPr>
      </w:pPr>
      <w:r>
        <w:rPr>
          <w:color w:val="000000" w:themeColor="text1"/>
          <w:sz w:val="28"/>
          <w:szCs w:val="28"/>
        </w:rPr>
        <w:t xml:space="preserve">Районен съд – Тетевен е кредитор С ПРИЕТО ВЗЕМАНЕ по ТД №63/2016 на ЛОС, по което е обявена неплатежоспособността на „ОЛИМП СПОРТ ТЕТЕВЕН“ ООД, като вземането е в размер на 173 990.63 </w:t>
      </w:r>
      <w:proofErr w:type="spellStart"/>
      <w:r>
        <w:rPr>
          <w:color w:val="000000" w:themeColor="text1"/>
          <w:sz w:val="28"/>
          <w:szCs w:val="28"/>
        </w:rPr>
        <w:t>лв</w:t>
      </w:r>
      <w:proofErr w:type="spellEnd"/>
    </w:p>
    <w:p w14:paraId="7202CE2E" w14:textId="77777777" w:rsidR="006F707B" w:rsidRPr="00227C27" w:rsidRDefault="006F707B" w:rsidP="008637D4">
      <w:pPr>
        <w:ind w:firstLine="567"/>
        <w:jc w:val="both"/>
        <w:rPr>
          <w:color w:val="000000" w:themeColor="text1"/>
          <w:sz w:val="28"/>
          <w:szCs w:val="28"/>
          <w:lang w:val="ru-RU"/>
        </w:rPr>
      </w:pPr>
      <w:r w:rsidRPr="00227C27">
        <w:rPr>
          <w:color w:val="000000" w:themeColor="text1"/>
          <w:sz w:val="28"/>
          <w:szCs w:val="28"/>
        </w:rPr>
        <w:t xml:space="preserve"> </w:t>
      </w:r>
    </w:p>
    <w:p w14:paraId="2E93E8DC" w14:textId="77777777" w:rsidR="00591A69" w:rsidRPr="00227C27" w:rsidRDefault="00591A69" w:rsidP="008637D4">
      <w:pPr>
        <w:ind w:firstLine="567"/>
        <w:jc w:val="both"/>
        <w:rPr>
          <w:color w:val="000000" w:themeColor="text1"/>
          <w:sz w:val="28"/>
          <w:szCs w:val="28"/>
          <w:lang w:val="ru-RU"/>
        </w:rPr>
      </w:pPr>
    </w:p>
    <w:p w14:paraId="7B58FE7C" w14:textId="0EDBBCD1" w:rsidR="006F707B" w:rsidRPr="00227C27" w:rsidRDefault="004C3F79" w:rsidP="008637D4">
      <w:pPr>
        <w:ind w:firstLine="567"/>
        <w:jc w:val="both"/>
        <w:rPr>
          <w:color w:val="000000" w:themeColor="text1"/>
          <w:sz w:val="28"/>
          <w:szCs w:val="28"/>
        </w:rPr>
      </w:pPr>
      <w:r w:rsidRPr="00227C27">
        <w:rPr>
          <w:b/>
          <w:bCs/>
          <w:color w:val="000000" w:themeColor="text1"/>
          <w:sz w:val="28"/>
          <w:szCs w:val="28"/>
          <w:u w:val="single"/>
        </w:rPr>
        <w:t>Х. СЛУЖБА ПО</w:t>
      </w:r>
      <w:r w:rsidR="006F707B" w:rsidRPr="00227C27">
        <w:rPr>
          <w:b/>
          <w:bCs/>
          <w:color w:val="000000" w:themeColor="text1"/>
          <w:sz w:val="28"/>
          <w:szCs w:val="28"/>
          <w:u w:val="single"/>
        </w:rPr>
        <w:t xml:space="preserve"> ВПИСВАНИЯТА:</w:t>
      </w:r>
    </w:p>
    <w:p w14:paraId="2027CE97" w14:textId="77777777" w:rsidR="006F707B" w:rsidRPr="00227C27" w:rsidRDefault="006F707B" w:rsidP="008637D4">
      <w:pPr>
        <w:ind w:firstLine="567"/>
        <w:jc w:val="center"/>
        <w:rPr>
          <w:b/>
          <w:bCs/>
          <w:color w:val="000000" w:themeColor="text1"/>
          <w:sz w:val="28"/>
          <w:szCs w:val="28"/>
        </w:rPr>
      </w:pPr>
    </w:p>
    <w:p w14:paraId="322D2DEE" w14:textId="77777777" w:rsidR="003B0A31" w:rsidRPr="00227C27" w:rsidRDefault="0037087E" w:rsidP="008637D4">
      <w:pPr>
        <w:ind w:firstLine="567"/>
        <w:jc w:val="both"/>
        <w:rPr>
          <w:color w:val="000000" w:themeColor="text1"/>
          <w:sz w:val="28"/>
          <w:szCs w:val="28"/>
        </w:rPr>
      </w:pPr>
      <w:r w:rsidRPr="00227C27">
        <w:rPr>
          <w:color w:val="000000" w:themeColor="text1"/>
          <w:sz w:val="28"/>
          <w:szCs w:val="28"/>
        </w:rPr>
        <w:t>•</w:t>
      </w:r>
      <w:r w:rsidR="006F707B" w:rsidRPr="00227C27">
        <w:rPr>
          <w:color w:val="000000" w:themeColor="text1"/>
          <w:sz w:val="28"/>
          <w:szCs w:val="28"/>
        </w:rPr>
        <w:t>През отчетната  202</w:t>
      </w:r>
      <w:r w:rsidR="001F6560" w:rsidRPr="00227C27">
        <w:rPr>
          <w:color w:val="000000" w:themeColor="text1"/>
          <w:sz w:val="28"/>
          <w:szCs w:val="28"/>
        </w:rPr>
        <w:t>3</w:t>
      </w:r>
      <w:r w:rsidR="006F707B" w:rsidRPr="00227C27">
        <w:rPr>
          <w:color w:val="000000" w:themeColor="text1"/>
          <w:sz w:val="28"/>
          <w:szCs w:val="28"/>
        </w:rPr>
        <w:t xml:space="preserve"> година в Служба по вписванията</w:t>
      </w:r>
      <w:r w:rsidR="003B0A31" w:rsidRPr="00227C27">
        <w:rPr>
          <w:color w:val="000000" w:themeColor="text1"/>
          <w:sz w:val="28"/>
          <w:szCs w:val="28"/>
        </w:rPr>
        <w:t xml:space="preserve"> към РС-Тетевен</w:t>
      </w:r>
      <w:r w:rsidR="006F707B" w:rsidRPr="00227C27">
        <w:rPr>
          <w:color w:val="000000" w:themeColor="text1"/>
          <w:sz w:val="28"/>
          <w:szCs w:val="28"/>
        </w:rPr>
        <w:t xml:space="preserve"> са извършени общо  </w:t>
      </w:r>
      <w:r w:rsidR="001F6560" w:rsidRPr="00227C27">
        <w:rPr>
          <w:b/>
          <w:color w:val="000000" w:themeColor="text1"/>
          <w:sz w:val="28"/>
          <w:szCs w:val="28"/>
        </w:rPr>
        <w:t>3141</w:t>
      </w:r>
      <w:r w:rsidR="003B0A31" w:rsidRPr="00227C27">
        <w:rPr>
          <w:color w:val="000000" w:themeColor="text1"/>
          <w:sz w:val="28"/>
          <w:szCs w:val="28"/>
        </w:rPr>
        <w:t xml:space="preserve"> броя</w:t>
      </w:r>
      <w:r w:rsidR="006F707B" w:rsidRPr="00227C27">
        <w:rPr>
          <w:color w:val="000000" w:themeColor="text1"/>
          <w:sz w:val="28"/>
          <w:szCs w:val="28"/>
        </w:rPr>
        <w:t xml:space="preserve">  вписвания, от които</w:t>
      </w:r>
      <w:r w:rsidR="003B0A31" w:rsidRPr="00227C27">
        <w:rPr>
          <w:color w:val="000000" w:themeColor="text1"/>
          <w:sz w:val="28"/>
          <w:szCs w:val="28"/>
        </w:rPr>
        <w:t>:</w:t>
      </w:r>
    </w:p>
    <w:p w14:paraId="0A47CA59" w14:textId="77777777" w:rsidR="003B0A31" w:rsidRPr="00227C27" w:rsidRDefault="006F707B" w:rsidP="008637D4">
      <w:pPr>
        <w:ind w:firstLine="567"/>
        <w:jc w:val="both"/>
        <w:rPr>
          <w:color w:val="000000" w:themeColor="text1"/>
          <w:sz w:val="28"/>
          <w:szCs w:val="28"/>
        </w:rPr>
      </w:pPr>
      <w:r w:rsidRPr="00227C27">
        <w:rPr>
          <w:color w:val="000000" w:themeColor="text1"/>
          <w:sz w:val="28"/>
          <w:szCs w:val="28"/>
        </w:rPr>
        <w:t xml:space="preserve">  </w:t>
      </w:r>
      <w:r w:rsidR="003B0A31" w:rsidRPr="00227C27">
        <w:rPr>
          <w:color w:val="000000" w:themeColor="text1"/>
          <w:sz w:val="28"/>
          <w:szCs w:val="28"/>
        </w:rPr>
        <w:t>-п</w:t>
      </w:r>
      <w:r w:rsidRPr="00227C27">
        <w:rPr>
          <w:color w:val="000000" w:themeColor="text1"/>
          <w:sz w:val="28"/>
          <w:szCs w:val="28"/>
        </w:rPr>
        <w:t>родажби</w:t>
      </w:r>
      <w:r w:rsidR="001F6560" w:rsidRPr="00227C27">
        <w:rPr>
          <w:color w:val="000000" w:themeColor="text1"/>
          <w:sz w:val="28"/>
          <w:szCs w:val="28"/>
        </w:rPr>
        <w:t xml:space="preserve"> – 576</w:t>
      </w:r>
      <w:r w:rsidR="003B0A31" w:rsidRPr="00227C27">
        <w:rPr>
          <w:color w:val="000000" w:themeColor="text1"/>
          <w:sz w:val="28"/>
          <w:szCs w:val="28"/>
        </w:rPr>
        <w:t xml:space="preserve"> бр.;</w:t>
      </w:r>
      <w:r w:rsidR="00676DE2" w:rsidRPr="00227C27">
        <w:rPr>
          <w:color w:val="000000" w:themeColor="text1"/>
          <w:sz w:val="28"/>
          <w:szCs w:val="28"/>
        </w:rPr>
        <w:t xml:space="preserve">                           </w:t>
      </w:r>
    </w:p>
    <w:p w14:paraId="7F2A655C" w14:textId="77777777" w:rsidR="003B0A31" w:rsidRPr="00227C27" w:rsidRDefault="003B0A31" w:rsidP="008637D4">
      <w:pPr>
        <w:ind w:firstLine="567"/>
        <w:jc w:val="both"/>
        <w:rPr>
          <w:color w:val="000000" w:themeColor="text1"/>
          <w:sz w:val="28"/>
          <w:szCs w:val="28"/>
        </w:rPr>
      </w:pPr>
      <w:r w:rsidRPr="00227C27">
        <w:rPr>
          <w:color w:val="000000" w:themeColor="text1"/>
          <w:sz w:val="28"/>
          <w:szCs w:val="28"/>
        </w:rPr>
        <w:t xml:space="preserve">  -д</w:t>
      </w:r>
      <w:r w:rsidR="006F707B" w:rsidRPr="00227C27">
        <w:rPr>
          <w:color w:val="000000" w:themeColor="text1"/>
          <w:sz w:val="28"/>
          <w:szCs w:val="28"/>
        </w:rPr>
        <w:t>арения</w:t>
      </w:r>
      <w:r w:rsidR="001F6560" w:rsidRPr="00227C27">
        <w:rPr>
          <w:color w:val="000000" w:themeColor="text1"/>
          <w:sz w:val="28"/>
          <w:szCs w:val="28"/>
        </w:rPr>
        <w:t xml:space="preserve"> – 142</w:t>
      </w:r>
      <w:r w:rsidRPr="00227C27">
        <w:rPr>
          <w:color w:val="000000" w:themeColor="text1"/>
          <w:sz w:val="28"/>
          <w:szCs w:val="28"/>
        </w:rPr>
        <w:t xml:space="preserve"> бр.;</w:t>
      </w:r>
      <w:r w:rsidR="00676DE2" w:rsidRPr="00227C27">
        <w:rPr>
          <w:color w:val="000000" w:themeColor="text1"/>
          <w:sz w:val="28"/>
          <w:szCs w:val="28"/>
        </w:rPr>
        <w:t xml:space="preserve">                                 .</w:t>
      </w:r>
    </w:p>
    <w:p w14:paraId="187F80FF" w14:textId="77777777" w:rsidR="003B0A31" w:rsidRPr="00227C27" w:rsidRDefault="003B0A31" w:rsidP="008637D4">
      <w:pPr>
        <w:ind w:firstLine="567"/>
        <w:jc w:val="both"/>
        <w:rPr>
          <w:color w:val="000000" w:themeColor="text1"/>
          <w:sz w:val="28"/>
          <w:szCs w:val="28"/>
        </w:rPr>
      </w:pPr>
      <w:r w:rsidRPr="00227C27">
        <w:rPr>
          <w:color w:val="000000" w:themeColor="text1"/>
          <w:sz w:val="28"/>
          <w:szCs w:val="28"/>
        </w:rPr>
        <w:t xml:space="preserve">  -з</w:t>
      </w:r>
      <w:r w:rsidR="006F707B" w:rsidRPr="00227C27">
        <w:rPr>
          <w:color w:val="000000" w:themeColor="text1"/>
          <w:sz w:val="28"/>
          <w:szCs w:val="28"/>
        </w:rPr>
        <w:t>амени</w:t>
      </w:r>
      <w:r w:rsidR="001F6560" w:rsidRPr="00227C27">
        <w:rPr>
          <w:color w:val="000000" w:themeColor="text1"/>
          <w:sz w:val="28"/>
          <w:szCs w:val="28"/>
        </w:rPr>
        <w:t xml:space="preserve"> – 2</w:t>
      </w:r>
      <w:r w:rsidRPr="00227C27">
        <w:rPr>
          <w:color w:val="000000" w:themeColor="text1"/>
          <w:sz w:val="28"/>
          <w:szCs w:val="28"/>
        </w:rPr>
        <w:t xml:space="preserve"> бр.;</w:t>
      </w:r>
      <w:r w:rsidR="00676DE2" w:rsidRPr="00227C27">
        <w:rPr>
          <w:color w:val="000000" w:themeColor="text1"/>
          <w:sz w:val="28"/>
          <w:szCs w:val="28"/>
        </w:rPr>
        <w:t xml:space="preserve">   </w:t>
      </w:r>
    </w:p>
    <w:p w14:paraId="6E8472CD" w14:textId="77777777" w:rsidR="003B0A31" w:rsidRPr="00227C27" w:rsidRDefault="003B0A31" w:rsidP="008637D4">
      <w:pPr>
        <w:ind w:firstLine="567"/>
        <w:jc w:val="both"/>
        <w:rPr>
          <w:color w:val="000000" w:themeColor="text1"/>
          <w:sz w:val="28"/>
          <w:szCs w:val="28"/>
        </w:rPr>
      </w:pPr>
      <w:r w:rsidRPr="00227C27">
        <w:rPr>
          <w:color w:val="000000" w:themeColor="text1"/>
          <w:sz w:val="28"/>
          <w:szCs w:val="28"/>
        </w:rPr>
        <w:t xml:space="preserve">  -д</w:t>
      </w:r>
      <w:r w:rsidR="006F707B" w:rsidRPr="00227C27">
        <w:rPr>
          <w:color w:val="000000" w:themeColor="text1"/>
          <w:sz w:val="28"/>
          <w:szCs w:val="28"/>
        </w:rPr>
        <w:t>оговори за наем</w:t>
      </w:r>
      <w:r w:rsidR="001F6560" w:rsidRPr="00227C27">
        <w:rPr>
          <w:color w:val="000000" w:themeColor="text1"/>
          <w:sz w:val="28"/>
          <w:szCs w:val="28"/>
        </w:rPr>
        <w:t xml:space="preserve"> – 121</w:t>
      </w:r>
      <w:r w:rsidRPr="00227C27">
        <w:rPr>
          <w:color w:val="000000" w:themeColor="text1"/>
          <w:sz w:val="28"/>
          <w:szCs w:val="28"/>
        </w:rPr>
        <w:t xml:space="preserve"> бр.;</w:t>
      </w:r>
    </w:p>
    <w:p w14:paraId="6A351D34" w14:textId="77777777" w:rsidR="003B0A31" w:rsidRPr="00227C27" w:rsidRDefault="003B0A31" w:rsidP="008637D4">
      <w:pPr>
        <w:ind w:firstLine="567"/>
        <w:jc w:val="both"/>
        <w:rPr>
          <w:color w:val="000000" w:themeColor="text1"/>
          <w:sz w:val="28"/>
          <w:szCs w:val="28"/>
        </w:rPr>
      </w:pPr>
      <w:r w:rsidRPr="00227C27">
        <w:rPr>
          <w:color w:val="000000" w:themeColor="text1"/>
          <w:sz w:val="28"/>
          <w:szCs w:val="28"/>
        </w:rPr>
        <w:t xml:space="preserve">  -д</w:t>
      </w:r>
      <w:r w:rsidR="006F707B" w:rsidRPr="00227C27">
        <w:rPr>
          <w:color w:val="000000" w:themeColor="text1"/>
          <w:sz w:val="28"/>
          <w:szCs w:val="28"/>
        </w:rPr>
        <w:t>оговори за аренда</w:t>
      </w:r>
      <w:r w:rsidR="001F6560" w:rsidRPr="00227C27">
        <w:rPr>
          <w:color w:val="000000" w:themeColor="text1"/>
          <w:sz w:val="28"/>
          <w:szCs w:val="28"/>
        </w:rPr>
        <w:t xml:space="preserve"> – 72</w:t>
      </w:r>
      <w:r w:rsidRPr="00227C27">
        <w:rPr>
          <w:color w:val="000000" w:themeColor="text1"/>
          <w:sz w:val="28"/>
          <w:szCs w:val="28"/>
        </w:rPr>
        <w:t xml:space="preserve"> бр.</w:t>
      </w:r>
    </w:p>
    <w:p w14:paraId="12AE421D" w14:textId="77777777" w:rsidR="003B0A31" w:rsidRPr="00227C27" w:rsidRDefault="003B0A31" w:rsidP="008637D4">
      <w:pPr>
        <w:ind w:firstLine="567"/>
        <w:jc w:val="both"/>
        <w:rPr>
          <w:color w:val="000000" w:themeColor="text1"/>
          <w:sz w:val="28"/>
          <w:szCs w:val="28"/>
        </w:rPr>
      </w:pPr>
      <w:r w:rsidRPr="00227C27">
        <w:rPr>
          <w:color w:val="000000" w:themeColor="text1"/>
          <w:sz w:val="28"/>
          <w:szCs w:val="28"/>
        </w:rPr>
        <w:t xml:space="preserve">  -</w:t>
      </w:r>
      <w:r w:rsidR="006F707B" w:rsidRPr="00227C27">
        <w:rPr>
          <w:color w:val="000000" w:themeColor="text1"/>
          <w:sz w:val="28"/>
          <w:szCs w:val="28"/>
        </w:rPr>
        <w:t>законни ипотеки</w:t>
      </w:r>
      <w:r w:rsidRPr="00227C27">
        <w:rPr>
          <w:color w:val="000000" w:themeColor="text1"/>
          <w:sz w:val="28"/>
          <w:szCs w:val="28"/>
        </w:rPr>
        <w:t xml:space="preserve"> – 2 бр.;</w:t>
      </w:r>
    </w:p>
    <w:p w14:paraId="422B0D6E" w14:textId="77777777" w:rsidR="003B0A31" w:rsidRPr="00227C27" w:rsidRDefault="001F6560" w:rsidP="008637D4">
      <w:pPr>
        <w:ind w:firstLine="567"/>
        <w:jc w:val="both"/>
        <w:rPr>
          <w:color w:val="000000" w:themeColor="text1"/>
          <w:sz w:val="28"/>
          <w:szCs w:val="28"/>
        </w:rPr>
      </w:pPr>
      <w:r w:rsidRPr="00227C27">
        <w:rPr>
          <w:color w:val="000000" w:themeColor="text1"/>
          <w:sz w:val="28"/>
          <w:szCs w:val="28"/>
        </w:rPr>
        <w:t xml:space="preserve">  -договорни  ипотеки- 26</w:t>
      </w:r>
      <w:r w:rsidR="003B0A31" w:rsidRPr="00227C27">
        <w:rPr>
          <w:color w:val="000000" w:themeColor="text1"/>
          <w:sz w:val="28"/>
          <w:szCs w:val="28"/>
        </w:rPr>
        <w:t xml:space="preserve"> бр.;</w:t>
      </w:r>
    </w:p>
    <w:p w14:paraId="08AF05F6" w14:textId="77777777" w:rsidR="003B0A31" w:rsidRPr="00227C27" w:rsidRDefault="003B0A31" w:rsidP="008637D4">
      <w:pPr>
        <w:ind w:firstLine="567"/>
        <w:jc w:val="both"/>
        <w:rPr>
          <w:color w:val="000000" w:themeColor="text1"/>
          <w:sz w:val="28"/>
          <w:szCs w:val="28"/>
        </w:rPr>
      </w:pPr>
      <w:r w:rsidRPr="00227C27">
        <w:rPr>
          <w:color w:val="000000" w:themeColor="text1"/>
          <w:sz w:val="28"/>
          <w:szCs w:val="28"/>
        </w:rPr>
        <w:t xml:space="preserve">  -з</w:t>
      </w:r>
      <w:r w:rsidR="006F707B" w:rsidRPr="00227C27">
        <w:rPr>
          <w:color w:val="000000" w:themeColor="text1"/>
          <w:sz w:val="28"/>
          <w:szCs w:val="28"/>
        </w:rPr>
        <w:t>аличаване на ипотеки</w:t>
      </w:r>
      <w:r w:rsidR="001F6560" w:rsidRPr="00227C27">
        <w:rPr>
          <w:color w:val="000000" w:themeColor="text1"/>
          <w:sz w:val="28"/>
          <w:szCs w:val="28"/>
        </w:rPr>
        <w:t xml:space="preserve"> – 32</w:t>
      </w:r>
      <w:r w:rsidRPr="00227C27">
        <w:rPr>
          <w:color w:val="000000" w:themeColor="text1"/>
          <w:sz w:val="28"/>
          <w:szCs w:val="28"/>
        </w:rPr>
        <w:t xml:space="preserve"> бр.;</w:t>
      </w:r>
    </w:p>
    <w:p w14:paraId="3D846F68" w14:textId="77777777" w:rsidR="003B0A31" w:rsidRPr="00227C27" w:rsidRDefault="003B0A31" w:rsidP="008637D4">
      <w:pPr>
        <w:ind w:firstLine="567"/>
        <w:jc w:val="both"/>
        <w:rPr>
          <w:color w:val="000000" w:themeColor="text1"/>
          <w:sz w:val="28"/>
          <w:szCs w:val="28"/>
        </w:rPr>
      </w:pPr>
      <w:r w:rsidRPr="00227C27">
        <w:rPr>
          <w:color w:val="000000" w:themeColor="text1"/>
          <w:sz w:val="28"/>
          <w:szCs w:val="28"/>
        </w:rPr>
        <w:lastRenderedPageBreak/>
        <w:t xml:space="preserve">  -в</w:t>
      </w:r>
      <w:r w:rsidR="006F707B" w:rsidRPr="00227C27">
        <w:rPr>
          <w:color w:val="000000" w:themeColor="text1"/>
          <w:sz w:val="28"/>
          <w:szCs w:val="28"/>
        </w:rPr>
        <w:t>ъзбрани  -общо</w:t>
      </w:r>
      <w:r w:rsidR="001F6560" w:rsidRPr="00227C27">
        <w:rPr>
          <w:color w:val="000000" w:themeColor="text1"/>
          <w:sz w:val="28"/>
          <w:szCs w:val="28"/>
        </w:rPr>
        <w:t>- 245</w:t>
      </w:r>
      <w:r w:rsidRPr="00227C27">
        <w:rPr>
          <w:color w:val="000000" w:themeColor="text1"/>
          <w:sz w:val="28"/>
          <w:szCs w:val="28"/>
        </w:rPr>
        <w:t xml:space="preserve"> бр.;</w:t>
      </w:r>
    </w:p>
    <w:p w14:paraId="1CB2B5BC" w14:textId="77777777" w:rsidR="00676DE2" w:rsidRPr="00227C27" w:rsidRDefault="00676DE2" w:rsidP="008637D4">
      <w:pPr>
        <w:ind w:firstLine="567"/>
        <w:jc w:val="both"/>
        <w:rPr>
          <w:color w:val="000000" w:themeColor="text1"/>
          <w:sz w:val="28"/>
          <w:szCs w:val="28"/>
        </w:rPr>
      </w:pPr>
      <w:r w:rsidRPr="00227C27">
        <w:rPr>
          <w:color w:val="000000" w:themeColor="text1"/>
          <w:sz w:val="28"/>
          <w:szCs w:val="28"/>
        </w:rPr>
        <w:t xml:space="preserve">  -по</w:t>
      </w:r>
      <w:r w:rsidR="001F6560" w:rsidRPr="00227C27">
        <w:rPr>
          <w:color w:val="000000" w:themeColor="text1"/>
          <w:sz w:val="28"/>
          <w:szCs w:val="28"/>
        </w:rPr>
        <w:t>становления на ЧСИ и ДСИ-общо-33</w:t>
      </w:r>
      <w:r w:rsidRPr="00227C27">
        <w:rPr>
          <w:color w:val="000000" w:themeColor="text1"/>
          <w:sz w:val="28"/>
          <w:szCs w:val="28"/>
        </w:rPr>
        <w:t>бр.</w:t>
      </w:r>
    </w:p>
    <w:p w14:paraId="0EF2B5AE" w14:textId="77777777" w:rsidR="00676DE2" w:rsidRPr="00227C27" w:rsidRDefault="00676DE2" w:rsidP="008637D4">
      <w:pPr>
        <w:ind w:firstLine="567"/>
        <w:jc w:val="both"/>
        <w:rPr>
          <w:color w:val="000000" w:themeColor="text1"/>
          <w:sz w:val="28"/>
          <w:szCs w:val="28"/>
        </w:rPr>
      </w:pPr>
      <w:r w:rsidRPr="00227C27">
        <w:rPr>
          <w:color w:val="000000" w:themeColor="text1"/>
          <w:sz w:val="28"/>
          <w:szCs w:val="28"/>
        </w:rPr>
        <w:t xml:space="preserve">  -д</w:t>
      </w:r>
      <w:r w:rsidR="006F707B" w:rsidRPr="00227C27">
        <w:rPr>
          <w:color w:val="000000" w:themeColor="text1"/>
          <w:sz w:val="28"/>
          <w:szCs w:val="28"/>
        </w:rPr>
        <w:t>елби</w:t>
      </w:r>
      <w:r w:rsidR="001F6560" w:rsidRPr="00227C27">
        <w:rPr>
          <w:color w:val="000000" w:themeColor="text1"/>
          <w:sz w:val="28"/>
          <w:szCs w:val="28"/>
        </w:rPr>
        <w:t xml:space="preserve"> – 39</w:t>
      </w:r>
      <w:r w:rsidRPr="00227C27">
        <w:rPr>
          <w:color w:val="000000" w:themeColor="text1"/>
          <w:sz w:val="28"/>
          <w:szCs w:val="28"/>
        </w:rPr>
        <w:t xml:space="preserve"> бр.;</w:t>
      </w:r>
    </w:p>
    <w:p w14:paraId="10309986" w14:textId="77777777" w:rsidR="00676DE2" w:rsidRPr="00227C27" w:rsidRDefault="00676DE2" w:rsidP="008637D4">
      <w:pPr>
        <w:ind w:firstLine="567"/>
        <w:jc w:val="both"/>
        <w:rPr>
          <w:color w:val="000000" w:themeColor="text1"/>
          <w:sz w:val="28"/>
          <w:szCs w:val="28"/>
        </w:rPr>
      </w:pPr>
      <w:r w:rsidRPr="00227C27">
        <w:rPr>
          <w:color w:val="000000" w:themeColor="text1"/>
          <w:sz w:val="28"/>
          <w:szCs w:val="28"/>
        </w:rPr>
        <w:t xml:space="preserve">  -</w:t>
      </w:r>
      <w:r w:rsidR="006F707B" w:rsidRPr="00227C27">
        <w:rPr>
          <w:color w:val="000000" w:themeColor="text1"/>
          <w:sz w:val="28"/>
          <w:szCs w:val="28"/>
        </w:rPr>
        <w:t>искови молби</w:t>
      </w:r>
      <w:r w:rsidRPr="00227C27">
        <w:rPr>
          <w:color w:val="000000" w:themeColor="text1"/>
          <w:sz w:val="28"/>
          <w:szCs w:val="28"/>
        </w:rPr>
        <w:t xml:space="preserve"> </w:t>
      </w:r>
      <w:r w:rsidR="006F707B" w:rsidRPr="00227C27">
        <w:rPr>
          <w:color w:val="000000" w:themeColor="text1"/>
          <w:sz w:val="28"/>
          <w:szCs w:val="28"/>
        </w:rPr>
        <w:t xml:space="preserve"> -</w:t>
      </w:r>
      <w:r w:rsidRPr="00227C27">
        <w:rPr>
          <w:color w:val="000000" w:themeColor="text1"/>
          <w:sz w:val="28"/>
          <w:szCs w:val="28"/>
        </w:rPr>
        <w:t xml:space="preserve"> </w:t>
      </w:r>
      <w:r w:rsidR="006F707B" w:rsidRPr="00227C27">
        <w:rPr>
          <w:color w:val="000000" w:themeColor="text1"/>
          <w:sz w:val="28"/>
          <w:szCs w:val="28"/>
        </w:rPr>
        <w:t>2</w:t>
      </w:r>
      <w:r w:rsidR="001F6560" w:rsidRPr="00227C27">
        <w:rPr>
          <w:color w:val="000000" w:themeColor="text1"/>
          <w:sz w:val="28"/>
          <w:szCs w:val="28"/>
        </w:rPr>
        <w:t>4</w:t>
      </w:r>
      <w:r w:rsidRPr="00227C27">
        <w:rPr>
          <w:color w:val="000000" w:themeColor="text1"/>
          <w:sz w:val="28"/>
          <w:szCs w:val="28"/>
        </w:rPr>
        <w:t xml:space="preserve"> бр.; </w:t>
      </w:r>
    </w:p>
    <w:p w14:paraId="337E5DD5" w14:textId="77777777" w:rsidR="00676DE2" w:rsidRPr="00227C27" w:rsidRDefault="00676DE2" w:rsidP="008637D4">
      <w:pPr>
        <w:ind w:firstLine="567"/>
        <w:jc w:val="both"/>
        <w:rPr>
          <w:color w:val="000000" w:themeColor="text1"/>
          <w:sz w:val="28"/>
          <w:szCs w:val="28"/>
        </w:rPr>
      </w:pPr>
      <w:r w:rsidRPr="00227C27">
        <w:rPr>
          <w:color w:val="000000" w:themeColor="text1"/>
          <w:sz w:val="28"/>
          <w:szCs w:val="28"/>
        </w:rPr>
        <w:t xml:space="preserve">  -обявени завещания – </w:t>
      </w:r>
      <w:r w:rsidR="001F6560" w:rsidRPr="00227C27">
        <w:rPr>
          <w:color w:val="000000" w:themeColor="text1"/>
          <w:sz w:val="28"/>
          <w:szCs w:val="28"/>
        </w:rPr>
        <w:t>2</w:t>
      </w:r>
      <w:r w:rsidRPr="00227C27">
        <w:rPr>
          <w:color w:val="000000" w:themeColor="text1"/>
          <w:sz w:val="28"/>
          <w:szCs w:val="28"/>
        </w:rPr>
        <w:t xml:space="preserve"> бр.; </w:t>
      </w:r>
    </w:p>
    <w:p w14:paraId="11E2780B" w14:textId="77777777" w:rsidR="00676DE2" w:rsidRPr="00227C27" w:rsidRDefault="001F6560" w:rsidP="008637D4">
      <w:pPr>
        <w:ind w:firstLine="567"/>
        <w:jc w:val="both"/>
        <w:rPr>
          <w:color w:val="000000" w:themeColor="text1"/>
          <w:sz w:val="28"/>
          <w:szCs w:val="28"/>
        </w:rPr>
      </w:pPr>
      <w:r w:rsidRPr="00227C27">
        <w:rPr>
          <w:color w:val="000000" w:themeColor="text1"/>
          <w:sz w:val="28"/>
          <w:szCs w:val="28"/>
        </w:rPr>
        <w:t xml:space="preserve">  -откази от вещни права- 33</w:t>
      </w:r>
      <w:r w:rsidR="00676DE2" w:rsidRPr="00227C27">
        <w:rPr>
          <w:color w:val="000000" w:themeColor="text1"/>
          <w:sz w:val="28"/>
          <w:szCs w:val="28"/>
        </w:rPr>
        <w:t>бр</w:t>
      </w:r>
      <w:r w:rsidR="006F707B" w:rsidRPr="00227C27">
        <w:rPr>
          <w:color w:val="000000" w:themeColor="text1"/>
          <w:sz w:val="28"/>
          <w:szCs w:val="28"/>
        </w:rPr>
        <w:t>,</w:t>
      </w:r>
      <w:r w:rsidR="00676DE2" w:rsidRPr="00227C27">
        <w:rPr>
          <w:color w:val="000000" w:themeColor="text1"/>
          <w:sz w:val="28"/>
          <w:szCs w:val="28"/>
        </w:rPr>
        <w:t>;</w:t>
      </w:r>
    </w:p>
    <w:p w14:paraId="3823F24C" w14:textId="77777777" w:rsidR="00676DE2" w:rsidRPr="00227C27" w:rsidRDefault="00676DE2" w:rsidP="008637D4">
      <w:pPr>
        <w:ind w:firstLine="567"/>
        <w:jc w:val="both"/>
        <w:rPr>
          <w:color w:val="000000" w:themeColor="text1"/>
          <w:sz w:val="28"/>
          <w:szCs w:val="28"/>
        </w:rPr>
      </w:pPr>
      <w:r w:rsidRPr="00227C27">
        <w:rPr>
          <w:color w:val="000000" w:themeColor="text1"/>
          <w:sz w:val="28"/>
          <w:szCs w:val="28"/>
        </w:rPr>
        <w:t xml:space="preserve">  -констативни нотариални актове - </w:t>
      </w:r>
      <w:r w:rsidR="001F6560" w:rsidRPr="00227C27">
        <w:rPr>
          <w:color w:val="000000" w:themeColor="text1"/>
          <w:sz w:val="28"/>
          <w:szCs w:val="28"/>
        </w:rPr>
        <w:t>132</w:t>
      </w:r>
      <w:r w:rsidRPr="00227C27">
        <w:rPr>
          <w:color w:val="000000" w:themeColor="text1"/>
          <w:sz w:val="28"/>
          <w:szCs w:val="28"/>
        </w:rPr>
        <w:t>бр.;</w:t>
      </w:r>
    </w:p>
    <w:p w14:paraId="56131F35" w14:textId="77777777" w:rsidR="00676DE2" w:rsidRPr="00227C27" w:rsidRDefault="00676DE2" w:rsidP="008637D4">
      <w:pPr>
        <w:ind w:firstLine="567"/>
        <w:jc w:val="both"/>
        <w:rPr>
          <w:color w:val="000000" w:themeColor="text1"/>
          <w:sz w:val="28"/>
          <w:szCs w:val="28"/>
        </w:rPr>
      </w:pPr>
      <w:r w:rsidRPr="00227C27">
        <w:rPr>
          <w:color w:val="000000" w:themeColor="text1"/>
          <w:sz w:val="28"/>
          <w:szCs w:val="28"/>
        </w:rPr>
        <w:t xml:space="preserve">  - влезли в си</w:t>
      </w:r>
      <w:r w:rsidR="001F6560" w:rsidRPr="00227C27">
        <w:rPr>
          <w:color w:val="000000" w:themeColor="text1"/>
          <w:sz w:val="28"/>
          <w:szCs w:val="28"/>
        </w:rPr>
        <w:t>ла решения на ОСЗ – 42</w:t>
      </w:r>
      <w:r w:rsidRPr="00227C27">
        <w:rPr>
          <w:color w:val="000000" w:themeColor="text1"/>
          <w:sz w:val="28"/>
          <w:szCs w:val="28"/>
        </w:rPr>
        <w:t>бр.;</w:t>
      </w:r>
    </w:p>
    <w:p w14:paraId="36A106AD" w14:textId="2777F495" w:rsidR="00676DE2" w:rsidRPr="00227C27" w:rsidRDefault="001F6560" w:rsidP="008637D4">
      <w:pPr>
        <w:ind w:firstLine="567"/>
        <w:jc w:val="both"/>
        <w:rPr>
          <w:color w:val="000000" w:themeColor="text1"/>
          <w:sz w:val="28"/>
          <w:szCs w:val="28"/>
        </w:rPr>
      </w:pPr>
      <w:r w:rsidRPr="00227C27">
        <w:rPr>
          <w:color w:val="000000" w:themeColor="text1"/>
          <w:sz w:val="28"/>
          <w:szCs w:val="28"/>
        </w:rPr>
        <w:t xml:space="preserve"> </w:t>
      </w:r>
      <w:r w:rsidR="00EC0666">
        <w:rPr>
          <w:color w:val="000000" w:themeColor="text1"/>
          <w:sz w:val="28"/>
          <w:szCs w:val="28"/>
          <w:lang w:val="en-US"/>
        </w:rPr>
        <w:t xml:space="preserve"> </w:t>
      </w:r>
      <w:r w:rsidRPr="00227C27">
        <w:rPr>
          <w:color w:val="000000" w:themeColor="text1"/>
          <w:sz w:val="28"/>
          <w:szCs w:val="28"/>
        </w:rPr>
        <w:t>-обстоятелствени проверки – 160</w:t>
      </w:r>
      <w:r w:rsidR="00676DE2" w:rsidRPr="00227C27">
        <w:rPr>
          <w:color w:val="000000" w:themeColor="text1"/>
          <w:sz w:val="28"/>
          <w:szCs w:val="28"/>
        </w:rPr>
        <w:t xml:space="preserve"> бр.;</w:t>
      </w:r>
    </w:p>
    <w:p w14:paraId="5A89ED31" w14:textId="3FEEAE4D" w:rsidR="00676DE2" w:rsidRPr="00227C27" w:rsidRDefault="00EC0666" w:rsidP="008637D4">
      <w:pPr>
        <w:ind w:firstLine="567"/>
        <w:jc w:val="both"/>
        <w:rPr>
          <w:color w:val="000000" w:themeColor="text1"/>
          <w:sz w:val="28"/>
          <w:szCs w:val="28"/>
        </w:rPr>
      </w:pPr>
      <w:r>
        <w:rPr>
          <w:color w:val="000000" w:themeColor="text1"/>
          <w:sz w:val="28"/>
          <w:szCs w:val="28"/>
          <w:lang w:val="en-US"/>
        </w:rPr>
        <w:t xml:space="preserve"> </w:t>
      </w:r>
      <w:r w:rsidR="00676DE2" w:rsidRPr="00227C27">
        <w:rPr>
          <w:color w:val="000000" w:themeColor="text1"/>
          <w:sz w:val="28"/>
          <w:szCs w:val="28"/>
        </w:rPr>
        <w:t xml:space="preserve"> -</w:t>
      </w:r>
      <w:r w:rsidR="006F707B" w:rsidRPr="00227C27">
        <w:rPr>
          <w:color w:val="000000" w:themeColor="text1"/>
          <w:sz w:val="28"/>
          <w:szCs w:val="28"/>
        </w:rPr>
        <w:t>актове за държавна собственост</w:t>
      </w:r>
      <w:r w:rsidR="001F6560" w:rsidRPr="00227C27">
        <w:rPr>
          <w:color w:val="000000" w:themeColor="text1"/>
          <w:sz w:val="28"/>
          <w:szCs w:val="28"/>
        </w:rPr>
        <w:t xml:space="preserve"> – 187</w:t>
      </w:r>
      <w:r w:rsidR="00676DE2" w:rsidRPr="00227C27">
        <w:rPr>
          <w:color w:val="000000" w:themeColor="text1"/>
          <w:sz w:val="28"/>
          <w:szCs w:val="28"/>
        </w:rPr>
        <w:t>бр.;</w:t>
      </w:r>
    </w:p>
    <w:p w14:paraId="785D628A" w14:textId="42A1A653" w:rsidR="00676DE2" w:rsidRPr="00227C27" w:rsidRDefault="00EC0666" w:rsidP="008637D4">
      <w:pPr>
        <w:ind w:firstLine="567"/>
        <w:jc w:val="both"/>
        <w:rPr>
          <w:color w:val="000000" w:themeColor="text1"/>
          <w:sz w:val="28"/>
          <w:szCs w:val="28"/>
        </w:rPr>
      </w:pPr>
      <w:r>
        <w:rPr>
          <w:color w:val="000000" w:themeColor="text1"/>
          <w:sz w:val="28"/>
          <w:szCs w:val="28"/>
          <w:lang w:val="en-US"/>
        </w:rPr>
        <w:t xml:space="preserve"> </w:t>
      </w:r>
      <w:r w:rsidR="00676DE2" w:rsidRPr="00227C27">
        <w:rPr>
          <w:color w:val="000000" w:themeColor="text1"/>
          <w:sz w:val="28"/>
          <w:szCs w:val="28"/>
        </w:rPr>
        <w:t xml:space="preserve"> -</w:t>
      </w:r>
      <w:r w:rsidR="006F707B" w:rsidRPr="00227C27">
        <w:rPr>
          <w:color w:val="000000" w:themeColor="text1"/>
          <w:sz w:val="28"/>
          <w:szCs w:val="28"/>
        </w:rPr>
        <w:t>актове за общинска собственост</w:t>
      </w:r>
      <w:r w:rsidR="00676DE2" w:rsidRPr="00227C27">
        <w:rPr>
          <w:color w:val="000000" w:themeColor="text1"/>
          <w:sz w:val="28"/>
          <w:szCs w:val="28"/>
        </w:rPr>
        <w:t xml:space="preserve"> – </w:t>
      </w:r>
      <w:r w:rsidR="001F6560" w:rsidRPr="00227C27">
        <w:rPr>
          <w:color w:val="000000" w:themeColor="text1"/>
          <w:sz w:val="28"/>
          <w:szCs w:val="28"/>
        </w:rPr>
        <w:t>956</w:t>
      </w:r>
      <w:r w:rsidR="00676DE2" w:rsidRPr="00227C27">
        <w:rPr>
          <w:color w:val="000000" w:themeColor="text1"/>
          <w:sz w:val="28"/>
          <w:szCs w:val="28"/>
        </w:rPr>
        <w:t xml:space="preserve"> бр.;</w:t>
      </w:r>
    </w:p>
    <w:p w14:paraId="319A3DFF" w14:textId="4E769CA3" w:rsidR="00676DE2" w:rsidRPr="00227C27" w:rsidRDefault="00EC0666" w:rsidP="008637D4">
      <w:pPr>
        <w:ind w:firstLine="567"/>
        <w:jc w:val="both"/>
        <w:rPr>
          <w:color w:val="000000" w:themeColor="text1"/>
          <w:sz w:val="28"/>
          <w:szCs w:val="28"/>
        </w:rPr>
      </w:pPr>
      <w:r>
        <w:rPr>
          <w:color w:val="000000" w:themeColor="text1"/>
          <w:sz w:val="28"/>
          <w:szCs w:val="28"/>
          <w:lang w:val="en-US"/>
        </w:rPr>
        <w:t xml:space="preserve">  </w:t>
      </w:r>
      <w:r w:rsidR="00676DE2" w:rsidRPr="00227C27">
        <w:rPr>
          <w:color w:val="000000" w:themeColor="text1"/>
          <w:sz w:val="28"/>
          <w:szCs w:val="28"/>
        </w:rPr>
        <w:t>-</w:t>
      </w:r>
      <w:r w:rsidR="006F707B" w:rsidRPr="00227C27">
        <w:rPr>
          <w:color w:val="000000" w:themeColor="text1"/>
          <w:sz w:val="28"/>
          <w:szCs w:val="28"/>
        </w:rPr>
        <w:t xml:space="preserve">право на </w:t>
      </w:r>
      <w:proofErr w:type="spellStart"/>
      <w:r w:rsidR="006F707B" w:rsidRPr="00227C27">
        <w:rPr>
          <w:color w:val="000000" w:themeColor="text1"/>
          <w:sz w:val="28"/>
          <w:szCs w:val="28"/>
        </w:rPr>
        <w:t>ползане</w:t>
      </w:r>
      <w:proofErr w:type="spellEnd"/>
      <w:r w:rsidR="001F6560" w:rsidRPr="00227C27">
        <w:rPr>
          <w:color w:val="000000" w:themeColor="text1"/>
          <w:sz w:val="28"/>
          <w:szCs w:val="28"/>
        </w:rPr>
        <w:t xml:space="preserve"> – 6</w:t>
      </w:r>
      <w:r w:rsidR="00676DE2" w:rsidRPr="00227C27">
        <w:rPr>
          <w:color w:val="000000" w:themeColor="text1"/>
          <w:sz w:val="28"/>
          <w:szCs w:val="28"/>
        </w:rPr>
        <w:t xml:space="preserve"> бр.;</w:t>
      </w:r>
    </w:p>
    <w:p w14:paraId="05492ED7" w14:textId="3763F4EE" w:rsidR="00676DE2" w:rsidRPr="00227C27" w:rsidRDefault="00676DE2" w:rsidP="008637D4">
      <w:pPr>
        <w:ind w:firstLine="567"/>
        <w:jc w:val="both"/>
        <w:rPr>
          <w:color w:val="000000" w:themeColor="text1"/>
          <w:sz w:val="28"/>
          <w:szCs w:val="28"/>
        </w:rPr>
      </w:pPr>
      <w:r w:rsidRPr="00227C27">
        <w:rPr>
          <w:color w:val="000000" w:themeColor="text1"/>
          <w:sz w:val="28"/>
          <w:szCs w:val="28"/>
        </w:rPr>
        <w:t xml:space="preserve"> </w:t>
      </w:r>
      <w:r w:rsidR="00EC0666">
        <w:rPr>
          <w:color w:val="000000" w:themeColor="text1"/>
          <w:sz w:val="28"/>
          <w:szCs w:val="28"/>
          <w:lang w:val="en-US"/>
        </w:rPr>
        <w:t xml:space="preserve"> </w:t>
      </w:r>
      <w:r w:rsidRPr="00227C27">
        <w:rPr>
          <w:color w:val="000000" w:themeColor="text1"/>
          <w:sz w:val="28"/>
          <w:szCs w:val="28"/>
        </w:rPr>
        <w:t>-</w:t>
      </w:r>
      <w:proofErr w:type="spellStart"/>
      <w:r w:rsidR="006F707B" w:rsidRPr="00227C27">
        <w:rPr>
          <w:color w:val="000000" w:themeColor="text1"/>
          <w:sz w:val="28"/>
          <w:szCs w:val="28"/>
        </w:rPr>
        <w:t>суперфиции</w:t>
      </w:r>
      <w:proofErr w:type="spellEnd"/>
      <w:r w:rsidRPr="00227C27">
        <w:rPr>
          <w:color w:val="000000" w:themeColor="text1"/>
          <w:sz w:val="28"/>
          <w:szCs w:val="28"/>
        </w:rPr>
        <w:t xml:space="preserve"> –</w:t>
      </w:r>
      <w:r w:rsidR="001F6560" w:rsidRPr="00227C27">
        <w:rPr>
          <w:color w:val="000000" w:themeColor="text1"/>
          <w:sz w:val="28"/>
          <w:szCs w:val="28"/>
        </w:rPr>
        <w:t xml:space="preserve"> 11</w:t>
      </w:r>
      <w:r w:rsidRPr="00227C27">
        <w:rPr>
          <w:color w:val="000000" w:themeColor="text1"/>
          <w:sz w:val="28"/>
          <w:szCs w:val="28"/>
        </w:rPr>
        <w:t xml:space="preserve"> бр.;</w:t>
      </w:r>
    </w:p>
    <w:p w14:paraId="6396A15B" w14:textId="10B80E87" w:rsidR="00676DE2" w:rsidRPr="00227C27" w:rsidRDefault="00EC0666" w:rsidP="008637D4">
      <w:pPr>
        <w:ind w:firstLine="567"/>
        <w:jc w:val="both"/>
        <w:rPr>
          <w:color w:val="000000" w:themeColor="text1"/>
          <w:sz w:val="28"/>
          <w:szCs w:val="28"/>
        </w:rPr>
      </w:pPr>
      <w:r>
        <w:rPr>
          <w:color w:val="000000" w:themeColor="text1"/>
          <w:sz w:val="28"/>
          <w:szCs w:val="28"/>
          <w:lang w:val="en-US"/>
        </w:rPr>
        <w:t xml:space="preserve"> </w:t>
      </w:r>
      <w:r w:rsidR="00676DE2" w:rsidRPr="00227C27">
        <w:rPr>
          <w:color w:val="000000" w:themeColor="text1"/>
          <w:sz w:val="28"/>
          <w:szCs w:val="28"/>
        </w:rPr>
        <w:t xml:space="preserve"> -</w:t>
      </w:r>
      <w:proofErr w:type="spellStart"/>
      <w:r w:rsidR="006F707B" w:rsidRPr="00227C27">
        <w:rPr>
          <w:color w:val="000000" w:themeColor="text1"/>
          <w:sz w:val="28"/>
          <w:szCs w:val="28"/>
        </w:rPr>
        <w:t>сервитути</w:t>
      </w:r>
      <w:proofErr w:type="spellEnd"/>
      <w:r w:rsidR="001F6560" w:rsidRPr="00227C27">
        <w:rPr>
          <w:color w:val="000000" w:themeColor="text1"/>
          <w:sz w:val="28"/>
          <w:szCs w:val="28"/>
        </w:rPr>
        <w:t xml:space="preserve"> – 20</w:t>
      </w:r>
      <w:r w:rsidR="00676DE2" w:rsidRPr="00227C27">
        <w:rPr>
          <w:color w:val="000000" w:themeColor="text1"/>
          <w:sz w:val="28"/>
          <w:szCs w:val="28"/>
        </w:rPr>
        <w:t xml:space="preserve"> бр.;</w:t>
      </w:r>
    </w:p>
    <w:p w14:paraId="24B90331" w14:textId="00121023" w:rsidR="00676DE2" w:rsidRPr="00227C27" w:rsidRDefault="00EC0666" w:rsidP="008637D4">
      <w:pPr>
        <w:ind w:firstLine="567"/>
        <w:jc w:val="both"/>
        <w:rPr>
          <w:color w:val="000000" w:themeColor="text1"/>
          <w:sz w:val="28"/>
          <w:szCs w:val="28"/>
        </w:rPr>
      </w:pPr>
      <w:r>
        <w:rPr>
          <w:color w:val="000000" w:themeColor="text1"/>
          <w:sz w:val="28"/>
          <w:szCs w:val="28"/>
          <w:lang w:val="en-US"/>
        </w:rPr>
        <w:t xml:space="preserve"> </w:t>
      </w:r>
      <w:r w:rsidR="00676DE2" w:rsidRPr="00227C27">
        <w:rPr>
          <w:color w:val="000000" w:themeColor="text1"/>
          <w:sz w:val="28"/>
          <w:szCs w:val="28"/>
        </w:rPr>
        <w:t xml:space="preserve"> -</w:t>
      </w:r>
      <w:r w:rsidR="006F707B" w:rsidRPr="00227C27">
        <w:rPr>
          <w:color w:val="000000" w:themeColor="text1"/>
          <w:sz w:val="28"/>
          <w:szCs w:val="28"/>
        </w:rPr>
        <w:t xml:space="preserve">други вписвания </w:t>
      </w:r>
      <w:r w:rsidR="001F6560" w:rsidRPr="00227C27">
        <w:rPr>
          <w:color w:val="000000" w:themeColor="text1"/>
          <w:sz w:val="28"/>
          <w:szCs w:val="28"/>
        </w:rPr>
        <w:t>– 278</w:t>
      </w:r>
      <w:r w:rsidR="00676DE2" w:rsidRPr="00227C27">
        <w:rPr>
          <w:color w:val="000000" w:themeColor="text1"/>
          <w:sz w:val="28"/>
          <w:szCs w:val="28"/>
        </w:rPr>
        <w:t xml:space="preserve"> бр.</w:t>
      </w:r>
      <w:r w:rsidR="006F707B" w:rsidRPr="00227C27">
        <w:rPr>
          <w:color w:val="000000" w:themeColor="text1"/>
          <w:sz w:val="28"/>
          <w:szCs w:val="28"/>
        </w:rPr>
        <w:t>.</w:t>
      </w:r>
    </w:p>
    <w:p w14:paraId="68BC2E30" w14:textId="5001BFF1" w:rsidR="0037087E" w:rsidRPr="00227C27" w:rsidRDefault="006F707B" w:rsidP="008637D4">
      <w:pPr>
        <w:ind w:firstLine="567"/>
        <w:jc w:val="both"/>
        <w:rPr>
          <w:color w:val="000000" w:themeColor="text1"/>
          <w:sz w:val="28"/>
          <w:szCs w:val="28"/>
        </w:rPr>
      </w:pPr>
      <w:r w:rsidRPr="00227C27">
        <w:rPr>
          <w:color w:val="000000" w:themeColor="text1"/>
          <w:sz w:val="28"/>
          <w:szCs w:val="28"/>
        </w:rPr>
        <w:t>Събрани такси</w:t>
      </w:r>
      <w:r w:rsidR="001F6560" w:rsidRPr="00227C27">
        <w:rPr>
          <w:color w:val="000000" w:themeColor="text1"/>
          <w:sz w:val="28"/>
          <w:szCs w:val="28"/>
        </w:rPr>
        <w:t xml:space="preserve"> през 2023</w:t>
      </w:r>
      <w:r w:rsidR="00676DE2" w:rsidRPr="00227C27">
        <w:rPr>
          <w:color w:val="000000" w:themeColor="text1"/>
          <w:sz w:val="28"/>
          <w:szCs w:val="28"/>
        </w:rPr>
        <w:t xml:space="preserve"> година </w:t>
      </w:r>
      <w:r w:rsidR="0037087E" w:rsidRPr="00227C27">
        <w:rPr>
          <w:color w:val="000000" w:themeColor="text1"/>
          <w:sz w:val="28"/>
          <w:szCs w:val="28"/>
        </w:rPr>
        <w:t xml:space="preserve">– </w:t>
      </w:r>
      <w:r w:rsidR="001F6560" w:rsidRPr="00227C27">
        <w:rPr>
          <w:color w:val="000000" w:themeColor="text1"/>
          <w:sz w:val="28"/>
          <w:szCs w:val="28"/>
        </w:rPr>
        <w:t>34225,95</w:t>
      </w:r>
      <w:r w:rsidRPr="00227C27">
        <w:rPr>
          <w:color w:val="000000" w:themeColor="text1"/>
          <w:sz w:val="28"/>
          <w:szCs w:val="28"/>
        </w:rPr>
        <w:t>лева.</w:t>
      </w:r>
      <w:r w:rsidR="0037087E" w:rsidRPr="00227C27">
        <w:rPr>
          <w:color w:val="000000" w:themeColor="text1"/>
          <w:sz w:val="28"/>
          <w:szCs w:val="28"/>
        </w:rPr>
        <w:t xml:space="preserve"> </w:t>
      </w:r>
    </w:p>
    <w:p w14:paraId="1644DAE8" w14:textId="6E2D675A" w:rsidR="006F707B" w:rsidRPr="00227C27" w:rsidRDefault="001F6560" w:rsidP="008637D4">
      <w:pPr>
        <w:ind w:firstLine="567"/>
        <w:jc w:val="both"/>
        <w:rPr>
          <w:color w:val="000000" w:themeColor="text1"/>
          <w:sz w:val="28"/>
          <w:szCs w:val="28"/>
        </w:rPr>
      </w:pPr>
      <w:r w:rsidRPr="00227C27">
        <w:rPr>
          <w:color w:val="000000" w:themeColor="text1"/>
          <w:sz w:val="28"/>
          <w:szCs w:val="28"/>
        </w:rPr>
        <w:t>През 2023</w:t>
      </w:r>
      <w:r w:rsidR="0037087E" w:rsidRPr="00227C27">
        <w:rPr>
          <w:color w:val="000000" w:themeColor="text1"/>
          <w:sz w:val="28"/>
          <w:szCs w:val="28"/>
        </w:rPr>
        <w:t>годи</w:t>
      </w:r>
      <w:r w:rsidR="007315AD" w:rsidRPr="00227C27">
        <w:rPr>
          <w:color w:val="000000" w:themeColor="text1"/>
          <w:sz w:val="28"/>
          <w:szCs w:val="28"/>
        </w:rPr>
        <w:t xml:space="preserve">на има </w:t>
      </w:r>
      <w:r w:rsidR="0037087E" w:rsidRPr="00227C27">
        <w:rPr>
          <w:color w:val="000000" w:themeColor="text1"/>
          <w:sz w:val="28"/>
          <w:szCs w:val="28"/>
        </w:rPr>
        <w:t>п</w:t>
      </w:r>
      <w:r w:rsidR="006F707B" w:rsidRPr="00227C27">
        <w:rPr>
          <w:color w:val="000000" w:themeColor="text1"/>
          <w:sz w:val="28"/>
          <w:szCs w:val="28"/>
        </w:rPr>
        <w:t>остановени откази за вписвани</w:t>
      </w:r>
      <w:r w:rsidR="0037087E" w:rsidRPr="00227C27">
        <w:rPr>
          <w:color w:val="000000" w:themeColor="text1"/>
          <w:sz w:val="28"/>
          <w:szCs w:val="28"/>
        </w:rPr>
        <w:t xml:space="preserve">я </w:t>
      </w:r>
      <w:r w:rsidR="006F707B" w:rsidRPr="00227C27">
        <w:rPr>
          <w:color w:val="000000" w:themeColor="text1"/>
          <w:sz w:val="28"/>
          <w:szCs w:val="28"/>
        </w:rPr>
        <w:t>-</w:t>
      </w:r>
      <w:r w:rsidRPr="00227C27">
        <w:rPr>
          <w:color w:val="000000" w:themeColor="text1"/>
          <w:sz w:val="28"/>
          <w:szCs w:val="28"/>
        </w:rPr>
        <w:t xml:space="preserve"> 2</w:t>
      </w:r>
      <w:r w:rsidR="006F707B" w:rsidRPr="00227C27">
        <w:rPr>
          <w:color w:val="000000" w:themeColor="text1"/>
          <w:sz w:val="28"/>
          <w:szCs w:val="28"/>
        </w:rPr>
        <w:t xml:space="preserve"> бр</w:t>
      </w:r>
      <w:r w:rsidR="0037087E" w:rsidRPr="00227C27">
        <w:rPr>
          <w:color w:val="000000" w:themeColor="text1"/>
          <w:sz w:val="28"/>
          <w:szCs w:val="28"/>
        </w:rPr>
        <w:t>.откази.</w:t>
      </w:r>
    </w:p>
    <w:p w14:paraId="6A8EA63C" w14:textId="3F691103" w:rsidR="0037087E" w:rsidRPr="00227C27" w:rsidRDefault="001F6560" w:rsidP="008637D4">
      <w:pPr>
        <w:ind w:firstLine="567"/>
        <w:jc w:val="both"/>
        <w:rPr>
          <w:color w:val="000000" w:themeColor="text1"/>
          <w:sz w:val="28"/>
          <w:szCs w:val="28"/>
        </w:rPr>
      </w:pPr>
      <w:r w:rsidRPr="00227C27">
        <w:rPr>
          <w:color w:val="000000" w:themeColor="text1"/>
          <w:sz w:val="28"/>
          <w:szCs w:val="28"/>
        </w:rPr>
        <w:t>През 2023</w:t>
      </w:r>
      <w:r w:rsidR="0037087E" w:rsidRPr="00227C27">
        <w:rPr>
          <w:color w:val="000000" w:themeColor="text1"/>
          <w:sz w:val="28"/>
          <w:szCs w:val="28"/>
        </w:rPr>
        <w:t>година са п</w:t>
      </w:r>
      <w:r w:rsidR="006F707B" w:rsidRPr="00227C27">
        <w:rPr>
          <w:color w:val="000000" w:themeColor="text1"/>
          <w:sz w:val="28"/>
          <w:szCs w:val="28"/>
        </w:rPr>
        <w:t>редоставени</w:t>
      </w:r>
      <w:r w:rsidR="0037087E" w:rsidRPr="00227C27">
        <w:rPr>
          <w:color w:val="000000" w:themeColor="text1"/>
          <w:sz w:val="28"/>
          <w:szCs w:val="28"/>
        </w:rPr>
        <w:t>: -</w:t>
      </w:r>
      <w:r w:rsidR="006F707B" w:rsidRPr="00227C27">
        <w:rPr>
          <w:color w:val="000000" w:themeColor="text1"/>
          <w:sz w:val="28"/>
          <w:szCs w:val="28"/>
        </w:rPr>
        <w:t xml:space="preserve"> </w:t>
      </w:r>
      <w:r w:rsidRPr="00227C27">
        <w:rPr>
          <w:color w:val="000000" w:themeColor="text1"/>
          <w:sz w:val="28"/>
          <w:szCs w:val="28"/>
        </w:rPr>
        <w:t>писмени справки – 339 бр., устни справки - 97</w:t>
      </w:r>
      <w:r w:rsidR="0037087E" w:rsidRPr="00227C27">
        <w:rPr>
          <w:color w:val="000000" w:themeColor="text1"/>
          <w:sz w:val="28"/>
          <w:szCs w:val="28"/>
        </w:rPr>
        <w:t xml:space="preserve">бр., </w:t>
      </w:r>
      <w:r w:rsidR="006F707B" w:rsidRPr="00227C27">
        <w:rPr>
          <w:color w:val="000000" w:themeColor="text1"/>
          <w:sz w:val="28"/>
          <w:szCs w:val="28"/>
        </w:rPr>
        <w:t xml:space="preserve"> справки по молби на държавен орган</w:t>
      </w:r>
      <w:r w:rsidRPr="00227C27">
        <w:rPr>
          <w:color w:val="000000" w:themeColor="text1"/>
          <w:sz w:val="28"/>
          <w:szCs w:val="28"/>
        </w:rPr>
        <w:t xml:space="preserve"> – 18</w:t>
      </w:r>
      <w:r w:rsidR="0037087E" w:rsidRPr="00227C27">
        <w:rPr>
          <w:color w:val="000000" w:themeColor="text1"/>
          <w:sz w:val="28"/>
          <w:szCs w:val="28"/>
        </w:rPr>
        <w:t xml:space="preserve"> бр.,; </w:t>
      </w:r>
    </w:p>
    <w:p w14:paraId="7D8C2F39" w14:textId="3CBE7A9B" w:rsidR="0037087E" w:rsidRPr="00227C27" w:rsidRDefault="00EC0666" w:rsidP="008637D4">
      <w:pPr>
        <w:ind w:firstLine="567"/>
        <w:jc w:val="both"/>
        <w:rPr>
          <w:color w:val="000000" w:themeColor="text1"/>
          <w:sz w:val="28"/>
          <w:szCs w:val="28"/>
        </w:rPr>
      </w:pPr>
      <w:r>
        <w:rPr>
          <w:color w:val="000000" w:themeColor="text1"/>
          <w:sz w:val="28"/>
          <w:szCs w:val="28"/>
          <w:lang w:val="en-US"/>
        </w:rPr>
        <w:t xml:space="preserve"> </w:t>
      </w:r>
      <w:r w:rsidR="0037087E" w:rsidRPr="00227C27">
        <w:rPr>
          <w:color w:val="000000" w:themeColor="text1"/>
          <w:sz w:val="28"/>
          <w:szCs w:val="28"/>
        </w:rPr>
        <w:t xml:space="preserve"> - издадени са </w:t>
      </w:r>
      <w:r w:rsidR="006F707B" w:rsidRPr="00227C27">
        <w:rPr>
          <w:color w:val="000000" w:themeColor="text1"/>
          <w:sz w:val="28"/>
          <w:szCs w:val="28"/>
        </w:rPr>
        <w:t>преписи от актове</w:t>
      </w:r>
      <w:r w:rsidR="0037087E" w:rsidRPr="00227C27">
        <w:rPr>
          <w:color w:val="000000" w:themeColor="text1"/>
          <w:sz w:val="28"/>
          <w:szCs w:val="28"/>
        </w:rPr>
        <w:t xml:space="preserve"> – </w:t>
      </w:r>
      <w:r w:rsidR="001F6560" w:rsidRPr="00227C27">
        <w:rPr>
          <w:color w:val="000000" w:themeColor="text1"/>
          <w:sz w:val="28"/>
          <w:szCs w:val="28"/>
        </w:rPr>
        <w:t>899</w:t>
      </w:r>
      <w:r w:rsidR="0037087E" w:rsidRPr="00227C27">
        <w:rPr>
          <w:color w:val="000000" w:themeColor="text1"/>
          <w:sz w:val="28"/>
          <w:szCs w:val="28"/>
        </w:rPr>
        <w:t xml:space="preserve"> бр. </w:t>
      </w:r>
      <w:r w:rsidR="006F707B" w:rsidRPr="00227C27">
        <w:rPr>
          <w:color w:val="000000" w:themeColor="text1"/>
          <w:sz w:val="28"/>
          <w:szCs w:val="28"/>
        </w:rPr>
        <w:t>,</w:t>
      </w:r>
      <w:r w:rsidR="0037087E" w:rsidRPr="00227C27">
        <w:rPr>
          <w:color w:val="000000" w:themeColor="text1"/>
          <w:sz w:val="28"/>
          <w:szCs w:val="28"/>
        </w:rPr>
        <w:t>.</w:t>
      </w:r>
    </w:p>
    <w:p w14:paraId="05FC9F56" w14:textId="77777777" w:rsidR="007315AD" w:rsidRPr="00227C27" w:rsidRDefault="007315AD" w:rsidP="008637D4">
      <w:pPr>
        <w:ind w:firstLine="567"/>
        <w:jc w:val="both"/>
        <w:rPr>
          <w:color w:val="000000" w:themeColor="text1"/>
          <w:sz w:val="28"/>
          <w:szCs w:val="28"/>
        </w:rPr>
      </w:pPr>
      <w:r w:rsidRPr="00227C27">
        <w:rPr>
          <w:color w:val="000000" w:themeColor="text1"/>
          <w:sz w:val="28"/>
          <w:szCs w:val="28"/>
        </w:rPr>
        <w:t xml:space="preserve">Събрани такси от </w:t>
      </w:r>
      <w:r w:rsidR="00C34677" w:rsidRPr="00227C27">
        <w:rPr>
          <w:color w:val="000000" w:themeColor="text1"/>
          <w:sz w:val="28"/>
          <w:szCs w:val="28"/>
        </w:rPr>
        <w:t xml:space="preserve">направени </w:t>
      </w:r>
      <w:r w:rsidRPr="00227C27">
        <w:rPr>
          <w:color w:val="000000" w:themeColor="text1"/>
          <w:sz w:val="28"/>
          <w:szCs w:val="28"/>
        </w:rPr>
        <w:t xml:space="preserve">справки и </w:t>
      </w:r>
      <w:r w:rsidR="00C34677" w:rsidRPr="00227C27">
        <w:rPr>
          <w:color w:val="000000" w:themeColor="text1"/>
          <w:sz w:val="28"/>
          <w:szCs w:val="28"/>
        </w:rPr>
        <w:t xml:space="preserve">издадени </w:t>
      </w:r>
      <w:r w:rsidRPr="00227C27">
        <w:rPr>
          <w:color w:val="000000" w:themeColor="text1"/>
          <w:sz w:val="28"/>
          <w:szCs w:val="28"/>
        </w:rPr>
        <w:t xml:space="preserve">преписи </w:t>
      </w:r>
      <w:r w:rsidR="00C34677" w:rsidRPr="00227C27">
        <w:rPr>
          <w:color w:val="000000" w:themeColor="text1"/>
          <w:sz w:val="28"/>
          <w:szCs w:val="28"/>
        </w:rPr>
        <w:t xml:space="preserve">– </w:t>
      </w:r>
      <w:r w:rsidR="001F6560" w:rsidRPr="00227C27">
        <w:rPr>
          <w:color w:val="000000" w:themeColor="text1"/>
          <w:sz w:val="28"/>
          <w:szCs w:val="28"/>
        </w:rPr>
        <w:t>6014,30</w:t>
      </w:r>
      <w:r w:rsidR="00C34677" w:rsidRPr="00227C27">
        <w:rPr>
          <w:color w:val="000000" w:themeColor="text1"/>
          <w:sz w:val="28"/>
          <w:szCs w:val="28"/>
        </w:rPr>
        <w:t xml:space="preserve"> лв.</w:t>
      </w:r>
    </w:p>
    <w:p w14:paraId="47796302" w14:textId="77777777" w:rsidR="006F707B" w:rsidRPr="00227C27" w:rsidRDefault="006F707B" w:rsidP="008637D4">
      <w:pPr>
        <w:ind w:firstLine="567"/>
        <w:jc w:val="both"/>
        <w:rPr>
          <w:color w:val="000000" w:themeColor="text1"/>
          <w:sz w:val="28"/>
          <w:szCs w:val="28"/>
        </w:rPr>
      </w:pPr>
    </w:p>
    <w:p w14:paraId="16D8297B" w14:textId="77777777" w:rsidR="006F707B" w:rsidRPr="00227C27" w:rsidRDefault="006F707B" w:rsidP="008637D4">
      <w:pPr>
        <w:ind w:firstLine="567"/>
        <w:jc w:val="both"/>
        <w:rPr>
          <w:b/>
          <w:bCs/>
          <w:color w:val="000000" w:themeColor="text1"/>
          <w:sz w:val="28"/>
          <w:szCs w:val="28"/>
        </w:rPr>
      </w:pPr>
      <w:r w:rsidRPr="00227C27">
        <w:rPr>
          <w:b/>
          <w:bCs/>
          <w:color w:val="000000" w:themeColor="text1"/>
          <w:sz w:val="28"/>
          <w:szCs w:val="28"/>
        </w:rPr>
        <w:tab/>
        <w:t>ХІ. БЮРО СЪДИМОСТ:</w:t>
      </w:r>
    </w:p>
    <w:p w14:paraId="7DBC20C8" w14:textId="77777777" w:rsidR="00066339" w:rsidRPr="00227C27" w:rsidRDefault="006F707B" w:rsidP="008637D4">
      <w:pPr>
        <w:ind w:firstLine="567"/>
        <w:jc w:val="both"/>
        <w:rPr>
          <w:color w:val="000000" w:themeColor="text1"/>
          <w:sz w:val="28"/>
          <w:szCs w:val="28"/>
        </w:rPr>
      </w:pPr>
      <w:r w:rsidRPr="00227C27">
        <w:rPr>
          <w:color w:val="000000" w:themeColor="text1"/>
          <w:sz w:val="28"/>
          <w:szCs w:val="28"/>
        </w:rPr>
        <w:t xml:space="preserve"> Бюрото за съдимост </w:t>
      </w:r>
      <w:r w:rsidR="00066339" w:rsidRPr="00227C27">
        <w:rPr>
          <w:color w:val="000000" w:themeColor="text1"/>
          <w:sz w:val="28"/>
          <w:szCs w:val="28"/>
        </w:rPr>
        <w:t xml:space="preserve">към РС-Тетевен </w:t>
      </w:r>
      <w:r w:rsidRPr="00227C27">
        <w:rPr>
          <w:color w:val="000000" w:themeColor="text1"/>
          <w:sz w:val="28"/>
          <w:szCs w:val="28"/>
        </w:rPr>
        <w:t xml:space="preserve">се ръководи и наблюдава от Председателя на съда, който на основание чл. 104 от Правилника за администрацията в  съдилищата извършва проверка на Книгата за изпълнение на влезлите в сила присъди и  определения по глава ХХІХ  от НПК, водена в Бюро за съдимост, за които проверки се изготвят  съответни протоколи. В резултат на внедрената система за издаване на  свидетелства за съдимост и  справки, същите се издават както за лицата, родени в съдебния район на съда, така и за тези, родени извън него в деня на поискването. </w:t>
      </w:r>
    </w:p>
    <w:p w14:paraId="35429557" w14:textId="77777777" w:rsidR="001A554C" w:rsidRPr="00227C27" w:rsidRDefault="001A554C" w:rsidP="008637D4">
      <w:pPr>
        <w:ind w:firstLine="567"/>
        <w:jc w:val="both"/>
        <w:rPr>
          <w:color w:val="000000" w:themeColor="text1"/>
          <w:sz w:val="28"/>
          <w:szCs w:val="28"/>
        </w:rPr>
      </w:pPr>
      <w:r w:rsidRPr="00227C27">
        <w:rPr>
          <w:color w:val="000000" w:themeColor="text1"/>
          <w:sz w:val="28"/>
          <w:szCs w:val="28"/>
        </w:rPr>
        <w:t>През 2023година са издадени:свидетелства за съдимост –</w:t>
      </w:r>
      <w:r w:rsidR="006218C5" w:rsidRPr="00227C27">
        <w:rPr>
          <w:color w:val="000000" w:themeColor="text1"/>
          <w:sz w:val="28"/>
          <w:szCs w:val="28"/>
        </w:rPr>
        <w:t xml:space="preserve"> 859 бр. и справ</w:t>
      </w:r>
      <w:r w:rsidRPr="00227C27">
        <w:rPr>
          <w:color w:val="000000" w:themeColor="text1"/>
          <w:sz w:val="28"/>
          <w:szCs w:val="28"/>
        </w:rPr>
        <w:t>ки за съдимост -</w:t>
      </w:r>
      <w:r w:rsidR="006218C5" w:rsidRPr="00227C27">
        <w:rPr>
          <w:color w:val="000000" w:themeColor="text1"/>
          <w:sz w:val="28"/>
          <w:szCs w:val="28"/>
        </w:rPr>
        <w:t>937 бр.</w:t>
      </w:r>
    </w:p>
    <w:p w14:paraId="5667E7AC" w14:textId="77777777" w:rsidR="00066339" w:rsidRPr="00227C27" w:rsidRDefault="006F707B" w:rsidP="008637D4">
      <w:pPr>
        <w:ind w:firstLine="567"/>
        <w:jc w:val="both"/>
        <w:rPr>
          <w:color w:val="000000" w:themeColor="text1"/>
          <w:sz w:val="28"/>
          <w:szCs w:val="28"/>
        </w:rPr>
      </w:pPr>
      <w:r w:rsidRPr="00227C27">
        <w:rPr>
          <w:color w:val="000000" w:themeColor="text1"/>
          <w:sz w:val="28"/>
          <w:szCs w:val="28"/>
        </w:rPr>
        <w:t>През 202</w:t>
      </w:r>
      <w:r w:rsidR="00066339" w:rsidRPr="00227C27">
        <w:rPr>
          <w:color w:val="000000" w:themeColor="text1"/>
          <w:sz w:val="28"/>
          <w:szCs w:val="28"/>
        </w:rPr>
        <w:t>2</w:t>
      </w:r>
      <w:r w:rsidRPr="00227C27">
        <w:rPr>
          <w:color w:val="000000" w:themeColor="text1"/>
          <w:sz w:val="28"/>
          <w:szCs w:val="28"/>
        </w:rPr>
        <w:t xml:space="preserve"> година са издадени</w:t>
      </w:r>
      <w:r w:rsidR="00066339" w:rsidRPr="00227C27">
        <w:rPr>
          <w:color w:val="000000" w:themeColor="text1"/>
          <w:sz w:val="28"/>
          <w:szCs w:val="28"/>
        </w:rPr>
        <w:t xml:space="preserve">: </w:t>
      </w:r>
      <w:r w:rsidRPr="00227C27">
        <w:rPr>
          <w:color w:val="000000" w:themeColor="text1"/>
          <w:sz w:val="28"/>
          <w:szCs w:val="28"/>
        </w:rPr>
        <w:t xml:space="preserve"> свидетелства за съдимост</w:t>
      </w:r>
      <w:r w:rsidR="00066339" w:rsidRPr="00227C27">
        <w:rPr>
          <w:color w:val="000000" w:themeColor="text1"/>
          <w:sz w:val="28"/>
          <w:szCs w:val="28"/>
        </w:rPr>
        <w:t xml:space="preserve"> </w:t>
      </w:r>
      <w:r w:rsidR="00766AD5" w:rsidRPr="00227C27">
        <w:rPr>
          <w:color w:val="000000" w:themeColor="text1"/>
          <w:sz w:val="28"/>
          <w:szCs w:val="28"/>
        </w:rPr>
        <w:t>–</w:t>
      </w:r>
      <w:r w:rsidR="00066339" w:rsidRPr="00227C27">
        <w:rPr>
          <w:color w:val="000000" w:themeColor="text1"/>
          <w:sz w:val="28"/>
          <w:szCs w:val="28"/>
        </w:rPr>
        <w:t xml:space="preserve"> </w:t>
      </w:r>
      <w:r w:rsidR="00766AD5" w:rsidRPr="00227C27">
        <w:rPr>
          <w:color w:val="000000" w:themeColor="text1"/>
          <w:sz w:val="28"/>
          <w:szCs w:val="28"/>
        </w:rPr>
        <w:t>1146 бр.</w:t>
      </w:r>
      <w:r w:rsidRPr="00227C27">
        <w:rPr>
          <w:color w:val="000000" w:themeColor="text1"/>
          <w:sz w:val="28"/>
          <w:szCs w:val="28"/>
        </w:rPr>
        <w:t xml:space="preserve"> </w:t>
      </w:r>
      <w:r w:rsidR="00066339" w:rsidRPr="00227C27">
        <w:rPr>
          <w:color w:val="000000" w:themeColor="text1"/>
          <w:sz w:val="28"/>
          <w:szCs w:val="28"/>
        </w:rPr>
        <w:t xml:space="preserve">и справки за съдимост </w:t>
      </w:r>
      <w:r w:rsidR="00A53ADD" w:rsidRPr="00227C27">
        <w:rPr>
          <w:color w:val="000000" w:themeColor="text1"/>
          <w:sz w:val="28"/>
          <w:szCs w:val="28"/>
        </w:rPr>
        <w:t xml:space="preserve">- </w:t>
      </w:r>
      <w:r w:rsidR="00766AD5" w:rsidRPr="00227C27">
        <w:rPr>
          <w:color w:val="000000" w:themeColor="text1"/>
          <w:sz w:val="28"/>
          <w:szCs w:val="28"/>
        </w:rPr>
        <w:t>3029</w:t>
      </w:r>
      <w:r w:rsidR="00A53ADD" w:rsidRPr="00227C27">
        <w:rPr>
          <w:color w:val="000000" w:themeColor="text1"/>
          <w:sz w:val="28"/>
          <w:szCs w:val="28"/>
        </w:rPr>
        <w:t xml:space="preserve"> </w:t>
      </w:r>
      <w:r w:rsidRPr="00227C27">
        <w:rPr>
          <w:color w:val="000000" w:themeColor="text1"/>
          <w:sz w:val="28"/>
          <w:szCs w:val="28"/>
        </w:rPr>
        <w:t>бр..</w:t>
      </w:r>
    </w:p>
    <w:p w14:paraId="6B2F8CBF" w14:textId="77777777" w:rsidR="00066339" w:rsidRPr="00227C27" w:rsidRDefault="006F707B" w:rsidP="008637D4">
      <w:pPr>
        <w:ind w:firstLine="567"/>
        <w:jc w:val="both"/>
        <w:rPr>
          <w:color w:val="000000" w:themeColor="text1"/>
          <w:sz w:val="28"/>
          <w:szCs w:val="28"/>
        </w:rPr>
      </w:pPr>
      <w:r w:rsidRPr="00227C27">
        <w:rPr>
          <w:color w:val="000000" w:themeColor="text1"/>
          <w:sz w:val="28"/>
          <w:szCs w:val="28"/>
        </w:rPr>
        <w:t xml:space="preserve"> През 202</w:t>
      </w:r>
      <w:r w:rsidR="00066339" w:rsidRPr="00227C27">
        <w:rPr>
          <w:color w:val="000000" w:themeColor="text1"/>
          <w:sz w:val="28"/>
          <w:szCs w:val="28"/>
        </w:rPr>
        <w:t>1</w:t>
      </w:r>
      <w:r w:rsidRPr="00227C27">
        <w:rPr>
          <w:color w:val="000000" w:themeColor="text1"/>
          <w:sz w:val="28"/>
          <w:szCs w:val="28"/>
        </w:rPr>
        <w:t xml:space="preserve"> година са издадени</w:t>
      </w:r>
      <w:r w:rsidR="00766AD5" w:rsidRPr="00227C27">
        <w:rPr>
          <w:color w:val="000000" w:themeColor="text1"/>
          <w:sz w:val="28"/>
          <w:szCs w:val="28"/>
        </w:rPr>
        <w:t>:</w:t>
      </w:r>
      <w:r w:rsidRPr="00227C27">
        <w:rPr>
          <w:color w:val="000000" w:themeColor="text1"/>
          <w:sz w:val="28"/>
          <w:szCs w:val="28"/>
        </w:rPr>
        <w:t xml:space="preserve">  </w:t>
      </w:r>
      <w:r w:rsidR="00766AD5" w:rsidRPr="00227C27">
        <w:rPr>
          <w:color w:val="000000" w:themeColor="text1"/>
          <w:sz w:val="28"/>
          <w:szCs w:val="28"/>
        </w:rPr>
        <w:t>свидетелства за съдимост – 1136 бр. и справки за съдимост - 4660бр.</w:t>
      </w:r>
      <w:r w:rsidR="00A53ADD" w:rsidRPr="00227C27">
        <w:rPr>
          <w:color w:val="000000" w:themeColor="text1"/>
          <w:sz w:val="28"/>
          <w:szCs w:val="28"/>
        </w:rPr>
        <w:t xml:space="preserve">, като </w:t>
      </w:r>
      <w:r w:rsidR="00766AD5" w:rsidRPr="00227C27">
        <w:rPr>
          <w:color w:val="000000" w:themeColor="text1"/>
          <w:sz w:val="28"/>
          <w:szCs w:val="28"/>
        </w:rPr>
        <w:t xml:space="preserve"> </w:t>
      </w:r>
      <w:r w:rsidR="00A53ADD" w:rsidRPr="00227C27">
        <w:rPr>
          <w:color w:val="000000" w:themeColor="text1"/>
          <w:sz w:val="28"/>
          <w:szCs w:val="28"/>
        </w:rPr>
        <w:t>електронни свидетелства за съдимост - 456 бр.</w:t>
      </w:r>
    </w:p>
    <w:p w14:paraId="1A375E5F" w14:textId="77777777" w:rsidR="006F707B" w:rsidRPr="00227C27" w:rsidRDefault="006F707B" w:rsidP="008637D4">
      <w:pPr>
        <w:ind w:firstLine="567"/>
        <w:jc w:val="both"/>
        <w:rPr>
          <w:color w:val="000000" w:themeColor="text1"/>
          <w:sz w:val="28"/>
          <w:szCs w:val="28"/>
        </w:rPr>
      </w:pPr>
    </w:p>
    <w:p w14:paraId="5D43F328" w14:textId="77777777" w:rsidR="00F61D53" w:rsidRPr="00227C27" w:rsidRDefault="00F61D53" w:rsidP="008637D4">
      <w:pPr>
        <w:ind w:firstLine="567"/>
        <w:jc w:val="both"/>
        <w:rPr>
          <w:b/>
          <w:bCs/>
          <w:color w:val="000000" w:themeColor="text1"/>
          <w:sz w:val="28"/>
          <w:szCs w:val="28"/>
        </w:rPr>
      </w:pPr>
      <w:r w:rsidRPr="00227C27">
        <w:rPr>
          <w:b/>
          <w:bCs/>
          <w:color w:val="000000" w:themeColor="text1"/>
          <w:sz w:val="28"/>
          <w:szCs w:val="28"/>
        </w:rPr>
        <w:t>ХІ</w:t>
      </w:r>
      <w:r w:rsidRPr="00227C27">
        <w:rPr>
          <w:b/>
          <w:bCs/>
          <w:color w:val="000000" w:themeColor="text1"/>
          <w:sz w:val="28"/>
          <w:szCs w:val="28"/>
          <w:lang w:val="en-US"/>
        </w:rPr>
        <w:t>I</w:t>
      </w:r>
      <w:r w:rsidRPr="00227C27">
        <w:rPr>
          <w:b/>
          <w:bCs/>
          <w:color w:val="000000" w:themeColor="text1"/>
          <w:sz w:val="28"/>
          <w:szCs w:val="28"/>
        </w:rPr>
        <w:t>. ОТЧЕТ ПО ЗАЛОЖЕНИ ИНДИКАТОРИ В ПЛАНА ЗА ДЕЙСТВИЕ НА РАЙОНЕН СЪД-ТЕТЕВЕН ЗА ИЗПЪЛНЕНИЕ НА КОМУНИКАЦИОННАТА СТРАТЕГИЯ НА СЪДЕБНАТА ВЛАСТ:</w:t>
      </w:r>
    </w:p>
    <w:p w14:paraId="7FBF8F09" w14:textId="77777777" w:rsidR="00D362A4" w:rsidRDefault="00D362A4" w:rsidP="008637D4">
      <w:pPr>
        <w:ind w:firstLine="567"/>
        <w:rPr>
          <w:color w:val="000000" w:themeColor="text1"/>
          <w:sz w:val="28"/>
          <w:szCs w:val="28"/>
        </w:rPr>
      </w:pPr>
    </w:p>
    <w:p w14:paraId="12D435B4" w14:textId="77777777" w:rsidR="00F61D53" w:rsidRPr="00227C27" w:rsidRDefault="00F61D53" w:rsidP="008637D4">
      <w:pPr>
        <w:ind w:firstLine="567"/>
        <w:rPr>
          <w:color w:val="000000" w:themeColor="text1"/>
          <w:sz w:val="28"/>
          <w:szCs w:val="28"/>
        </w:rPr>
      </w:pPr>
      <w:r w:rsidRPr="00227C27">
        <w:rPr>
          <w:color w:val="000000" w:themeColor="text1"/>
          <w:sz w:val="28"/>
          <w:szCs w:val="28"/>
        </w:rPr>
        <w:t xml:space="preserve">Индикатор: „Координационни срещи/разговори на представители на връзки с обществеността на органа на съдебната власт “:  </w:t>
      </w:r>
    </w:p>
    <w:p w14:paraId="721CEAA4" w14:textId="77777777" w:rsidR="00F61D53" w:rsidRPr="00227C27" w:rsidRDefault="00F61D53" w:rsidP="008637D4">
      <w:pPr>
        <w:ind w:firstLine="567"/>
        <w:jc w:val="both"/>
        <w:rPr>
          <w:color w:val="000000" w:themeColor="text1"/>
          <w:sz w:val="28"/>
          <w:szCs w:val="28"/>
          <w:lang w:eastAsia="en-US"/>
        </w:rPr>
      </w:pPr>
      <w:r w:rsidRPr="00227C27">
        <w:rPr>
          <w:color w:val="000000" w:themeColor="text1"/>
          <w:sz w:val="28"/>
          <w:szCs w:val="28"/>
        </w:rPr>
        <w:lastRenderedPageBreak/>
        <w:t xml:space="preserve">Индикатор: „Брой медийни изяви“ през отчетния период: Няма регистрирани такива . </w:t>
      </w:r>
    </w:p>
    <w:p w14:paraId="5A6294E1" w14:textId="77777777" w:rsidR="00F61D53" w:rsidRPr="00227C27" w:rsidRDefault="00F61D53" w:rsidP="008637D4">
      <w:pPr>
        <w:ind w:firstLine="567"/>
        <w:jc w:val="both"/>
        <w:rPr>
          <w:color w:val="000000" w:themeColor="text1"/>
          <w:sz w:val="28"/>
          <w:szCs w:val="28"/>
        </w:rPr>
      </w:pPr>
      <w:r w:rsidRPr="00227C27">
        <w:rPr>
          <w:color w:val="000000" w:themeColor="text1"/>
          <w:sz w:val="28"/>
          <w:szCs w:val="28"/>
        </w:rPr>
        <w:t xml:space="preserve">Индикатор: „Нови/обновени уебсайтове на органи на съдебната власт“: През 2023 година  Районен съд-Тетевен поддържа  уебсайт си , като структурата и съдържанието на интернет-страницата  се разширява и обогатява, съобразно настъпили промени и идентифицирани потребности. Няма необходимост от създаване на  нов уебсайт. </w:t>
      </w:r>
    </w:p>
    <w:p w14:paraId="12F66CF5" w14:textId="77777777" w:rsidR="00F61D53" w:rsidRPr="00227C27" w:rsidRDefault="00F61D53" w:rsidP="008637D4">
      <w:pPr>
        <w:ind w:firstLine="567"/>
        <w:jc w:val="both"/>
        <w:rPr>
          <w:color w:val="000000" w:themeColor="text1"/>
          <w:sz w:val="28"/>
          <w:szCs w:val="28"/>
        </w:rPr>
      </w:pPr>
      <w:r w:rsidRPr="00227C27">
        <w:rPr>
          <w:color w:val="000000" w:themeColor="text1"/>
          <w:sz w:val="28"/>
          <w:szCs w:val="28"/>
        </w:rPr>
        <w:t xml:space="preserve">Индикатор: „Честота на обновяване на информацията на уебсайтовете на органите на съдебната власт“:  Информацията е обновявана редовно и при необходимост през целия отчетен  период. На интернет-страницата на Районен съд-Тетевен  е поддържана актуална информация и са публикувани  постановените съдебни актове, обяви за публична продан, за провеждани конкурси, графици на заседания, банкова информация, </w:t>
      </w:r>
      <w:proofErr w:type="spellStart"/>
      <w:r w:rsidRPr="00227C27">
        <w:rPr>
          <w:color w:val="000000" w:themeColor="text1"/>
          <w:sz w:val="28"/>
          <w:szCs w:val="28"/>
        </w:rPr>
        <w:t>информация</w:t>
      </w:r>
      <w:proofErr w:type="spellEnd"/>
      <w:r w:rsidRPr="00227C27">
        <w:rPr>
          <w:color w:val="000000" w:themeColor="text1"/>
          <w:sz w:val="28"/>
          <w:szCs w:val="28"/>
        </w:rPr>
        <w:t xml:space="preserve"> за начина на издаване на  електронни свидетелства за съдимост, за провеждани публични </w:t>
      </w:r>
      <w:proofErr w:type="spellStart"/>
      <w:r w:rsidRPr="00227C27">
        <w:rPr>
          <w:color w:val="000000" w:themeColor="text1"/>
          <w:sz w:val="28"/>
          <w:szCs w:val="28"/>
        </w:rPr>
        <w:t>продани</w:t>
      </w:r>
      <w:proofErr w:type="spellEnd"/>
      <w:r w:rsidRPr="00227C27">
        <w:rPr>
          <w:color w:val="000000" w:themeColor="text1"/>
          <w:sz w:val="28"/>
          <w:szCs w:val="28"/>
        </w:rPr>
        <w:t xml:space="preserve">, публикувани закони, вътрешни правила, годишни отчетни доклади за дейността на съда и други. През 2023г. </w:t>
      </w:r>
    </w:p>
    <w:p w14:paraId="12BEB817" w14:textId="77777777" w:rsidR="00F61D53" w:rsidRPr="00227C27" w:rsidRDefault="00F61D53" w:rsidP="008637D4">
      <w:pPr>
        <w:ind w:firstLine="567"/>
        <w:jc w:val="both"/>
        <w:rPr>
          <w:color w:val="000000" w:themeColor="text1"/>
          <w:sz w:val="28"/>
          <w:szCs w:val="28"/>
        </w:rPr>
      </w:pPr>
      <w:r w:rsidRPr="00227C27">
        <w:rPr>
          <w:color w:val="000000" w:themeColor="text1"/>
          <w:sz w:val="28"/>
          <w:szCs w:val="28"/>
        </w:rPr>
        <w:t>Индикатор: „Обслужени запитвания по ЗДОИ“: През  2023 година  са  постъпили  2 /две/ запитвания, касаещи въпроси, свързани със събирането, организирането и съхранението на данни в РС-Тетевен и образуване, разглеждане, приключване на дела по Закона за защита  от домашно насилие от Асоциация „</w:t>
      </w:r>
      <w:proofErr w:type="spellStart"/>
      <w:r w:rsidRPr="00227C27">
        <w:rPr>
          <w:color w:val="000000" w:themeColor="text1"/>
          <w:sz w:val="28"/>
          <w:szCs w:val="28"/>
        </w:rPr>
        <w:t>Анимус</w:t>
      </w:r>
      <w:proofErr w:type="spellEnd"/>
      <w:r w:rsidRPr="00227C27">
        <w:rPr>
          <w:color w:val="000000" w:themeColor="text1"/>
          <w:sz w:val="28"/>
          <w:szCs w:val="28"/>
        </w:rPr>
        <w:t xml:space="preserve">, които са били уважени с решения на Председателя на съда и съответно издадени заповеди на основание чл. 80, ал. 1 и ал. 2 от ЗСВ, както и чл. 2 от Раздел ІІІ от Вътрешните правила за достъп до обществена информация, приети от РС-Тетевен. </w:t>
      </w:r>
    </w:p>
    <w:p w14:paraId="39A90FF7" w14:textId="77777777" w:rsidR="00F61D53" w:rsidRPr="00227C27" w:rsidRDefault="00F61D53" w:rsidP="008637D4">
      <w:pPr>
        <w:ind w:firstLine="567"/>
        <w:jc w:val="both"/>
        <w:rPr>
          <w:color w:val="000000" w:themeColor="text1"/>
          <w:sz w:val="28"/>
          <w:szCs w:val="28"/>
        </w:rPr>
      </w:pPr>
      <w:r w:rsidRPr="00227C27">
        <w:rPr>
          <w:color w:val="000000" w:themeColor="text1"/>
          <w:sz w:val="28"/>
          <w:szCs w:val="28"/>
        </w:rPr>
        <w:t xml:space="preserve">Индикатор: „Проведени обучения за повишаване на квалификацията, свързана с комуникацията с вътрешни и външни публики“: </w:t>
      </w:r>
    </w:p>
    <w:p w14:paraId="25D646C1" w14:textId="77777777" w:rsidR="00F61D53" w:rsidRPr="00227C27" w:rsidRDefault="00F61D53" w:rsidP="008637D4">
      <w:pPr>
        <w:ind w:firstLine="567"/>
        <w:jc w:val="both"/>
        <w:rPr>
          <w:color w:val="000000" w:themeColor="text1"/>
          <w:sz w:val="28"/>
          <w:szCs w:val="28"/>
        </w:rPr>
      </w:pPr>
      <w:r w:rsidRPr="00227C27">
        <w:rPr>
          <w:color w:val="000000" w:themeColor="text1"/>
          <w:sz w:val="28"/>
          <w:szCs w:val="28"/>
        </w:rPr>
        <w:t xml:space="preserve">Индикатор: „Вътрешни информационни бюлетини в рамките на съдебната власт“: Няма издавани и поддържани такива от Районен съд-Тетевен през отчетния период. </w:t>
      </w:r>
    </w:p>
    <w:p w14:paraId="286533A8" w14:textId="77777777" w:rsidR="00F61D53" w:rsidRPr="00227C27" w:rsidRDefault="00F61D53" w:rsidP="008637D4">
      <w:pPr>
        <w:ind w:firstLine="567"/>
        <w:rPr>
          <w:color w:val="000000" w:themeColor="text1"/>
          <w:sz w:val="28"/>
          <w:szCs w:val="28"/>
        </w:rPr>
      </w:pPr>
      <w:r w:rsidRPr="00227C27">
        <w:rPr>
          <w:color w:val="000000" w:themeColor="text1"/>
          <w:sz w:val="28"/>
          <w:szCs w:val="28"/>
        </w:rPr>
        <w:t>Индикатор: „Събития и инициативи, насочени към гражданите“:</w:t>
      </w:r>
    </w:p>
    <w:p w14:paraId="4D7B69D4" w14:textId="77777777" w:rsidR="00F61D53" w:rsidRPr="00227C27" w:rsidRDefault="00F61D53" w:rsidP="008637D4">
      <w:pPr>
        <w:ind w:firstLine="567"/>
        <w:jc w:val="both"/>
        <w:rPr>
          <w:color w:val="000000" w:themeColor="text1"/>
          <w:sz w:val="28"/>
          <w:szCs w:val="28"/>
        </w:rPr>
      </w:pPr>
      <w:r w:rsidRPr="00227C27">
        <w:rPr>
          <w:color w:val="000000" w:themeColor="text1"/>
          <w:sz w:val="28"/>
          <w:szCs w:val="28"/>
        </w:rPr>
        <w:t xml:space="preserve"> </w:t>
      </w:r>
      <w:r w:rsidRPr="00227C27">
        <w:rPr>
          <w:color w:val="000000" w:themeColor="text1"/>
          <w:sz w:val="28"/>
          <w:szCs w:val="28"/>
          <w:lang w:eastAsia="en-US"/>
        </w:rPr>
        <w:t xml:space="preserve">- На  </w:t>
      </w:r>
      <w:r w:rsidRPr="00227C27">
        <w:rPr>
          <w:color w:val="000000" w:themeColor="text1"/>
          <w:sz w:val="28"/>
          <w:szCs w:val="28"/>
        </w:rPr>
        <w:t xml:space="preserve"> 22.11.2023г. се проведе инициатива във връзка с участието на РС-Тетевен в Образователната програма за учебната 202</w:t>
      </w:r>
      <w:r w:rsidRPr="00227C27">
        <w:rPr>
          <w:color w:val="000000" w:themeColor="text1"/>
          <w:sz w:val="28"/>
          <w:szCs w:val="28"/>
          <w:lang w:val="en-US"/>
        </w:rPr>
        <w:t>3</w:t>
      </w:r>
      <w:r w:rsidRPr="00227C27">
        <w:rPr>
          <w:color w:val="000000" w:themeColor="text1"/>
          <w:sz w:val="28"/>
          <w:szCs w:val="28"/>
        </w:rPr>
        <w:t>-202</w:t>
      </w:r>
      <w:r w:rsidRPr="00227C27">
        <w:rPr>
          <w:color w:val="000000" w:themeColor="text1"/>
          <w:sz w:val="28"/>
          <w:szCs w:val="28"/>
          <w:lang w:val="en-US"/>
        </w:rPr>
        <w:t>4</w:t>
      </w:r>
      <w:r w:rsidRPr="00227C27">
        <w:rPr>
          <w:color w:val="000000" w:themeColor="text1"/>
          <w:sz w:val="28"/>
          <w:szCs w:val="28"/>
        </w:rPr>
        <w:t xml:space="preserve">г. на МОН и ВСС „Съдебна власт – информиран избор и гражданско доверие. Отворени съдилища и прокуратури“ и целта е   подобряване информираността на учениците от училищата в  гр.Тетевен. Инициативата включваше среща с ученици от гр. Тетевен, на която бе изнесена лекция от съдия Милен Ангелов по следните теми: „Представяне на професиите „Съдия“, „Прокурор“ „Следовател“ и запознаване със статута на магистратите“, „Как да защитим правата си чрез съдебните институции“, „Разделение на властите според Конституцията на РБ“, „Основни положения в законодателството свързани със статута на учениците-права и задължения“, „Домашно насилие“ и други. Лектор на съдия Милен Руменов Ангелов-съдия при  Районен съд – Тетевен. в”. Лекцията премина при голям интерес, като броят на участниците бе 24 ученици : 14 от СУ „Г.Бенковски“ и 10 от НПГГСД „С.Младенов“ –Тетевен. </w:t>
      </w:r>
    </w:p>
    <w:p w14:paraId="1297D3E4" w14:textId="6C45B9E4" w:rsidR="00F61D53" w:rsidRPr="00227C27" w:rsidRDefault="00F61D53" w:rsidP="008637D4">
      <w:pPr>
        <w:ind w:firstLine="567"/>
        <w:jc w:val="both"/>
        <w:rPr>
          <w:color w:val="000000" w:themeColor="text1"/>
          <w:sz w:val="28"/>
          <w:szCs w:val="28"/>
        </w:rPr>
      </w:pPr>
      <w:r w:rsidRPr="00227C27">
        <w:rPr>
          <w:color w:val="000000" w:themeColor="text1"/>
          <w:sz w:val="28"/>
          <w:szCs w:val="28"/>
        </w:rPr>
        <w:lastRenderedPageBreak/>
        <w:t>Индикатор: „Информационни кампании, насочени към повишаване на осведомеността и правната култура“: -На 21.04.2023г. е п</w:t>
      </w:r>
      <w:r w:rsidRPr="00227C27">
        <w:rPr>
          <w:color w:val="000000" w:themeColor="text1"/>
          <w:sz w:val="28"/>
          <w:szCs w:val="28"/>
          <w:lang w:eastAsia="en-US"/>
        </w:rPr>
        <w:t>роведена инициатива „Ден на отворените врати“ – 36 ученици от училищата в гр. Тетевен посетиха съда и участваха в инициативата.</w:t>
      </w:r>
    </w:p>
    <w:p w14:paraId="65A89E8D" w14:textId="77777777" w:rsidR="00F61D53" w:rsidRPr="00227C27" w:rsidRDefault="00F61D53" w:rsidP="008637D4">
      <w:pPr>
        <w:ind w:firstLine="567"/>
        <w:jc w:val="both"/>
        <w:rPr>
          <w:color w:val="000000" w:themeColor="text1"/>
          <w:sz w:val="28"/>
          <w:szCs w:val="28"/>
        </w:rPr>
      </w:pPr>
      <w:r w:rsidRPr="00227C27">
        <w:rPr>
          <w:color w:val="000000" w:themeColor="text1"/>
          <w:sz w:val="28"/>
          <w:szCs w:val="28"/>
        </w:rPr>
        <w:t xml:space="preserve">Индикатор: „Време за реакция при комуникационни /медийни кризи“: През 2023г не са отчетени събития-публикации, репортажи, медийни изяви и пр., отнасящи се и иницииращи кризисна ситуация, изискваща реакция от страна на Административния ръководител или кризисен щаб в Районен съд-Тетевен, съгласно плана за изпълнение на комуникационната стратегия. </w:t>
      </w:r>
    </w:p>
    <w:p w14:paraId="10D7876E" w14:textId="77777777" w:rsidR="00F61D53" w:rsidRPr="00227C27" w:rsidRDefault="00F61D53" w:rsidP="008637D4">
      <w:pPr>
        <w:ind w:firstLine="567"/>
        <w:jc w:val="both"/>
        <w:rPr>
          <w:b/>
          <w:bCs/>
          <w:color w:val="000000" w:themeColor="text1"/>
          <w:sz w:val="28"/>
          <w:szCs w:val="28"/>
        </w:rPr>
      </w:pPr>
    </w:p>
    <w:p w14:paraId="37733245" w14:textId="77777777" w:rsidR="00F61D53" w:rsidRPr="00227C27" w:rsidRDefault="00F61D53" w:rsidP="008637D4">
      <w:pPr>
        <w:ind w:firstLine="567"/>
        <w:jc w:val="both"/>
        <w:rPr>
          <w:b/>
          <w:bCs/>
          <w:color w:val="000000" w:themeColor="text1"/>
          <w:sz w:val="28"/>
          <w:szCs w:val="28"/>
        </w:rPr>
      </w:pPr>
      <w:r w:rsidRPr="00227C27">
        <w:rPr>
          <w:b/>
          <w:bCs/>
          <w:color w:val="000000" w:themeColor="text1"/>
          <w:sz w:val="28"/>
          <w:szCs w:val="28"/>
        </w:rPr>
        <w:t>ХІІ</w:t>
      </w:r>
      <w:r w:rsidRPr="00227C27">
        <w:rPr>
          <w:b/>
          <w:bCs/>
          <w:color w:val="000000" w:themeColor="text1"/>
          <w:sz w:val="28"/>
          <w:szCs w:val="28"/>
          <w:lang w:val="en-US"/>
        </w:rPr>
        <w:t>I</w:t>
      </w:r>
      <w:r w:rsidRPr="00227C27">
        <w:rPr>
          <w:b/>
          <w:bCs/>
          <w:color w:val="000000" w:themeColor="text1"/>
          <w:sz w:val="28"/>
          <w:szCs w:val="28"/>
        </w:rPr>
        <w:t>. РЕВИЗИОННА ДЕЙНОСТ ПРЕЗ 2023г. :</w:t>
      </w:r>
    </w:p>
    <w:p w14:paraId="4B651410" w14:textId="77777777" w:rsidR="00D362A4" w:rsidRDefault="00D362A4" w:rsidP="008637D4">
      <w:pPr>
        <w:ind w:firstLine="567"/>
        <w:jc w:val="both"/>
        <w:rPr>
          <w:color w:val="000000" w:themeColor="text1"/>
          <w:sz w:val="28"/>
          <w:szCs w:val="28"/>
          <w:lang w:val="en-US"/>
        </w:rPr>
      </w:pPr>
    </w:p>
    <w:p w14:paraId="44F2DA2F" w14:textId="77777777" w:rsidR="00321EB3" w:rsidRPr="00321EB3" w:rsidRDefault="00321EB3" w:rsidP="008637D4">
      <w:pPr>
        <w:ind w:firstLine="567"/>
        <w:jc w:val="both"/>
        <w:rPr>
          <w:color w:val="000000" w:themeColor="text1"/>
          <w:sz w:val="28"/>
          <w:szCs w:val="28"/>
          <w:lang w:val="en-US"/>
        </w:rPr>
      </w:pPr>
    </w:p>
    <w:p w14:paraId="595C5A74" w14:textId="77777777" w:rsidR="00F61D53" w:rsidRPr="00227C27" w:rsidRDefault="00F61D53" w:rsidP="008637D4">
      <w:pPr>
        <w:ind w:firstLine="567"/>
        <w:jc w:val="both"/>
        <w:rPr>
          <w:color w:val="000000" w:themeColor="text1"/>
          <w:sz w:val="28"/>
          <w:szCs w:val="28"/>
        </w:rPr>
      </w:pPr>
      <w:r w:rsidRPr="00227C27">
        <w:rPr>
          <w:color w:val="000000" w:themeColor="text1"/>
          <w:sz w:val="28"/>
          <w:szCs w:val="28"/>
        </w:rPr>
        <w:t>През 2023г. са извършени две проверки свързани с дейността и сградата на Районен съд Тетевен:</w:t>
      </w:r>
    </w:p>
    <w:p w14:paraId="2DFFF572" w14:textId="77777777" w:rsidR="00321EB3" w:rsidRDefault="00F61D53" w:rsidP="008637D4">
      <w:pPr>
        <w:ind w:firstLine="567"/>
        <w:jc w:val="both"/>
        <w:rPr>
          <w:color w:val="000000" w:themeColor="text1"/>
          <w:sz w:val="28"/>
          <w:szCs w:val="28"/>
          <w:lang w:val="en-US"/>
        </w:rPr>
      </w:pPr>
      <w:r w:rsidRPr="00227C27">
        <w:rPr>
          <w:color w:val="000000" w:themeColor="text1"/>
          <w:sz w:val="28"/>
          <w:szCs w:val="28"/>
        </w:rPr>
        <w:t>-Въз основа на  Заповед  №236/11.12.2023г.  на Административен ръководител-Председател  на Окръжен съд - Ловеч е извършена проверка  на проверка по организацията на административната дейност на Районен съд-Тетевен и дейността на съдиите за периода 01.</w:t>
      </w:r>
      <w:proofErr w:type="spellStart"/>
      <w:r w:rsidRPr="00227C27">
        <w:rPr>
          <w:color w:val="000000" w:themeColor="text1"/>
          <w:sz w:val="28"/>
          <w:szCs w:val="28"/>
        </w:rPr>
        <w:t>01</w:t>
      </w:r>
      <w:proofErr w:type="spellEnd"/>
      <w:r w:rsidRPr="00227C27">
        <w:rPr>
          <w:color w:val="000000" w:themeColor="text1"/>
          <w:sz w:val="28"/>
          <w:szCs w:val="28"/>
        </w:rPr>
        <w:t xml:space="preserve">.2023г. до 31.12.2023г. Проверката е извършена на 18.01.2024г.. </w:t>
      </w:r>
    </w:p>
    <w:p w14:paraId="62C4C78B" w14:textId="5946D3D5" w:rsidR="00282DE8" w:rsidRDefault="00321EB3" w:rsidP="008637D4">
      <w:pPr>
        <w:ind w:firstLine="567"/>
        <w:jc w:val="both"/>
        <w:rPr>
          <w:color w:val="000000" w:themeColor="text1"/>
          <w:sz w:val="28"/>
          <w:szCs w:val="28"/>
        </w:rPr>
      </w:pPr>
      <w:r>
        <w:rPr>
          <w:color w:val="000000" w:themeColor="text1"/>
          <w:sz w:val="28"/>
          <w:szCs w:val="28"/>
        </w:rPr>
        <w:t>Към момента на изготвяне на доклада не е представен акта окръжен съд – Ловеч с констатациите.</w:t>
      </w:r>
    </w:p>
    <w:p w14:paraId="73E6B9AF" w14:textId="77777777" w:rsidR="00F61D53" w:rsidRPr="00227C27" w:rsidRDefault="00F61D53" w:rsidP="008637D4">
      <w:pPr>
        <w:ind w:firstLine="567"/>
        <w:jc w:val="both"/>
        <w:rPr>
          <w:color w:val="000000" w:themeColor="text1"/>
          <w:sz w:val="28"/>
          <w:szCs w:val="28"/>
        </w:rPr>
      </w:pPr>
      <w:r w:rsidRPr="00227C27">
        <w:rPr>
          <w:color w:val="000000" w:themeColor="text1"/>
          <w:sz w:val="28"/>
          <w:szCs w:val="28"/>
        </w:rPr>
        <w:t xml:space="preserve">-Съгласно Протокол от 25.04.2023г. за извършено охранително обследване на сграда „Съдебната палата“ – гр.Тетевен от ГД „Охрана“ Областно звено „Охрана“ –Ловеч, като са  дадени следните препоръки и мерки за подобряване на физическата защита и сигурността на сградата: Да се изгради цялостна система за </w:t>
      </w:r>
      <w:proofErr w:type="spellStart"/>
      <w:r w:rsidRPr="00227C27">
        <w:rPr>
          <w:color w:val="000000" w:themeColor="text1"/>
          <w:sz w:val="28"/>
          <w:szCs w:val="28"/>
        </w:rPr>
        <w:t>видеонаблюдение</w:t>
      </w:r>
      <w:proofErr w:type="spellEnd"/>
      <w:r w:rsidRPr="00227C27">
        <w:rPr>
          <w:color w:val="000000" w:themeColor="text1"/>
          <w:sz w:val="28"/>
          <w:szCs w:val="28"/>
        </w:rPr>
        <w:t xml:space="preserve"> на сградата и да се обособи помещение за принудително доведените лица в сградата. Съгласно дадените указания от Комисия „УССВ“ при ВСС,  е заявена потребност от средства за изграждане на </w:t>
      </w:r>
      <w:proofErr w:type="spellStart"/>
      <w:r w:rsidRPr="00227C27">
        <w:rPr>
          <w:color w:val="000000" w:themeColor="text1"/>
          <w:sz w:val="28"/>
          <w:szCs w:val="28"/>
        </w:rPr>
        <w:t>видеонаблюдение</w:t>
      </w:r>
      <w:proofErr w:type="spellEnd"/>
      <w:r w:rsidRPr="00227C27">
        <w:rPr>
          <w:color w:val="000000" w:themeColor="text1"/>
          <w:sz w:val="28"/>
          <w:szCs w:val="28"/>
        </w:rPr>
        <w:t xml:space="preserve"> с мотивирано предложение изпратено на  30.10.2022г. но до момента няма резултат. </w:t>
      </w:r>
    </w:p>
    <w:p w14:paraId="756E60E9" w14:textId="77777777" w:rsidR="00F61D53" w:rsidRPr="00227C27" w:rsidRDefault="00F61D53" w:rsidP="008637D4">
      <w:pPr>
        <w:ind w:firstLine="567"/>
        <w:jc w:val="both"/>
        <w:rPr>
          <w:color w:val="000000" w:themeColor="text1"/>
          <w:sz w:val="28"/>
          <w:szCs w:val="28"/>
        </w:rPr>
      </w:pPr>
    </w:p>
    <w:p w14:paraId="2688D20B" w14:textId="77777777" w:rsidR="00F61D53" w:rsidRPr="00227C27" w:rsidRDefault="00F61D53" w:rsidP="008637D4">
      <w:pPr>
        <w:ind w:firstLine="567"/>
        <w:jc w:val="both"/>
        <w:rPr>
          <w:b/>
          <w:bCs/>
          <w:color w:val="000000" w:themeColor="text1"/>
          <w:sz w:val="28"/>
          <w:szCs w:val="28"/>
        </w:rPr>
      </w:pPr>
      <w:r w:rsidRPr="00227C27">
        <w:rPr>
          <w:b/>
          <w:bCs/>
          <w:color w:val="000000" w:themeColor="text1"/>
          <w:sz w:val="28"/>
          <w:szCs w:val="28"/>
        </w:rPr>
        <w:t>ХІ</w:t>
      </w:r>
      <w:r w:rsidRPr="00227C27">
        <w:rPr>
          <w:b/>
          <w:bCs/>
          <w:color w:val="000000" w:themeColor="text1"/>
          <w:sz w:val="28"/>
          <w:szCs w:val="28"/>
          <w:lang w:val="en-US"/>
        </w:rPr>
        <w:t>V</w:t>
      </w:r>
      <w:r w:rsidRPr="00227C27">
        <w:rPr>
          <w:b/>
          <w:bCs/>
          <w:color w:val="000000" w:themeColor="text1"/>
          <w:sz w:val="28"/>
          <w:szCs w:val="28"/>
        </w:rPr>
        <w:t>. СГРАДЕН  ФОНД  И  ТЕХНИЧЕСКА  ОБЕЗПЕЧЕНОСТ:</w:t>
      </w:r>
    </w:p>
    <w:p w14:paraId="6F8E9132" w14:textId="77777777" w:rsidR="00D362A4" w:rsidRDefault="00D362A4" w:rsidP="008637D4">
      <w:pPr>
        <w:ind w:firstLine="567"/>
        <w:jc w:val="both"/>
        <w:rPr>
          <w:b/>
          <w:bCs/>
          <w:color w:val="000000" w:themeColor="text1"/>
          <w:sz w:val="28"/>
          <w:szCs w:val="28"/>
        </w:rPr>
      </w:pPr>
    </w:p>
    <w:p w14:paraId="69EEAC29" w14:textId="77777777" w:rsidR="00F61D53" w:rsidRPr="00227C27" w:rsidRDefault="00F61D53" w:rsidP="008637D4">
      <w:pPr>
        <w:ind w:firstLine="567"/>
        <w:jc w:val="both"/>
        <w:rPr>
          <w:color w:val="000000" w:themeColor="text1"/>
          <w:sz w:val="28"/>
          <w:szCs w:val="28"/>
        </w:rPr>
      </w:pPr>
      <w:r w:rsidRPr="00227C27">
        <w:rPr>
          <w:b/>
          <w:bCs/>
          <w:color w:val="000000" w:themeColor="text1"/>
          <w:sz w:val="28"/>
          <w:szCs w:val="28"/>
        </w:rPr>
        <w:t>Сграден фонд</w:t>
      </w:r>
    </w:p>
    <w:p w14:paraId="044F9BA2" w14:textId="2F448257" w:rsidR="00F61D53" w:rsidRPr="00227C27" w:rsidRDefault="00F61D53" w:rsidP="008637D4">
      <w:pPr>
        <w:ind w:firstLine="567"/>
        <w:jc w:val="both"/>
        <w:rPr>
          <w:color w:val="000000" w:themeColor="text1"/>
          <w:sz w:val="28"/>
          <w:szCs w:val="28"/>
        </w:rPr>
      </w:pPr>
      <w:r w:rsidRPr="00227C27">
        <w:rPr>
          <w:color w:val="000000" w:themeColor="text1"/>
          <w:sz w:val="28"/>
          <w:szCs w:val="28"/>
        </w:rPr>
        <w:t>Районен съд- град Тетевен се помещава  в сграда Съдебна палата, с адрес: ул.“Христо Ботев“ №3А. Сградата е собственост на ВСС и предостав</w:t>
      </w:r>
      <w:r w:rsidR="00D201AD">
        <w:rPr>
          <w:color w:val="000000" w:themeColor="text1"/>
          <w:sz w:val="28"/>
          <w:szCs w:val="28"/>
        </w:rPr>
        <w:t>е</w:t>
      </w:r>
      <w:r w:rsidRPr="00227C27">
        <w:rPr>
          <w:color w:val="000000" w:themeColor="text1"/>
          <w:sz w:val="28"/>
          <w:szCs w:val="28"/>
        </w:rPr>
        <w:t>на за нуждите на Районен съд Тетевен и Районна прокуратура-Ловеч-ТО- град Тетевен, като правата за управление и стопанисване са на Председателя на РС-Тетевен. Съгласно направеното разпределение през 2022г.  РП-Ловеч,ТО-Тетевен ползва шест работни помещения на трети етаж и едно такова на първия етаж.</w:t>
      </w:r>
    </w:p>
    <w:p w14:paraId="7D123731" w14:textId="77777777" w:rsidR="00F61D53" w:rsidRPr="00227C27" w:rsidRDefault="00F61D53" w:rsidP="008637D4">
      <w:pPr>
        <w:ind w:firstLine="567"/>
        <w:jc w:val="both"/>
        <w:rPr>
          <w:color w:val="000000" w:themeColor="text1"/>
          <w:sz w:val="28"/>
          <w:szCs w:val="28"/>
        </w:rPr>
      </w:pPr>
      <w:r w:rsidRPr="00227C27">
        <w:rPr>
          <w:color w:val="000000" w:themeColor="text1"/>
          <w:sz w:val="28"/>
          <w:szCs w:val="28"/>
        </w:rPr>
        <w:t xml:space="preserve">По действащата кадастрална карта и кадастрални регистри за землище на град Тетевен, Лов. </w:t>
      </w:r>
      <w:proofErr w:type="spellStart"/>
      <w:r w:rsidRPr="00227C27">
        <w:rPr>
          <w:color w:val="000000" w:themeColor="text1"/>
          <w:sz w:val="28"/>
          <w:szCs w:val="28"/>
        </w:rPr>
        <w:t>обл</w:t>
      </w:r>
      <w:proofErr w:type="spellEnd"/>
      <w:r w:rsidRPr="00227C27">
        <w:rPr>
          <w:color w:val="000000" w:themeColor="text1"/>
          <w:sz w:val="28"/>
          <w:szCs w:val="28"/>
        </w:rPr>
        <w:t>., одобрени със Заповед РД-18-16/06.03.2009г. на Изпълнителния директор на АГКК/последно изменение със Заповед КД-</w:t>
      </w:r>
      <w:r w:rsidRPr="00227C27">
        <w:rPr>
          <w:color w:val="000000" w:themeColor="text1"/>
          <w:sz w:val="28"/>
          <w:szCs w:val="28"/>
        </w:rPr>
        <w:lastRenderedPageBreak/>
        <w:t xml:space="preserve">14-11-161/25.02.2013г. /, обектите/етажите/ от триетажната административна сграда- Съдебна палата- гр.Тетевен, са заснети както следва: </w:t>
      </w:r>
    </w:p>
    <w:p w14:paraId="3EDC4C7C" w14:textId="77777777" w:rsidR="00F61D53" w:rsidRPr="00227C27" w:rsidRDefault="00F61D53" w:rsidP="008637D4">
      <w:pPr>
        <w:ind w:right="-2" w:firstLine="567"/>
        <w:jc w:val="both"/>
        <w:rPr>
          <w:color w:val="000000" w:themeColor="text1"/>
          <w:sz w:val="28"/>
          <w:szCs w:val="28"/>
        </w:rPr>
      </w:pPr>
      <w:r w:rsidRPr="00227C27">
        <w:rPr>
          <w:color w:val="000000" w:themeColor="text1"/>
          <w:sz w:val="28"/>
          <w:szCs w:val="28"/>
        </w:rPr>
        <w:t>-Първият етаж от сградата е заснет като имот с идентификатор 72343.500.1126.2.1, с предназначение „за делова и административна дейност“, площ на етажа 262 кв. м., собственик-Държавата, носители на други вещни права: 000291794, Районен съд гр. Тетевен;</w:t>
      </w:r>
    </w:p>
    <w:p w14:paraId="246F0A4A" w14:textId="77777777" w:rsidR="00F61D53" w:rsidRPr="00227C27" w:rsidRDefault="00F61D53" w:rsidP="008637D4">
      <w:pPr>
        <w:ind w:right="-2" w:firstLine="567"/>
        <w:jc w:val="both"/>
        <w:rPr>
          <w:color w:val="000000" w:themeColor="text1"/>
          <w:sz w:val="28"/>
          <w:szCs w:val="28"/>
        </w:rPr>
      </w:pPr>
      <w:r w:rsidRPr="00227C27">
        <w:rPr>
          <w:color w:val="000000" w:themeColor="text1"/>
          <w:sz w:val="28"/>
          <w:szCs w:val="28"/>
        </w:rPr>
        <w:t>-Вторият етаж от сградата е заснет като имот с идентификатор 72343. 500. 1126. 2. 2, с предназначение „за делова и административна дейност“, площ от 307 кв. м., собственици-Държавата и носители на други вещни права-000291794, Районен съд гр. Тетевен;</w:t>
      </w:r>
    </w:p>
    <w:p w14:paraId="52EA792C" w14:textId="77777777" w:rsidR="00F61D53" w:rsidRPr="00227C27" w:rsidRDefault="00F61D53" w:rsidP="008637D4">
      <w:pPr>
        <w:ind w:right="-2" w:firstLine="567"/>
        <w:jc w:val="both"/>
        <w:rPr>
          <w:color w:val="000000" w:themeColor="text1"/>
          <w:sz w:val="28"/>
          <w:szCs w:val="28"/>
        </w:rPr>
      </w:pPr>
      <w:r w:rsidRPr="00227C27">
        <w:rPr>
          <w:color w:val="000000" w:themeColor="text1"/>
          <w:sz w:val="28"/>
          <w:szCs w:val="28"/>
        </w:rPr>
        <w:t xml:space="preserve">-Третият етаж от сградата е заснет като имот с идентификатор 72343. 500. 1126. 2. 3, с предназначение „за делова и административна дейност“, площ от 307 кв. м., собственици-Държавата и носители на други вещни права: 1. 121817309, Районна прокуратура-Тетевен и 2. 000291794, Районен съд гр. Тетевен. </w:t>
      </w:r>
    </w:p>
    <w:p w14:paraId="083760FC" w14:textId="77777777" w:rsidR="00F61D53" w:rsidRPr="00227C27" w:rsidRDefault="00F61D53" w:rsidP="008637D4">
      <w:pPr>
        <w:ind w:right="-2" w:firstLine="567"/>
        <w:jc w:val="both"/>
        <w:rPr>
          <w:color w:val="000000" w:themeColor="text1"/>
          <w:sz w:val="28"/>
          <w:szCs w:val="28"/>
        </w:rPr>
      </w:pPr>
      <w:r w:rsidRPr="00227C27">
        <w:rPr>
          <w:color w:val="000000" w:themeColor="text1"/>
          <w:sz w:val="28"/>
          <w:szCs w:val="28"/>
        </w:rPr>
        <w:t>През 2022 година от лицензираната фирма „</w:t>
      </w:r>
      <w:proofErr w:type="spellStart"/>
      <w:r w:rsidRPr="00227C27">
        <w:rPr>
          <w:color w:val="000000" w:themeColor="text1"/>
          <w:sz w:val="28"/>
          <w:szCs w:val="28"/>
        </w:rPr>
        <w:t>Лайф-енерджи</w:t>
      </w:r>
      <w:proofErr w:type="spellEnd"/>
      <w:r w:rsidRPr="00227C27">
        <w:rPr>
          <w:color w:val="000000" w:themeColor="text1"/>
          <w:sz w:val="28"/>
          <w:szCs w:val="28"/>
        </w:rPr>
        <w:t xml:space="preserve">“ ООД бе извършено обследване за установяване на техническите характеристики, свързани с изискванията по чл.169, ал.1 и ал.3 от ЗУТ, изготвяне на технически паспорт, обследване за енергийна ефективност и сертифициране на сграда Съдебна палата гр.Тетевен. Изготвена и предоставена бе следната документация за сградата:-Доклад за резултатите от обследването за установяване на технически характеристики , Резултати от изпитване за установяване на якостта на натиск на бетон, Архитектурно заснемане, Доклад за обследване за енергийна ефективност, Сертификат и Технически паспорт. В Техническия паспорт са направени предписания от  задължителни и препоръчителни мероприятия и ремонтни работи за сградата.  В качеството си на Административен ръководител, на които е възложено стопанисването на сградата  и съгласно изискванията на чл.5 , ал.1 от Правилата за планирането и осигуряването на средства за извършване на текущи ремонти на </w:t>
      </w:r>
      <w:proofErr w:type="spellStart"/>
      <w:r w:rsidRPr="00227C27">
        <w:rPr>
          <w:color w:val="000000" w:themeColor="text1"/>
          <w:sz w:val="28"/>
          <w:szCs w:val="28"/>
        </w:rPr>
        <w:t>сградния</w:t>
      </w:r>
      <w:proofErr w:type="spellEnd"/>
      <w:r w:rsidRPr="00227C27">
        <w:rPr>
          <w:color w:val="000000" w:themeColor="text1"/>
          <w:sz w:val="28"/>
          <w:szCs w:val="28"/>
        </w:rPr>
        <w:t xml:space="preserve"> фонд на съдебната власт, бяха изготвени и изпратени мотивирани предложения до Дирекция „УССВ“ към ВСС, целящи изпълнение на дадените предписания, както следва:</w:t>
      </w:r>
    </w:p>
    <w:p w14:paraId="4F904869" w14:textId="77777777" w:rsidR="00F61D53" w:rsidRPr="00227C27" w:rsidRDefault="00F61D53" w:rsidP="008637D4">
      <w:pPr>
        <w:ind w:right="-2" w:firstLine="567"/>
        <w:jc w:val="both"/>
        <w:rPr>
          <w:color w:val="000000" w:themeColor="text1"/>
          <w:sz w:val="28"/>
          <w:szCs w:val="28"/>
        </w:rPr>
      </w:pPr>
      <w:r w:rsidRPr="00227C27">
        <w:rPr>
          <w:color w:val="000000" w:themeColor="text1"/>
          <w:sz w:val="28"/>
          <w:szCs w:val="28"/>
        </w:rPr>
        <w:t xml:space="preserve">-Мотивирано предложение  от 30.10.2022г. с прогнозна стойност 14600лв. за  извършване на </w:t>
      </w:r>
      <w:r w:rsidRPr="00227C27">
        <w:rPr>
          <w:b/>
          <w:color w:val="000000" w:themeColor="text1"/>
          <w:sz w:val="28"/>
          <w:szCs w:val="28"/>
        </w:rPr>
        <w:t>текущи ремонти</w:t>
      </w:r>
      <w:r w:rsidRPr="00227C27">
        <w:rPr>
          <w:color w:val="000000" w:themeColor="text1"/>
          <w:sz w:val="28"/>
          <w:szCs w:val="28"/>
        </w:rPr>
        <w:t xml:space="preserve"> през 2023г. по дадени предписания. Поради независещи от нас причини свързани с бюджета на съдебната власт през 2023г. разхода не беше одобрен, поради което е изпратено ново предложение с актуализирани оферти на 30.10.2023г. за включването ни в бюджета за 2024г. </w:t>
      </w:r>
    </w:p>
    <w:p w14:paraId="6D36CC11" w14:textId="77777777" w:rsidR="00F61D53" w:rsidRPr="00227C27" w:rsidRDefault="00F61D53" w:rsidP="008637D4">
      <w:pPr>
        <w:ind w:right="-2" w:firstLine="567"/>
        <w:jc w:val="both"/>
        <w:rPr>
          <w:color w:val="000000" w:themeColor="text1"/>
          <w:sz w:val="28"/>
          <w:szCs w:val="28"/>
        </w:rPr>
      </w:pPr>
      <w:r w:rsidRPr="00227C27">
        <w:rPr>
          <w:color w:val="000000" w:themeColor="text1"/>
          <w:sz w:val="28"/>
          <w:szCs w:val="28"/>
        </w:rPr>
        <w:t xml:space="preserve">-Мотивирано предложение от 08.11.2022г, за извършване </w:t>
      </w:r>
      <w:r w:rsidRPr="00227C27">
        <w:rPr>
          <w:b/>
          <w:color w:val="000000" w:themeColor="text1"/>
          <w:sz w:val="28"/>
          <w:szCs w:val="28"/>
        </w:rPr>
        <w:t>на  основни ремонти</w:t>
      </w:r>
      <w:r w:rsidRPr="00227C27">
        <w:rPr>
          <w:color w:val="000000" w:themeColor="text1"/>
          <w:sz w:val="28"/>
          <w:szCs w:val="28"/>
        </w:rPr>
        <w:t xml:space="preserve"> на сградата и включването им в инвестиционната програма на ВСС, с прогнозна стойност 297 363 лв., което включва:Изготвяне на нов проект и реализация на  реконструкция и ремонт на съществуващ покрив, Изготвяне на проект и изграждане  на нова </w:t>
      </w:r>
      <w:proofErr w:type="spellStart"/>
      <w:r w:rsidRPr="00227C27">
        <w:rPr>
          <w:color w:val="000000" w:themeColor="text1"/>
          <w:sz w:val="28"/>
          <w:szCs w:val="28"/>
        </w:rPr>
        <w:t>мълниезащитна</w:t>
      </w:r>
      <w:proofErr w:type="spellEnd"/>
      <w:r w:rsidRPr="00227C27">
        <w:rPr>
          <w:color w:val="000000" w:themeColor="text1"/>
          <w:sz w:val="28"/>
          <w:szCs w:val="28"/>
        </w:rPr>
        <w:t xml:space="preserve"> уредба, Полагане на топлоизолация на фасадните стени, подмяна на фасадните дограми, Полагане на топлоизолация на покрива, топлоизолация на еркер, </w:t>
      </w:r>
      <w:r w:rsidRPr="00227C27">
        <w:rPr>
          <w:color w:val="000000" w:themeColor="text1"/>
          <w:sz w:val="28"/>
          <w:szCs w:val="28"/>
        </w:rPr>
        <w:lastRenderedPageBreak/>
        <w:t xml:space="preserve">Изготвяне на проект и изграждане на цялостна система за </w:t>
      </w:r>
      <w:proofErr w:type="spellStart"/>
      <w:r w:rsidRPr="00227C27">
        <w:rPr>
          <w:color w:val="000000" w:themeColor="text1"/>
          <w:sz w:val="28"/>
          <w:szCs w:val="28"/>
        </w:rPr>
        <w:t>видеонаблюдение</w:t>
      </w:r>
      <w:proofErr w:type="spellEnd"/>
      <w:r w:rsidRPr="00227C27">
        <w:rPr>
          <w:color w:val="000000" w:themeColor="text1"/>
          <w:sz w:val="28"/>
          <w:szCs w:val="28"/>
        </w:rPr>
        <w:t xml:space="preserve"> на сградата.</w:t>
      </w:r>
    </w:p>
    <w:p w14:paraId="6A3FA5E7" w14:textId="77777777" w:rsidR="00F61D53" w:rsidRPr="00227C27" w:rsidRDefault="00F61D53" w:rsidP="008637D4">
      <w:pPr>
        <w:ind w:right="-2" w:firstLine="567"/>
        <w:jc w:val="both"/>
        <w:rPr>
          <w:color w:val="000000" w:themeColor="text1"/>
          <w:sz w:val="28"/>
          <w:szCs w:val="28"/>
        </w:rPr>
      </w:pPr>
      <w:r w:rsidRPr="00227C27">
        <w:rPr>
          <w:color w:val="000000" w:themeColor="text1"/>
          <w:sz w:val="28"/>
          <w:szCs w:val="28"/>
        </w:rPr>
        <w:tab/>
        <w:t xml:space="preserve">През 2023г. , поради възникнала аварийна необходимост, бе извършен текущ ремонт на отоплителната </w:t>
      </w:r>
      <w:proofErr w:type="spellStart"/>
      <w:r w:rsidRPr="00227C27">
        <w:rPr>
          <w:color w:val="000000" w:themeColor="text1"/>
          <w:sz w:val="28"/>
          <w:szCs w:val="28"/>
        </w:rPr>
        <w:t>инсталация-разширителен</w:t>
      </w:r>
      <w:proofErr w:type="spellEnd"/>
      <w:r w:rsidRPr="00227C27">
        <w:rPr>
          <w:color w:val="000000" w:themeColor="text1"/>
          <w:sz w:val="28"/>
          <w:szCs w:val="28"/>
        </w:rPr>
        <w:t xml:space="preserve"> съд- на сградата, съгласно сключен Договор №7/12.09.2023г. със изпълнител „Чайка“ЕООД гр.Ловеч на стойност .  </w:t>
      </w:r>
    </w:p>
    <w:p w14:paraId="7D8C27FC" w14:textId="77777777" w:rsidR="006F707B" w:rsidRPr="00227C27" w:rsidRDefault="006F707B" w:rsidP="008637D4">
      <w:pPr>
        <w:ind w:right="-2" w:firstLine="567"/>
        <w:jc w:val="both"/>
        <w:rPr>
          <w:color w:val="000000" w:themeColor="text1"/>
          <w:sz w:val="28"/>
          <w:szCs w:val="28"/>
        </w:rPr>
      </w:pPr>
      <w:r w:rsidRPr="00227C27">
        <w:rPr>
          <w:color w:val="000000" w:themeColor="text1"/>
          <w:sz w:val="28"/>
          <w:szCs w:val="28"/>
        </w:rPr>
        <w:t xml:space="preserve">  </w:t>
      </w:r>
    </w:p>
    <w:p w14:paraId="04E6E05E" w14:textId="77777777" w:rsidR="006F707B" w:rsidRPr="00227C27" w:rsidRDefault="006F707B" w:rsidP="008637D4">
      <w:pPr>
        <w:tabs>
          <w:tab w:val="left" w:pos="709"/>
        </w:tabs>
        <w:ind w:firstLine="567"/>
        <w:jc w:val="both"/>
        <w:rPr>
          <w:color w:val="000000" w:themeColor="text1"/>
          <w:sz w:val="28"/>
          <w:szCs w:val="28"/>
          <w:lang w:eastAsia="en-US"/>
        </w:rPr>
      </w:pPr>
      <w:r w:rsidRPr="00227C27">
        <w:rPr>
          <w:color w:val="000000" w:themeColor="text1"/>
          <w:sz w:val="28"/>
          <w:szCs w:val="28"/>
        </w:rPr>
        <w:tab/>
      </w:r>
      <w:r w:rsidRPr="00227C27">
        <w:rPr>
          <w:b/>
          <w:bCs/>
          <w:color w:val="000000" w:themeColor="text1"/>
          <w:sz w:val="28"/>
          <w:szCs w:val="28"/>
        </w:rPr>
        <w:t>Информационни  технологии:</w:t>
      </w:r>
    </w:p>
    <w:p w14:paraId="1832CA7B" w14:textId="77777777" w:rsidR="00D362A4" w:rsidRDefault="00D362A4" w:rsidP="008637D4">
      <w:pPr>
        <w:ind w:firstLine="567"/>
        <w:rPr>
          <w:b/>
          <w:bCs/>
          <w:color w:val="000000" w:themeColor="text1"/>
          <w:sz w:val="28"/>
          <w:szCs w:val="28"/>
        </w:rPr>
      </w:pPr>
    </w:p>
    <w:p w14:paraId="283A2654" w14:textId="77777777" w:rsidR="006F707B" w:rsidRPr="00227C27" w:rsidRDefault="006F707B" w:rsidP="008637D4">
      <w:pPr>
        <w:ind w:firstLine="567"/>
        <w:rPr>
          <w:b/>
          <w:bCs/>
          <w:color w:val="000000" w:themeColor="text1"/>
          <w:sz w:val="28"/>
          <w:szCs w:val="28"/>
        </w:rPr>
      </w:pPr>
      <w:r w:rsidRPr="00227C27">
        <w:rPr>
          <w:b/>
          <w:bCs/>
          <w:color w:val="000000" w:themeColor="text1"/>
          <w:sz w:val="28"/>
          <w:szCs w:val="28"/>
        </w:rPr>
        <w:t>1. Техническа обезпеченост</w:t>
      </w:r>
    </w:p>
    <w:p w14:paraId="59DD367C" w14:textId="77777777" w:rsidR="006F707B" w:rsidRPr="00227C27" w:rsidRDefault="006F707B" w:rsidP="008637D4">
      <w:pPr>
        <w:ind w:firstLine="567"/>
        <w:jc w:val="both"/>
        <w:rPr>
          <w:color w:val="000000" w:themeColor="text1"/>
          <w:sz w:val="28"/>
          <w:szCs w:val="28"/>
        </w:rPr>
      </w:pPr>
      <w:r w:rsidRPr="00227C27">
        <w:rPr>
          <w:color w:val="000000" w:themeColor="text1"/>
          <w:sz w:val="28"/>
          <w:szCs w:val="28"/>
        </w:rPr>
        <w:t xml:space="preserve">В сградата на съда има изградена локална компютърна мрежа, покриваща изцяло необходимостта от автоматизиране на работните места, като за целта разполагаме с 3 сървъра, 25 работни станции, 2 копирни машини, които се  ползват и като системни принтери, </w:t>
      </w:r>
      <w:r w:rsidR="00565305" w:rsidRPr="00227C27">
        <w:rPr>
          <w:color w:val="000000" w:themeColor="text1"/>
          <w:sz w:val="28"/>
          <w:szCs w:val="28"/>
        </w:rPr>
        <w:t>12</w:t>
      </w:r>
      <w:r w:rsidRPr="00227C27">
        <w:rPr>
          <w:color w:val="000000" w:themeColor="text1"/>
          <w:sz w:val="28"/>
          <w:szCs w:val="28"/>
        </w:rPr>
        <w:t xml:space="preserve"> лазерни принтера</w:t>
      </w:r>
      <w:r w:rsidR="00565305" w:rsidRPr="00227C27">
        <w:rPr>
          <w:color w:val="000000" w:themeColor="text1"/>
          <w:sz w:val="28"/>
          <w:szCs w:val="28"/>
        </w:rPr>
        <w:t>, 3 МФУ</w:t>
      </w:r>
      <w:r w:rsidRPr="00227C27">
        <w:rPr>
          <w:color w:val="000000" w:themeColor="text1"/>
          <w:sz w:val="28"/>
          <w:szCs w:val="28"/>
        </w:rPr>
        <w:t xml:space="preserve"> и </w:t>
      </w:r>
      <w:r w:rsidR="00565305" w:rsidRPr="00227C27">
        <w:rPr>
          <w:color w:val="000000" w:themeColor="text1"/>
          <w:sz w:val="28"/>
          <w:szCs w:val="28"/>
        </w:rPr>
        <w:t xml:space="preserve">5 </w:t>
      </w:r>
      <w:r w:rsidRPr="00227C27">
        <w:rPr>
          <w:color w:val="000000" w:themeColor="text1"/>
          <w:sz w:val="28"/>
          <w:szCs w:val="28"/>
        </w:rPr>
        <w:t>скенера. Мрежата е свързана с некомутируем кабелен интернет. И двете съдебни зали на съда разполагат с информационни табла и озвучителна техника.</w:t>
      </w:r>
    </w:p>
    <w:p w14:paraId="16802850" w14:textId="79D71A47" w:rsidR="006F707B" w:rsidRPr="00227C27" w:rsidRDefault="00843D05" w:rsidP="008637D4">
      <w:pPr>
        <w:ind w:firstLine="567"/>
        <w:jc w:val="both"/>
        <w:rPr>
          <w:color w:val="000000" w:themeColor="text1"/>
          <w:sz w:val="28"/>
          <w:szCs w:val="28"/>
        </w:rPr>
      </w:pPr>
      <w:r w:rsidRPr="00227C27">
        <w:rPr>
          <w:color w:val="000000" w:themeColor="text1"/>
          <w:sz w:val="28"/>
          <w:szCs w:val="28"/>
        </w:rPr>
        <w:t>През 202</w:t>
      </w:r>
      <w:r w:rsidR="00D362A4">
        <w:rPr>
          <w:color w:val="000000" w:themeColor="text1"/>
          <w:sz w:val="28"/>
          <w:szCs w:val="28"/>
        </w:rPr>
        <w:t>3</w:t>
      </w:r>
      <w:r w:rsidR="006F707B" w:rsidRPr="00227C27">
        <w:rPr>
          <w:color w:val="000000" w:themeColor="text1"/>
          <w:sz w:val="28"/>
          <w:szCs w:val="28"/>
        </w:rPr>
        <w:t>г</w:t>
      </w:r>
      <w:r w:rsidR="000245DE" w:rsidRPr="00227C27">
        <w:rPr>
          <w:color w:val="000000" w:themeColor="text1"/>
          <w:sz w:val="28"/>
          <w:szCs w:val="28"/>
        </w:rPr>
        <w:t xml:space="preserve">одина </w:t>
      </w:r>
      <w:r w:rsidR="00180859" w:rsidRPr="00227C27">
        <w:rPr>
          <w:color w:val="000000" w:themeColor="text1"/>
          <w:sz w:val="28"/>
          <w:szCs w:val="28"/>
        </w:rPr>
        <w:t>за нуждите на Районен съд</w:t>
      </w:r>
      <w:r w:rsidR="000F7980" w:rsidRPr="00227C27">
        <w:rPr>
          <w:color w:val="000000" w:themeColor="text1"/>
          <w:sz w:val="28"/>
          <w:szCs w:val="28"/>
        </w:rPr>
        <w:t>-</w:t>
      </w:r>
      <w:r w:rsidR="00180859" w:rsidRPr="00227C27">
        <w:rPr>
          <w:color w:val="000000" w:themeColor="text1"/>
          <w:sz w:val="28"/>
          <w:szCs w:val="28"/>
        </w:rPr>
        <w:t xml:space="preserve"> Тетевен</w:t>
      </w:r>
      <w:r w:rsidR="006F707B" w:rsidRPr="00227C27">
        <w:rPr>
          <w:color w:val="000000" w:themeColor="text1"/>
          <w:sz w:val="28"/>
          <w:szCs w:val="28"/>
        </w:rPr>
        <w:t xml:space="preserve"> б</w:t>
      </w:r>
      <w:r w:rsidR="00D362A4">
        <w:rPr>
          <w:color w:val="000000" w:themeColor="text1"/>
          <w:sz w:val="28"/>
          <w:szCs w:val="28"/>
        </w:rPr>
        <w:t>еше</w:t>
      </w:r>
      <w:r w:rsidR="006F707B" w:rsidRPr="00227C27">
        <w:rPr>
          <w:color w:val="000000" w:themeColor="text1"/>
          <w:sz w:val="28"/>
          <w:szCs w:val="28"/>
        </w:rPr>
        <w:t xml:space="preserve"> закупен</w:t>
      </w:r>
      <w:r w:rsidR="00D362A4">
        <w:rPr>
          <w:color w:val="000000" w:themeColor="text1"/>
          <w:sz w:val="28"/>
          <w:szCs w:val="28"/>
        </w:rPr>
        <w:t>а</w:t>
      </w:r>
      <w:r w:rsidR="00180859" w:rsidRPr="00227C27">
        <w:rPr>
          <w:color w:val="000000" w:themeColor="text1"/>
          <w:sz w:val="28"/>
          <w:szCs w:val="28"/>
        </w:rPr>
        <w:t xml:space="preserve"> и предо</w:t>
      </w:r>
      <w:r w:rsidR="000F7980" w:rsidRPr="00227C27">
        <w:rPr>
          <w:color w:val="000000" w:themeColor="text1"/>
          <w:sz w:val="28"/>
          <w:szCs w:val="28"/>
        </w:rPr>
        <w:t>ставен</w:t>
      </w:r>
      <w:r w:rsidR="00D362A4">
        <w:rPr>
          <w:color w:val="000000" w:themeColor="text1"/>
          <w:sz w:val="28"/>
          <w:szCs w:val="28"/>
        </w:rPr>
        <w:t>а</w:t>
      </w:r>
      <w:r w:rsidR="000F7980" w:rsidRPr="00227C27">
        <w:rPr>
          <w:color w:val="000000" w:themeColor="text1"/>
          <w:sz w:val="28"/>
          <w:szCs w:val="28"/>
        </w:rPr>
        <w:t xml:space="preserve"> за ползване </w:t>
      </w:r>
      <w:r w:rsidR="006F707B" w:rsidRPr="00227C27">
        <w:rPr>
          <w:color w:val="000000" w:themeColor="text1"/>
          <w:sz w:val="28"/>
          <w:szCs w:val="28"/>
        </w:rPr>
        <w:t xml:space="preserve"> следн</w:t>
      </w:r>
      <w:r w:rsidR="00D362A4">
        <w:rPr>
          <w:color w:val="000000" w:themeColor="text1"/>
          <w:sz w:val="28"/>
          <w:szCs w:val="28"/>
        </w:rPr>
        <w:t>а</w:t>
      </w:r>
      <w:r w:rsidR="000F7980" w:rsidRPr="00227C27">
        <w:rPr>
          <w:color w:val="000000" w:themeColor="text1"/>
          <w:sz w:val="28"/>
          <w:szCs w:val="28"/>
        </w:rPr>
        <w:t>т</w:t>
      </w:r>
      <w:r w:rsidR="00D362A4">
        <w:rPr>
          <w:color w:val="000000" w:themeColor="text1"/>
          <w:sz w:val="28"/>
          <w:szCs w:val="28"/>
        </w:rPr>
        <w:t>а</w:t>
      </w:r>
      <w:r w:rsidR="006F707B" w:rsidRPr="00227C27">
        <w:rPr>
          <w:color w:val="000000" w:themeColor="text1"/>
          <w:sz w:val="28"/>
          <w:szCs w:val="28"/>
        </w:rPr>
        <w:t xml:space="preserve"> </w:t>
      </w:r>
      <w:r w:rsidR="00D362A4">
        <w:rPr>
          <w:color w:val="000000" w:themeColor="text1"/>
          <w:sz w:val="28"/>
          <w:szCs w:val="28"/>
        </w:rPr>
        <w:t>компютърна и периферна техника</w:t>
      </w:r>
      <w:r w:rsidR="006F707B" w:rsidRPr="00227C27">
        <w:rPr>
          <w:color w:val="000000" w:themeColor="text1"/>
          <w:sz w:val="28"/>
          <w:szCs w:val="28"/>
        </w:rPr>
        <w:t>:</w:t>
      </w:r>
      <w:r w:rsidR="000245DE" w:rsidRPr="00227C27">
        <w:rPr>
          <w:color w:val="000000" w:themeColor="text1"/>
          <w:sz w:val="28"/>
          <w:szCs w:val="28"/>
        </w:rPr>
        <w:t xml:space="preserve"> </w:t>
      </w:r>
    </w:p>
    <w:p w14:paraId="4D9742CE" w14:textId="6020ADBA" w:rsidR="000245DE" w:rsidRDefault="000245DE" w:rsidP="008637D4">
      <w:pPr>
        <w:pStyle w:val="ListParagraph"/>
        <w:numPr>
          <w:ilvl w:val="0"/>
          <w:numId w:val="6"/>
        </w:numPr>
        <w:ind w:left="0" w:firstLine="567"/>
        <w:jc w:val="both"/>
        <w:rPr>
          <w:color w:val="000000" w:themeColor="text1"/>
          <w:sz w:val="28"/>
          <w:szCs w:val="28"/>
        </w:rPr>
      </w:pPr>
      <w:r w:rsidRPr="00227C27">
        <w:rPr>
          <w:color w:val="000000" w:themeColor="text1"/>
          <w:sz w:val="28"/>
          <w:szCs w:val="28"/>
        </w:rPr>
        <w:t xml:space="preserve">Компютри – </w:t>
      </w:r>
      <w:r w:rsidR="00D362A4">
        <w:rPr>
          <w:color w:val="000000" w:themeColor="text1"/>
          <w:sz w:val="28"/>
          <w:szCs w:val="28"/>
        </w:rPr>
        <w:t>3</w:t>
      </w:r>
      <w:r w:rsidRPr="00227C27">
        <w:rPr>
          <w:color w:val="000000" w:themeColor="text1"/>
          <w:sz w:val="28"/>
          <w:szCs w:val="28"/>
        </w:rPr>
        <w:t xml:space="preserve"> бр. на обща  сто</w:t>
      </w:r>
      <w:r w:rsidR="00AC0DCC" w:rsidRPr="00227C27">
        <w:rPr>
          <w:color w:val="000000" w:themeColor="text1"/>
          <w:sz w:val="28"/>
          <w:szCs w:val="28"/>
        </w:rPr>
        <w:t>й</w:t>
      </w:r>
      <w:r w:rsidRPr="00227C27">
        <w:rPr>
          <w:color w:val="000000" w:themeColor="text1"/>
          <w:sz w:val="28"/>
          <w:szCs w:val="28"/>
        </w:rPr>
        <w:t xml:space="preserve">ност </w:t>
      </w:r>
      <w:r w:rsidR="00D362A4">
        <w:rPr>
          <w:color w:val="000000" w:themeColor="text1"/>
          <w:sz w:val="28"/>
          <w:szCs w:val="28"/>
        </w:rPr>
        <w:t>4200</w:t>
      </w:r>
      <w:r w:rsidRPr="00227C27">
        <w:rPr>
          <w:color w:val="000000" w:themeColor="text1"/>
          <w:sz w:val="28"/>
          <w:szCs w:val="28"/>
        </w:rPr>
        <w:t xml:space="preserve">лв.-собствени средства, за </w:t>
      </w:r>
      <w:r w:rsidR="00731439" w:rsidRPr="00227C27">
        <w:rPr>
          <w:color w:val="000000" w:themeColor="text1"/>
          <w:sz w:val="28"/>
          <w:szCs w:val="28"/>
        </w:rPr>
        <w:t xml:space="preserve">подмяна и </w:t>
      </w:r>
      <w:r w:rsidRPr="00227C27">
        <w:rPr>
          <w:color w:val="000000" w:themeColor="text1"/>
          <w:sz w:val="28"/>
          <w:szCs w:val="28"/>
        </w:rPr>
        <w:t>об</w:t>
      </w:r>
      <w:r w:rsidR="00AC0DCC" w:rsidRPr="00227C27">
        <w:rPr>
          <w:color w:val="000000" w:themeColor="text1"/>
          <w:sz w:val="28"/>
          <w:szCs w:val="28"/>
        </w:rPr>
        <w:t>о</w:t>
      </w:r>
      <w:r w:rsidRPr="00227C27">
        <w:rPr>
          <w:color w:val="000000" w:themeColor="text1"/>
          <w:sz w:val="28"/>
          <w:szCs w:val="28"/>
        </w:rPr>
        <w:t>рудване на работни места;</w:t>
      </w:r>
    </w:p>
    <w:p w14:paraId="4C180C54" w14:textId="3DAC5B2E" w:rsidR="00D362A4" w:rsidRPr="00227C27" w:rsidRDefault="00D362A4" w:rsidP="008637D4">
      <w:pPr>
        <w:pStyle w:val="ListParagraph"/>
        <w:numPr>
          <w:ilvl w:val="0"/>
          <w:numId w:val="6"/>
        </w:numPr>
        <w:ind w:left="0" w:firstLine="567"/>
        <w:jc w:val="both"/>
        <w:rPr>
          <w:color w:val="000000" w:themeColor="text1"/>
          <w:sz w:val="28"/>
          <w:szCs w:val="28"/>
        </w:rPr>
      </w:pPr>
      <w:r>
        <w:rPr>
          <w:color w:val="000000" w:themeColor="text1"/>
          <w:sz w:val="28"/>
          <w:szCs w:val="28"/>
          <w:lang w:val="en-US"/>
        </w:rPr>
        <w:t>UPS – 3</w:t>
      </w:r>
      <w:r>
        <w:rPr>
          <w:color w:val="000000" w:themeColor="text1"/>
          <w:sz w:val="28"/>
          <w:szCs w:val="28"/>
        </w:rPr>
        <w:t xml:space="preserve">бр. </w:t>
      </w:r>
      <w:r w:rsidRPr="00227C27">
        <w:rPr>
          <w:color w:val="000000" w:themeColor="text1"/>
          <w:sz w:val="28"/>
          <w:szCs w:val="28"/>
        </w:rPr>
        <w:t xml:space="preserve">на обща  стойност </w:t>
      </w:r>
      <w:r>
        <w:rPr>
          <w:color w:val="000000" w:themeColor="text1"/>
          <w:sz w:val="28"/>
          <w:szCs w:val="28"/>
        </w:rPr>
        <w:t>450</w:t>
      </w:r>
      <w:r w:rsidRPr="00227C27">
        <w:rPr>
          <w:color w:val="000000" w:themeColor="text1"/>
          <w:sz w:val="28"/>
          <w:szCs w:val="28"/>
        </w:rPr>
        <w:t>лв.-собствени средства, за подмяна и оборудване на работни места</w:t>
      </w:r>
    </w:p>
    <w:p w14:paraId="6D22B722" w14:textId="77777777" w:rsidR="00D362A4" w:rsidRDefault="00D362A4" w:rsidP="008637D4">
      <w:pPr>
        <w:ind w:firstLine="567"/>
        <w:rPr>
          <w:b/>
          <w:bCs/>
          <w:color w:val="000000" w:themeColor="text1"/>
          <w:sz w:val="28"/>
          <w:szCs w:val="28"/>
        </w:rPr>
      </w:pPr>
    </w:p>
    <w:p w14:paraId="535482E2" w14:textId="77777777" w:rsidR="006F707B" w:rsidRPr="00227C27" w:rsidRDefault="006F707B" w:rsidP="008637D4">
      <w:pPr>
        <w:ind w:firstLine="567"/>
        <w:rPr>
          <w:b/>
          <w:bCs/>
          <w:color w:val="000000" w:themeColor="text1"/>
          <w:sz w:val="28"/>
          <w:szCs w:val="28"/>
        </w:rPr>
      </w:pPr>
      <w:r w:rsidRPr="00227C27">
        <w:rPr>
          <w:b/>
          <w:bCs/>
          <w:color w:val="000000" w:themeColor="text1"/>
          <w:sz w:val="28"/>
          <w:szCs w:val="28"/>
        </w:rPr>
        <w:t>2. Софтуерна обезпеченост:</w:t>
      </w:r>
    </w:p>
    <w:p w14:paraId="6C2DF157" w14:textId="77777777" w:rsidR="006F707B" w:rsidRPr="00227C27" w:rsidRDefault="006F707B" w:rsidP="008637D4">
      <w:pPr>
        <w:ind w:firstLine="567"/>
        <w:jc w:val="both"/>
        <w:rPr>
          <w:b/>
          <w:bCs/>
          <w:color w:val="000000" w:themeColor="text1"/>
          <w:sz w:val="28"/>
          <w:szCs w:val="28"/>
        </w:rPr>
      </w:pPr>
      <w:r w:rsidRPr="00227C27">
        <w:rPr>
          <w:color w:val="000000" w:themeColor="text1"/>
          <w:sz w:val="28"/>
          <w:szCs w:val="28"/>
        </w:rPr>
        <w:t>В Районен съд - Тетевен почти всички видове дейности са автоматизирани със съответния специализиран лицензен софтуер, както следва:</w:t>
      </w:r>
    </w:p>
    <w:p w14:paraId="118D19F5" w14:textId="3681F79B" w:rsidR="00D362A4" w:rsidRDefault="00D362A4" w:rsidP="008637D4">
      <w:pPr>
        <w:ind w:firstLine="567"/>
        <w:jc w:val="both"/>
        <w:rPr>
          <w:color w:val="000000" w:themeColor="text1"/>
          <w:sz w:val="28"/>
          <w:szCs w:val="28"/>
        </w:rPr>
      </w:pPr>
      <w:r w:rsidRPr="00227C27">
        <w:rPr>
          <w:color w:val="000000" w:themeColor="text1"/>
          <w:sz w:val="28"/>
          <w:szCs w:val="28"/>
        </w:rPr>
        <w:t xml:space="preserve">- </w:t>
      </w:r>
      <w:r>
        <w:rPr>
          <w:color w:val="000000" w:themeColor="text1"/>
          <w:sz w:val="28"/>
          <w:szCs w:val="28"/>
        </w:rPr>
        <w:t xml:space="preserve"> </w:t>
      </w:r>
      <w:r w:rsidRPr="00227C27">
        <w:rPr>
          <w:color w:val="000000" w:themeColor="text1"/>
          <w:sz w:val="28"/>
          <w:szCs w:val="28"/>
        </w:rPr>
        <w:t>Деловодство районен съд- Единна информационна система на съдилищата /ЕИСС/</w:t>
      </w:r>
      <w:r>
        <w:rPr>
          <w:color w:val="000000" w:themeColor="text1"/>
          <w:sz w:val="28"/>
          <w:szCs w:val="28"/>
        </w:rPr>
        <w:t xml:space="preserve"> на ИО-София</w:t>
      </w:r>
      <w:r w:rsidRPr="00227C27">
        <w:rPr>
          <w:color w:val="000000" w:themeColor="text1"/>
          <w:sz w:val="28"/>
          <w:szCs w:val="28"/>
        </w:rPr>
        <w:t>;</w:t>
      </w:r>
    </w:p>
    <w:p w14:paraId="39907D42" w14:textId="05A94947" w:rsidR="006F707B" w:rsidRPr="00227C27" w:rsidRDefault="006F707B" w:rsidP="008637D4">
      <w:pPr>
        <w:ind w:firstLine="567"/>
        <w:jc w:val="both"/>
        <w:rPr>
          <w:color w:val="000000" w:themeColor="text1"/>
          <w:sz w:val="28"/>
          <w:szCs w:val="28"/>
          <w:lang w:eastAsia="en-US"/>
        </w:rPr>
      </w:pPr>
      <w:r w:rsidRPr="00227C27">
        <w:rPr>
          <w:color w:val="000000" w:themeColor="text1"/>
          <w:sz w:val="28"/>
          <w:szCs w:val="28"/>
        </w:rPr>
        <w:t>- Разпределение на делата на случаен принцип- чрез въведената Единна информационна система на съдилищата</w:t>
      </w:r>
      <w:r w:rsidR="000F7980" w:rsidRPr="00227C27">
        <w:rPr>
          <w:color w:val="000000" w:themeColor="text1"/>
          <w:sz w:val="28"/>
          <w:szCs w:val="28"/>
        </w:rPr>
        <w:t xml:space="preserve"> /ЕИСС/</w:t>
      </w:r>
      <w:r w:rsidR="00D362A4">
        <w:rPr>
          <w:color w:val="000000" w:themeColor="text1"/>
          <w:sz w:val="28"/>
          <w:szCs w:val="28"/>
        </w:rPr>
        <w:t xml:space="preserve"> на ИО-София</w:t>
      </w:r>
      <w:r w:rsidR="000F7980" w:rsidRPr="00227C27">
        <w:rPr>
          <w:color w:val="000000" w:themeColor="text1"/>
          <w:sz w:val="28"/>
          <w:szCs w:val="28"/>
        </w:rPr>
        <w:t>;</w:t>
      </w:r>
    </w:p>
    <w:p w14:paraId="7722211E" w14:textId="44DDE3DC" w:rsidR="006F707B" w:rsidRPr="00227C27" w:rsidRDefault="006F707B" w:rsidP="008637D4">
      <w:pPr>
        <w:ind w:firstLine="567"/>
        <w:jc w:val="both"/>
        <w:rPr>
          <w:b/>
          <w:bCs/>
          <w:color w:val="000000" w:themeColor="text1"/>
          <w:sz w:val="28"/>
          <w:szCs w:val="28"/>
        </w:rPr>
      </w:pPr>
      <w:r w:rsidRPr="00227C27">
        <w:rPr>
          <w:b/>
          <w:bCs/>
          <w:color w:val="000000" w:themeColor="text1"/>
          <w:sz w:val="28"/>
          <w:szCs w:val="28"/>
          <w:lang w:eastAsia="en-US"/>
        </w:rPr>
        <w:t>-</w:t>
      </w:r>
      <w:r w:rsidR="000F7980" w:rsidRPr="00227C27">
        <w:rPr>
          <w:b/>
          <w:bCs/>
          <w:color w:val="000000" w:themeColor="text1"/>
          <w:sz w:val="28"/>
          <w:szCs w:val="28"/>
          <w:lang w:eastAsia="en-US"/>
        </w:rPr>
        <w:t xml:space="preserve"> </w:t>
      </w:r>
      <w:r w:rsidRPr="00227C27">
        <w:rPr>
          <w:color w:val="000000" w:themeColor="text1"/>
          <w:sz w:val="28"/>
          <w:szCs w:val="28"/>
          <w:lang w:eastAsia="en-US"/>
        </w:rPr>
        <w:t>Изчисляване натовареността на съдиите</w:t>
      </w:r>
      <w:r w:rsidR="000F7980" w:rsidRPr="00227C27">
        <w:rPr>
          <w:color w:val="000000" w:themeColor="text1"/>
          <w:sz w:val="28"/>
          <w:szCs w:val="28"/>
          <w:lang w:eastAsia="en-US"/>
        </w:rPr>
        <w:t xml:space="preserve"> </w:t>
      </w:r>
      <w:r w:rsidR="00D362A4">
        <w:rPr>
          <w:color w:val="000000" w:themeColor="text1"/>
          <w:sz w:val="28"/>
          <w:szCs w:val="28"/>
          <w:lang w:eastAsia="en-US"/>
        </w:rPr>
        <w:t>–</w:t>
      </w:r>
      <w:r w:rsidR="000F7980" w:rsidRPr="00227C27">
        <w:rPr>
          <w:color w:val="000000" w:themeColor="text1"/>
          <w:sz w:val="28"/>
          <w:szCs w:val="28"/>
          <w:lang w:eastAsia="en-US"/>
        </w:rPr>
        <w:t xml:space="preserve"> </w:t>
      </w:r>
      <w:r w:rsidR="00D362A4">
        <w:rPr>
          <w:color w:val="000000" w:themeColor="text1"/>
          <w:sz w:val="28"/>
          <w:szCs w:val="28"/>
          <w:lang w:eastAsia="en-US"/>
        </w:rPr>
        <w:t xml:space="preserve">ЕИСС на </w:t>
      </w:r>
      <w:r w:rsidR="00D362A4">
        <w:rPr>
          <w:color w:val="000000" w:themeColor="text1"/>
          <w:sz w:val="28"/>
          <w:szCs w:val="28"/>
        </w:rPr>
        <w:t>ИО-София</w:t>
      </w:r>
      <w:r w:rsidR="00D362A4">
        <w:rPr>
          <w:color w:val="000000" w:themeColor="text1"/>
          <w:sz w:val="28"/>
          <w:szCs w:val="28"/>
          <w:lang w:eastAsia="en-US"/>
        </w:rPr>
        <w:t>;</w:t>
      </w:r>
    </w:p>
    <w:p w14:paraId="735D7B6C" w14:textId="77777777" w:rsidR="006F707B" w:rsidRPr="00227C27" w:rsidRDefault="006F707B" w:rsidP="008637D4">
      <w:pPr>
        <w:ind w:firstLine="567"/>
        <w:jc w:val="both"/>
        <w:rPr>
          <w:color w:val="000000" w:themeColor="text1"/>
          <w:sz w:val="28"/>
          <w:szCs w:val="28"/>
        </w:rPr>
      </w:pPr>
      <w:r w:rsidRPr="00227C27">
        <w:rPr>
          <w:color w:val="000000" w:themeColor="text1"/>
          <w:sz w:val="28"/>
          <w:szCs w:val="28"/>
        </w:rPr>
        <w:t>- Деловодство районен съд- САС “Съдебно деловодство “ на фирма “Информационно обслужване” АД-Варна</w:t>
      </w:r>
      <w:r w:rsidR="000F7980" w:rsidRPr="00227C27">
        <w:rPr>
          <w:color w:val="000000" w:themeColor="text1"/>
          <w:sz w:val="28"/>
          <w:szCs w:val="28"/>
        </w:rPr>
        <w:t>;</w:t>
      </w:r>
    </w:p>
    <w:p w14:paraId="6454E46E" w14:textId="77777777" w:rsidR="006F707B" w:rsidRPr="00227C27" w:rsidRDefault="006F707B" w:rsidP="008637D4">
      <w:pPr>
        <w:ind w:firstLine="567"/>
        <w:jc w:val="both"/>
        <w:rPr>
          <w:color w:val="000000" w:themeColor="text1"/>
          <w:sz w:val="28"/>
          <w:szCs w:val="28"/>
        </w:rPr>
      </w:pPr>
      <w:r w:rsidRPr="00227C27">
        <w:rPr>
          <w:color w:val="000000" w:themeColor="text1"/>
          <w:sz w:val="28"/>
          <w:szCs w:val="28"/>
        </w:rPr>
        <w:t xml:space="preserve">- Деловодство СИС- “ </w:t>
      </w:r>
      <w:r w:rsidRPr="00227C27">
        <w:rPr>
          <w:color w:val="000000" w:themeColor="text1"/>
          <w:sz w:val="28"/>
          <w:szCs w:val="28"/>
          <w:lang w:val="en-US"/>
        </w:rPr>
        <w:t>JES</w:t>
      </w:r>
      <w:r w:rsidRPr="00227C27">
        <w:rPr>
          <w:color w:val="000000" w:themeColor="text1"/>
          <w:sz w:val="28"/>
          <w:szCs w:val="28"/>
        </w:rPr>
        <w:t>” –</w:t>
      </w:r>
      <w:r w:rsidR="000F7980" w:rsidRPr="00227C27">
        <w:rPr>
          <w:color w:val="000000" w:themeColor="text1"/>
          <w:sz w:val="28"/>
          <w:szCs w:val="28"/>
        </w:rPr>
        <w:t xml:space="preserve"> </w:t>
      </w:r>
      <w:r w:rsidRPr="00227C27">
        <w:rPr>
          <w:color w:val="000000" w:themeColor="text1"/>
          <w:sz w:val="28"/>
          <w:szCs w:val="28"/>
        </w:rPr>
        <w:t>на  “</w:t>
      </w:r>
      <w:proofErr w:type="spellStart"/>
      <w:r w:rsidRPr="00227C27">
        <w:rPr>
          <w:color w:val="000000" w:themeColor="text1"/>
          <w:sz w:val="28"/>
          <w:szCs w:val="28"/>
        </w:rPr>
        <w:t>Темида</w:t>
      </w:r>
      <w:proofErr w:type="spellEnd"/>
      <w:r w:rsidRPr="00227C27">
        <w:rPr>
          <w:color w:val="000000" w:themeColor="text1"/>
          <w:sz w:val="28"/>
          <w:szCs w:val="28"/>
        </w:rPr>
        <w:t xml:space="preserve"> -2000-Еди Чакъров” ЕТ</w:t>
      </w:r>
      <w:r w:rsidR="000F7980" w:rsidRPr="00227C27">
        <w:rPr>
          <w:color w:val="000000" w:themeColor="text1"/>
          <w:sz w:val="28"/>
          <w:szCs w:val="28"/>
        </w:rPr>
        <w:t xml:space="preserve"> и </w:t>
      </w:r>
      <w:r w:rsidR="00821E22" w:rsidRPr="00227C27">
        <w:rPr>
          <w:color w:val="000000" w:themeColor="text1"/>
          <w:sz w:val="28"/>
          <w:szCs w:val="28"/>
        </w:rPr>
        <w:t xml:space="preserve">от 2022г. ПП „Експорт от </w:t>
      </w:r>
      <w:r w:rsidR="00821E22" w:rsidRPr="00227C27">
        <w:rPr>
          <w:color w:val="000000" w:themeColor="text1"/>
          <w:sz w:val="28"/>
          <w:szCs w:val="28"/>
          <w:lang w:val="en-US"/>
        </w:rPr>
        <w:t>JES</w:t>
      </w:r>
      <w:r w:rsidR="00821E22" w:rsidRPr="00227C27">
        <w:rPr>
          <w:color w:val="000000" w:themeColor="text1"/>
          <w:sz w:val="28"/>
          <w:szCs w:val="28"/>
          <w:lang w:val="ru-RU"/>
        </w:rPr>
        <w:t xml:space="preserve"> </w:t>
      </w:r>
      <w:r w:rsidR="00821E22" w:rsidRPr="00227C27">
        <w:rPr>
          <w:color w:val="000000" w:themeColor="text1"/>
          <w:sz w:val="28"/>
          <w:szCs w:val="28"/>
        </w:rPr>
        <w:t xml:space="preserve">към ИССИ“  </w:t>
      </w:r>
      <w:r w:rsidR="000F7980" w:rsidRPr="00227C27">
        <w:rPr>
          <w:color w:val="000000" w:themeColor="text1"/>
          <w:sz w:val="28"/>
          <w:szCs w:val="28"/>
        </w:rPr>
        <w:t>;</w:t>
      </w:r>
    </w:p>
    <w:p w14:paraId="27CC3617" w14:textId="0003B7CD" w:rsidR="006F707B" w:rsidRPr="00227C27" w:rsidRDefault="006F707B" w:rsidP="008637D4">
      <w:pPr>
        <w:ind w:firstLine="567"/>
        <w:jc w:val="both"/>
        <w:rPr>
          <w:color w:val="000000" w:themeColor="text1"/>
          <w:sz w:val="28"/>
          <w:szCs w:val="28"/>
        </w:rPr>
      </w:pPr>
      <w:r w:rsidRPr="00227C27">
        <w:rPr>
          <w:color w:val="000000" w:themeColor="text1"/>
          <w:sz w:val="28"/>
          <w:szCs w:val="28"/>
        </w:rPr>
        <w:t>- Бюро съдимост –</w:t>
      </w:r>
      <w:r w:rsidR="008E54D6" w:rsidRPr="00227C27">
        <w:rPr>
          <w:color w:val="000000" w:themeColor="text1"/>
          <w:sz w:val="28"/>
          <w:szCs w:val="28"/>
        </w:rPr>
        <w:t>ЦАИС „Съдебен статус“;</w:t>
      </w:r>
      <w:r w:rsidRPr="00227C27">
        <w:rPr>
          <w:color w:val="000000" w:themeColor="text1"/>
          <w:sz w:val="28"/>
          <w:szCs w:val="28"/>
        </w:rPr>
        <w:t xml:space="preserve"> </w:t>
      </w:r>
    </w:p>
    <w:p w14:paraId="6043D9EF" w14:textId="77777777" w:rsidR="006F707B" w:rsidRPr="00227C27" w:rsidRDefault="006F707B" w:rsidP="008637D4">
      <w:pPr>
        <w:ind w:firstLine="567"/>
        <w:jc w:val="both"/>
        <w:rPr>
          <w:color w:val="000000" w:themeColor="text1"/>
          <w:sz w:val="28"/>
          <w:szCs w:val="28"/>
        </w:rPr>
      </w:pPr>
      <w:r w:rsidRPr="00227C27">
        <w:rPr>
          <w:color w:val="000000" w:themeColor="text1"/>
          <w:sz w:val="28"/>
          <w:szCs w:val="28"/>
        </w:rPr>
        <w:t>- Счетоводство – “</w:t>
      </w:r>
      <w:r w:rsidRPr="00227C27">
        <w:rPr>
          <w:color w:val="000000" w:themeColor="text1"/>
          <w:sz w:val="28"/>
          <w:szCs w:val="28"/>
          <w:lang w:val="en-US"/>
        </w:rPr>
        <w:t>Web</w:t>
      </w:r>
      <w:r w:rsidRPr="00227C27">
        <w:rPr>
          <w:color w:val="000000" w:themeColor="text1"/>
          <w:sz w:val="28"/>
          <w:szCs w:val="28"/>
        </w:rPr>
        <w:t xml:space="preserve"> Бизнес процесор-Конто 66”, която програма от 01. 01. 2010 година осигурява достъп за контрол и наблюдение върху счетоводната работа  от ВСС и уеднаквяване на счетоводната отчетност в съдилищата. Програмата позволява автоматично изготвяне на част от</w:t>
      </w:r>
      <w:r w:rsidR="000F7980" w:rsidRPr="00227C27">
        <w:rPr>
          <w:color w:val="000000" w:themeColor="text1"/>
          <w:sz w:val="28"/>
          <w:szCs w:val="28"/>
        </w:rPr>
        <w:t xml:space="preserve"> счетоводните справки</w:t>
      </w:r>
      <w:r w:rsidR="00821E22" w:rsidRPr="00227C27">
        <w:rPr>
          <w:color w:val="000000" w:themeColor="text1"/>
          <w:sz w:val="28"/>
          <w:szCs w:val="28"/>
        </w:rPr>
        <w:t>;</w:t>
      </w:r>
      <w:r w:rsidRPr="00227C27">
        <w:rPr>
          <w:color w:val="000000" w:themeColor="text1"/>
          <w:sz w:val="28"/>
          <w:szCs w:val="28"/>
        </w:rPr>
        <w:t xml:space="preserve"> </w:t>
      </w:r>
    </w:p>
    <w:p w14:paraId="260C8DE7" w14:textId="77777777" w:rsidR="006F707B" w:rsidRPr="00227C27" w:rsidRDefault="006F707B" w:rsidP="008637D4">
      <w:pPr>
        <w:ind w:firstLine="567"/>
        <w:jc w:val="both"/>
        <w:rPr>
          <w:color w:val="000000" w:themeColor="text1"/>
          <w:sz w:val="28"/>
          <w:szCs w:val="28"/>
        </w:rPr>
      </w:pPr>
      <w:r w:rsidRPr="00227C27">
        <w:rPr>
          <w:color w:val="000000" w:themeColor="text1"/>
          <w:sz w:val="28"/>
          <w:szCs w:val="28"/>
        </w:rPr>
        <w:t>-Работна  заплата  -</w:t>
      </w:r>
      <w:r w:rsidR="000F7980" w:rsidRPr="00227C27">
        <w:rPr>
          <w:color w:val="000000" w:themeColor="text1"/>
          <w:sz w:val="28"/>
          <w:szCs w:val="28"/>
        </w:rPr>
        <w:t xml:space="preserve"> </w:t>
      </w:r>
      <w:r w:rsidRPr="00227C27">
        <w:rPr>
          <w:color w:val="000000" w:themeColor="text1"/>
          <w:sz w:val="28"/>
          <w:szCs w:val="28"/>
        </w:rPr>
        <w:t>ПП”</w:t>
      </w:r>
      <w:proofErr w:type="spellStart"/>
      <w:r w:rsidRPr="00227C27">
        <w:rPr>
          <w:color w:val="000000" w:themeColor="text1"/>
          <w:sz w:val="28"/>
          <w:szCs w:val="28"/>
        </w:rPr>
        <w:t>Аладин</w:t>
      </w:r>
      <w:proofErr w:type="spellEnd"/>
      <w:r w:rsidRPr="00227C27">
        <w:rPr>
          <w:color w:val="000000" w:themeColor="text1"/>
          <w:sz w:val="28"/>
          <w:szCs w:val="28"/>
        </w:rPr>
        <w:t>”</w:t>
      </w:r>
      <w:r w:rsidR="00821E22" w:rsidRPr="00227C27">
        <w:rPr>
          <w:color w:val="000000" w:themeColor="text1"/>
          <w:sz w:val="28"/>
          <w:szCs w:val="28"/>
        </w:rPr>
        <w:t>;</w:t>
      </w:r>
    </w:p>
    <w:p w14:paraId="4AAC95DB" w14:textId="77777777" w:rsidR="006F707B" w:rsidRPr="00227C27" w:rsidRDefault="006F707B" w:rsidP="008637D4">
      <w:pPr>
        <w:ind w:firstLine="567"/>
        <w:jc w:val="both"/>
        <w:rPr>
          <w:color w:val="000000" w:themeColor="text1"/>
          <w:sz w:val="28"/>
          <w:szCs w:val="28"/>
        </w:rPr>
      </w:pPr>
      <w:r w:rsidRPr="00227C27">
        <w:rPr>
          <w:color w:val="000000" w:themeColor="text1"/>
          <w:sz w:val="28"/>
          <w:szCs w:val="28"/>
        </w:rPr>
        <w:t xml:space="preserve">-Нормативен  справочник – </w:t>
      </w:r>
      <w:r w:rsidR="000F7980" w:rsidRPr="00227C27">
        <w:rPr>
          <w:color w:val="000000" w:themeColor="text1"/>
          <w:sz w:val="28"/>
          <w:szCs w:val="28"/>
        </w:rPr>
        <w:t xml:space="preserve"> </w:t>
      </w:r>
      <w:r w:rsidRPr="00227C27">
        <w:rPr>
          <w:color w:val="000000" w:themeColor="text1"/>
          <w:sz w:val="28"/>
          <w:szCs w:val="28"/>
        </w:rPr>
        <w:t>“</w:t>
      </w:r>
      <w:proofErr w:type="spellStart"/>
      <w:r w:rsidRPr="00227C27">
        <w:rPr>
          <w:color w:val="000000" w:themeColor="text1"/>
          <w:sz w:val="28"/>
          <w:szCs w:val="28"/>
        </w:rPr>
        <w:t>Апис</w:t>
      </w:r>
      <w:proofErr w:type="spellEnd"/>
      <w:r w:rsidRPr="00227C27">
        <w:rPr>
          <w:color w:val="000000" w:themeColor="text1"/>
          <w:sz w:val="28"/>
          <w:szCs w:val="28"/>
        </w:rPr>
        <w:t xml:space="preserve"> 7” и “</w:t>
      </w:r>
      <w:proofErr w:type="spellStart"/>
      <w:r w:rsidRPr="00227C27">
        <w:rPr>
          <w:color w:val="000000" w:themeColor="text1"/>
          <w:sz w:val="28"/>
          <w:szCs w:val="28"/>
        </w:rPr>
        <w:t>Апис</w:t>
      </w:r>
      <w:proofErr w:type="spellEnd"/>
      <w:r w:rsidRPr="00227C27">
        <w:rPr>
          <w:color w:val="000000" w:themeColor="text1"/>
          <w:sz w:val="28"/>
          <w:szCs w:val="28"/>
        </w:rPr>
        <w:t xml:space="preserve"> регистър плюс”</w:t>
      </w:r>
      <w:r w:rsidR="000F7980" w:rsidRPr="00227C27">
        <w:rPr>
          <w:color w:val="000000" w:themeColor="text1"/>
          <w:sz w:val="28"/>
          <w:szCs w:val="28"/>
        </w:rPr>
        <w:t>;</w:t>
      </w:r>
    </w:p>
    <w:p w14:paraId="59FDE293" w14:textId="77777777" w:rsidR="006F707B" w:rsidRPr="00227C27" w:rsidRDefault="006F707B" w:rsidP="008637D4">
      <w:pPr>
        <w:ind w:firstLine="567"/>
        <w:jc w:val="both"/>
        <w:rPr>
          <w:color w:val="000000" w:themeColor="text1"/>
          <w:sz w:val="28"/>
          <w:szCs w:val="28"/>
        </w:rPr>
      </w:pPr>
      <w:r w:rsidRPr="00227C27">
        <w:rPr>
          <w:color w:val="000000" w:themeColor="text1"/>
          <w:sz w:val="28"/>
          <w:szCs w:val="28"/>
        </w:rPr>
        <w:lastRenderedPageBreak/>
        <w:t>-Електронен подпис</w:t>
      </w:r>
      <w:r w:rsidR="000F7980" w:rsidRPr="00227C27">
        <w:rPr>
          <w:color w:val="000000" w:themeColor="text1"/>
          <w:sz w:val="28"/>
          <w:szCs w:val="28"/>
        </w:rPr>
        <w:t xml:space="preserve"> </w:t>
      </w:r>
      <w:r w:rsidRPr="00227C27">
        <w:rPr>
          <w:color w:val="000000" w:themeColor="text1"/>
          <w:sz w:val="28"/>
          <w:szCs w:val="28"/>
        </w:rPr>
        <w:t>-  “</w:t>
      </w:r>
      <w:proofErr w:type="spellStart"/>
      <w:r w:rsidRPr="00227C27">
        <w:rPr>
          <w:color w:val="000000" w:themeColor="text1"/>
          <w:sz w:val="28"/>
          <w:szCs w:val="28"/>
          <w:lang w:val="en-US"/>
        </w:rPr>
        <w:t>Stampit</w:t>
      </w:r>
      <w:proofErr w:type="spellEnd"/>
      <w:r w:rsidRPr="00227C27">
        <w:rPr>
          <w:color w:val="000000" w:themeColor="text1"/>
          <w:sz w:val="28"/>
          <w:szCs w:val="28"/>
        </w:rPr>
        <w:t xml:space="preserve"> “ - “Информационно обслужване “ АД</w:t>
      </w:r>
      <w:r w:rsidR="000F7980" w:rsidRPr="00227C27">
        <w:rPr>
          <w:color w:val="000000" w:themeColor="text1"/>
          <w:sz w:val="28"/>
          <w:szCs w:val="28"/>
        </w:rPr>
        <w:t xml:space="preserve"> за всички съдии и съдебни служители , работещи с ЕИСС;</w:t>
      </w:r>
    </w:p>
    <w:p w14:paraId="7BEA1071" w14:textId="77777777" w:rsidR="00EB3EA4" w:rsidRPr="00227C27" w:rsidRDefault="00EB3EA4" w:rsidP="008637D4">
      <w:pPr>
        <w:ind w:firstLine="567"/>
        <w:jc w:val="both"/>
        <w:rPr>
          <w:color w:val="000000" w:themeColor="text1"/>
          <w:sz w:val="28"/>
          <w:szCs w:val="28"/>
        </w:rPr>
      </w:pPr>
      <w:r w:rsidRPr="00227C27">
        <w:rPr>
          <w:color w:val="000000" w:themeColor="text1"/>
          <w:sz w:val="28"/>
          <w:szCs w:val="28"/>
        </w:rPr>
        <w:t>-Електронен подпис -  “</w:t>
      </w:r>
      <w:proofErr w:type="spellStart"/>
      <w:r w:rsidRPr="00227C27">
        <w:rPr>
          <w:color w:val="000000" w:themeColor="text1"/>
          <w:sz w:val="28"/>
          <w:szCs w:val="28"/>
          <w:lang w:val="en-US"/>
        </w:rPr>
        <w:t>Stampit</w:t>
      </w:r>
      <w:proofErr w:type="spellEnd"/>
      <w:r w:rsidRPr="00227C27">
        <w:rPr>
          <w:color w:val="000000" w:themeColor="text1"/>
          <w:sz w:val="28"/>
          <w:szCs w:val="28"/>
        </w:rPr>
        <w:t xml:space="preserve"> “ - “Информационно обслужване “ АД за всички съдебни заседатели, работещи към Р</w:t>
      </w:r>
      <w:r w:rsidR="00565305" w:rsidRPr="00227C27">
        <w:rPr>
          <w:color w:val="000000" w:themeColor="text1"/>
          <w:sz w:val="28"/>
          <w:szCs w:val="28"/>
        </w:rPr>
        <w:t>С</w:t>
      </w:r>
      <w:r w:rsidRPr="00227C27">
        <w:rPr>
          <w:color w:val="000000" w:themeColor="text1"/>
          <w:sz w:val="28"/>
          <w:szCs w:val="28"/>
        </w:rPr>
        <w:t>-Тетевен</w:t>
      </w:r>
      <w:r w:rsidR="00821E22" w:rsidRPr="00227C27">
        <w:rPr>
          <w:color w:val="000000" w:themeColor="text1"/>
          <w:sz w:val="28"/>
          <w:szCs w:val="28"/>
        </w:rPr>
        <w:t>;</w:t>
      </w:r>
    </w:p>
    <w:p w14:paraId="5D85C698" w14:textId="77777777" w:rsidR="006F707B" w:rsidRPr="00227C27" w:rsidRDefault="006F707B" w:rsidP="008637D4">
      <w:pPr>
        <w:ind w:firstLine="567"/>
        <w:jc w:val="both"/>
        <w:rPr>
          <w:color w:val="000000" w:themeColor="text1"/>
          <w:sz w:val="28"/>
          <w:szCs w:val="28"/>
        </w:rPr>
      </w:pPr>
      <w:r w:rsidRPr="00227C27">
        <w:rPr>
          <w:color w:val="000000" w:themeColor="text1"/>
          <w:sz w:val="28"/>
          <w:szCs w:val="28"/>
        </w:rPr>
        <w:t>-Звукозаписна система –</w:t>
      </w:r>
      <w:r w:rsidR="00565305" w:rsidRPr="00227C27">
        <w:rPr>
          <w:color w:val="000000" w:themeColor="text1"/>
          <w:sz w:val="28"/>
          <w:szCs w:val="28"/>
        </w:rPr>
        <w:t xml:space="preserve"> </w:t>
      </w:r>
      <w:r w:rsidRPr="00227C27">
        <w:rPr>
          <w:color w:val="000000" w:themeColor="text1"/>
          <w:sz w:val="28"/>
          <w:szCs w:val="28"/>
        </w:rPr>
        <w:t xml:space="preserve">“НЕТ ИС “ ООД- София. </w:t>
      </w:r>
    </w:p>
    <w:p w14:paraId="7020A5AF" w14:textId="77777777" w:rsidR="006F707B" w:rsidRPr="00227C27" w:rsidRDefault="006F707B" w:rsidP="008637D4">
      <w:pPr>
        <w:ind w:firstLine="567"/>
        <w:jc w:val="both"/>
        <w:rPr>
          <w:color w:val="000000" w:themeColor="text1"/>
          <w:sz w:val="28"/>
          <w:szCs w:val="28"/>
        </w:rPr>
      </w:pPr>
      <w:r w:rsidRPr="00227C27">
        <w:rPr>
          <w:color w:val="000000" w:themeColor="text1"/>
          <w:sz w:val="28"/>
          <w:szCs w:val="28"/>
        </w:rPr>
        <w:t xml:space="preserve">В съда са изготвени “Правила за използване на програмните продукти и  интернет”, според които работещите в съда са длъжни да използват предоставените им компютри и интернет връзка в съответствие с изпълнението на служебните им задължения и само за тази цел, с оглед предотвратяване неправомерен достъп и възможно застрашаване целостта на информацията. </w:t>
      </w:r>
      <w:r w:rsidR="00821E22" w:rsidRPr="00227C27">
        <w:rPr>
          <w:color w:val="000000" w:themeColor="text1"/>
          <w:sz w:val="28"/>
          <w:szCs w:val="28"/>
        </w:rPr>
        <w:t>От назначена</w:t>
      </w:r>
      <w:r w:rsidR="007855EA" w:rsidRPr="00227C27">
        <w:rPr>
          <w:color w:val="000000" w:themeColor="text1"/>
          <w:sz w:val="28"/>
          <w:szCs w:val="28"/>
        </w:rPr>
        <w:t>та</w:t>
      </w:r>
      <w:r w:rsidR="00821E22" w:rsidRPr="00227C27">
        <w:rPr>
          <w:color w:val="000000" w:themeColor="text1"/>
          <w:sz w:val="28"/>
          <w:szCs w:val="28"/>
        </w:rPr>
        <w:t xml:space="preserve"> </w:t>
      </w:r>
      <w:r w:rsidR="007855EA" w:rsidRPr="00227C27">
        <w:rPr>
          <w:color w:val="000000" w:themeColor="text1"/>
          <w:sz w:val="28"/>
          <w:szCs w:val="28"/>
        </w:rPr>
        <w:t xml:space="preserve">със Заповед 77/06.04.2020г. на Председателя на РС-Тетевен </w:t>
      </w:r>
      <w:r w:rsidR="00821E22" w:rsidRPr="00227C27">
        <w:rPr>
          <w:color w:val="000000" w:themeColor="text1"/>
          <w:sz w:val="28"/>
          <w:szCs w:val="28"/>
        </w:rPr>
        <w:t xml:space="preserve">постоянно действаща комисия, ежемесечно се извършва проверка на надеждността и защитата на всички ползвани в съда програмни продукти, информационни системи, компютърна мрежа и интернет връзка, като резултатите се </w:t>
      </w:r>
      <w:proofErr w:type="spellStart"/>
      <w:r w:rsidR="00821E22" w:rsidRPr="00227C27">
        <w:rPr>
          <w:color w:val="000000" w:themeColor="text1"/>
          <w:sz w:val="28"/>
          <w:szCs w:val="28"/>
        </w:rPr>
        <w:t>обективират</w:t>
      </w:r>
      <w:proofErr w:type="spellEnd"/>
      <w:r w:rsidR="00821E22" w:rsidRPr="00227C27">
        <w:rPr>
          <w:color w:val="000000" w:themeColor="text1"/>
          <w:sz w:val="28"/>
          <w:szCs w:val="28"/>
        </w:rPr>
        <w:t xml:space="preserve"> в протоколи.</w:t>
      </w:r>
    </w:p>
    <w:p w14:paraId="2F811D11" w14:textId="77777777" w:rsidR="006F707B" w:rsidRPr="00227C27" w:rsidRDefault="006F707B" w:rsidP="008637D4">
      <w:pPr>
        <w:ind w:firstLine="567"/>
        <w:jc w:val="both"/>
        <w:rPr>
          <w:color w:val="000000" w:themeColor="text1"/>
          <w:sz w:val="28"/>
          <w:szCs w:val="28"/>
        </w:rPr>
      </w:pPr>
      <w:r w:rsidRPr="00227C27">
        <w:rPr>
          <w:color w:val="000000" w:themeColor="text1"/>
          <w:sz w:val="28"/>
          <w:szCs w:val="28"/>
        </w:rPr>
        <w:t xml:space="preserve"> </w:t>
      </w:r>
      <w:r w:rsidR="00092D18" w:rsidRPr="00227C27">
        <w:rPr>
          <w:color w:val="000000" w:themeColor="text1"/>
          <w:sz w:val="28"/>
          <w:szCs w:val="28"/>
        </w:rPr>
        <w:t xml:space="preserve"> </w:t>
      </w:r>
    </w:p>
    <w:p w14:paraId="0744DDA3" w14:textId="77777777" w:rsidR="006F707B" w:rsidRPr="00227C27" w:rsidRDefault="006F707B" w:rsidP="008637D4">
      <w:pPr>
        <w:ind w:firstLine="567"/>
        <w:rPr>
          <w:b/>
          <w:bCs/>
          <w:color w:val="000000" w:themeColor="text1"/>
          <w:sz w:val="28"/>
          <w:szCs w:val="28"/>
        </w:rPr>
      </w:pPr>
      <w:r w:rsidRPr="00227C27">
        <w:rPr>
          <w:b/>
          <w:bCs/>
          <w:color w:val="000000" w:themeColor="text1"/>
          <w:sz w:val="28"/>
          <w:szCs w:val="28"/>
        </w:rPr>
        <w:t>ХV. ПРОЗРАЧНОСТ НА ДЕЙНОСТТА:</w:t>
      </w:r>
    </w:p>
    <w:p w14:paraId="77F75C20" w14:textId="77777777" w:rsidR="006F707B" w:rsidRPr="00227C27" w:rsidRDefault="006F707B" w:rsidP="008637D4">
      <w:pPr>
        <w:ind w:firstLine="567"/>
        <w:jc w:val="both"/>
        <w:rPr>
          <w:b/>
          <w:bCs/>
          <w:color w:val="000000" w:themeColor="text1"/>
          <w:sz w:val="28"/>
          <w:szCs w:val="28"/>
        </w:rPr>
      </w:pPr>
    </w:p>
    <w:p w14:paraId="67963461" w14:textId="021A5DF2" w:rsidR="006F707B" w:rsidRPr="00227C27" w:rsidRDefault="006F707B" w:rsidP="008637D4">
      <w:pPr>
        <w:ind w:firstLine="567"/>
        <w:jc w:val="both"/>
        <w:rPr>
          <w:color w:val="000000" w:themeColor="text1"/>
          <w:sz w:val="28"/>
          <w:szCs w:val="28"/>
        </w:rPr>
      </w:pPr>
      <w:r w:rsidRPr="00227C27">
        <w:rPr>
          <w:color w:val="000000" w:themeColor="text1"/>
          <w:sz w:val="28"/>
          <w:szCs w:val="28"/>
        </w:rPr>
        <w:t xml:space="preserve">Прозрачността на съдебната дейност се изразява в публикуване на пълна информация за постановените съдебни актове, съобразно с чл. 64 от ЗВС, при спазване на закона за защита на личните данни. Това се осъществява чрез интернет сайта на съда, в който ежедневно се публикуват </w:t>
      </w:r>
      <w:proofErr w:type="spellStart"/>
      <w:r w:rsidRPr="00227C27">
        <w:rPr>
          <w:color w:val="000000" w:themeColor="text1"/>
          <w:sz w:val="28"/>
          <w:szCs w:val="28"/>
        </w:rPr>
        <w:t>новопостановените</w:t>
      </w:r>
      <w:proofErr w:type="spellEnd"/>
      <w:r w:rsidRPr="00227C27">
        <w:rPr>
          <w:color w:val="000000" w:themeColor="text1"/>
          <w:sz w:val="28"/>
          <w:szCs w:val="28"/>
        </w:rPr>
        <w:t xml:space="preserve"> съдебни актове. Публикува се и календар на насрочените дела. От месец март 2010 година работи</w:t>
      </w:r>
      <w:r w:rsidR="00CF5111">
        <w:rPr>
          <w:color w:val="000000" w:themeColor="text1"/>
          <w:sz w:val="28"/>
          <w:szCs w:val="28"/>
          <w:lang w:val="en-US"/>
        </w:rPr>
        <w:t xml:space="preserve"> </w:t>
      </w:r>
      <w:r w:rsidRPr="00227C27">
        <w:rPr>
          <w:color w:val="000000" w:themeColor="text1"/>
          <w:sz w:val="28"/>
          <w:szCs w:val="28"/>
        </w:rPr>
        <w:t xml:space="preserve">“ЦУБИПСА” (Централен Уеб базиран Интерфейс  за Публикуване  на Съдебните  актове) на  Министерството на правосъдието, с който в края на всеки работен ден деловодната програма </w:t>
      </w:r>
      <w:r w:rsidR="00CF5111">
        <w:rPr>
          <w:color w:val="000000" w:themeColor="text1"/>
          <w:sz w:val="28"/>
          <w:szCs w:val="28"/>
        </w:rPr>
        <w:t xml:space="preserve">САС“Съдебно деловодство“ </w:t>
      </w:r>
      <w:r w:rsidRPr="00227C27">
        <w:rPr>
          <w:color w:val="000000" w:themeColor="text1"/>
          <w:sz w:val="28"/>
          <w:szCs w:val="28"/>
        </w:rPr>
        <w:t xml:space="preserve">прави автоматичен трансфер на постановените през деня съдебни актове. </w:t>
      </w:r>
    </w:p>
    <w:p w14:paraId="086457B7" w14:textId="7F2282DD" w:rsidR="00F745CF" w:rsidRPr="00227C27" w:rsidRDefault="00DB2FBE" w:rsidP="008637D4">
      <w:pPr>
        <w:ind w:firstLine="567"/>
        <w:jc w:val="both"/>
        <w:rPr>
          <w:b/>
          <w:color w:val="000000" w:themeColor="text1"/>
          <w:sz w:val="28"/>
          <w:szCs w:val="28"/>
        </w:rPr>
      </w:pPr>
      <w:r w:rsidRPr="00227C27">
        <w:rPr>
          <w:color w:val="000000" w:themeColor="text1"/>
          <w:sz w:val="28"/>
          <w:szCs w:val="28"/>
        </w:rPr>
        <w:t>От 01.</w:t>
      </w:r>
      <w:proofErr w:type="spellStart"/>
      <w:r w:rsidRPr="00227C27">
        <w:rPr>
          <w:color w:val="000000" w:themeColor="text1"/>
          <w:sz w:val="28"/>
          <w:szCs w:val="28"/>
        </w:rPr>
        <w:t>01</w:t>
      </w:r>
      <w:proofErr w:type="spellEnd"/>
      <w:r w:rsidRPr="00227C27">
        <w:rPr>
          <w:color w:val="000000" w:themeColor="text1"/>
          <w:sz w:val="28"/>
          <w:szCs w:val="28"/>
        </w:rPr>
        <w:t xml:space="preserve">.2021г. публикуването на съдебните актове става </w:t>
      </w:r>
      <w:r w:rsidR="00CF5111">
        <w:rPr>
          <w:color w:val="000000" w:themeColor="text1"/>
          <w:sz w:val="28"/>
          <w:szCs w:val="28"/>
        </w:rPr>
        <w:t>през ЕПЕП</w:t>
      </w:r>
      <w:r w:rsidRPr="00227C27">
        <w:rPr>
          <w:color w:val="000000" w:themeColor="text1"/>
          <w:sz w:val="28"/>
          <w:szCs w:val="28"/>
        </w:rPr>
        <w:t>.</w:t>
      </w:r>
      <w:r w:rsidRPr="00227C27">
        <w:rPr>
          <w:b/>
          <w:color w:val="000000" w:themeColor="text1"/>
          <w:sz w:val="28"/>
          <w:szCs w:val="28"/>
        </w:rPr>
        <w:t xml:space="preserve"> </w:t>
      </w:r>
    </w:p>
    <w:p w14:paraId="0C85BF3B" w14:textId="07344651" w:rsidR="006F707B" w:rsidRPr="00227C27" w:rsidRDefault="006F707B" w:rsidP="008637D4">
      <w:pPr>
        <w:ind w:firstLine="567"/>
        <w:jc w:val="both"/>
        <w:rPr>
          <w:color w:val="000000" w:themeColor="text1"/>
          <w:sz w:val="28"/>
          <w:szCs w:val="28"/>
        </w:rPr>
      </w:pPr>
      <w:r w:rsidRPr="00227C27">
        <w:rPr>
          <w:color w:val="000000" w:themeColor="text1"/>
          <w:sz w:val="28"/>
          <w:szCs w:val="28"/>
        </w:rPr>
        <w:t>В Районен съд-гр. Тетевен през 202</w:t>
      </w:r>
      <w:r w:rsidR="00CF5111">
        <w:rPr>
          <w:color w:val="000000" w:themeColor="text1"/>
          <w:sz w:val="28"/>
          <w:szCs w:val="28"/>
        </w:rPr>
        <w:t>3</w:t>
      </w:r>
      <w:r w:rsidRPr="00227C27">
        <w:rPr>
          <w:color w:val="000000" w:themeColor="text1"/>
          <w:sz w:val="28"/>
          <w:szCs w:val="28"/>
        </w:rPr>
        <w:t>г</w:t>
      </w:r>
      <w:r w:rsidR="007075CC" w:rsidRPr="00227C27">
        <w:rPr>
          <w:color w:val="000000" w:themeColor="text1"/>
          <w:sz w:val="28"/>
          <w:szCs w:val="28"/>
        </w:rPr>
        <w:t xml:space="preserve">одина </w:t>
      </w:r>
      <w:r w:rsidRPr="00227C27">
        <w:rPr>
          <w:color w:val="000000" w:themeColor="text1"/>
          <w:sz w:val="28"/>
          <w:szCs w:val="28"/>
        </w:rPr>
        <w:t xml:space="preserve"> са работили </w:t>
      </w:r>
      <w:r w:rsidR="00CF5111">
        <w:rPr>
          <w:color w:val="000000" w:themeColor="text1"/>
          <w:sz w:val="28"/>
          <w:szCs w:val="28"/>
        </w:rPr>
        <w:t>четирима</w:t>
      </w:r>
      <w:r w:rsidRPr="00227C27">
        <w:rPr>
          <w:color w:val="000000" w:themeColor="text1"/>
          <w:sz w:val="28"/>
          <w:szCs w:val="28"/>
        </w:rPr>
        <w:t xml:space="preserve"> съдии,</w:t>
      </w:r>
      <w:r w:rsidR="007075CC" w:rsidRPr="00227C27">
        <w:rPr>
          <w:color w:val="000000" w:themeColor="text1"/>
          <w:sz w:val="28"/>
          <w:szCs w:val="28"/>
        </w:rPr>
        <w:t xml:space="preserve"> </w:t>
      </w:r>
      <w:r w:rsidRPr="00227C27">
        <w:rPr>
          <w:color w:val="000000" w:themeColor="text1"/>
          <w:sz w:val="28"/>
          <w:szCs w:val="28"/>
        </w:rPr>
        <w:t>ед</w:t>
      </w:r>
      <w:r w:rsidR="007855EA" w:rsidRPr="00227C27">
        <w:rPr>
          <w:color w:val="000000" w:themeColor="text1"/>
          <w:sz w:val="28"/>
          <w:szCs w:val="28"/>
        </w:rPr>
        <w:t>ин Съдия по вписванията и един Д</w:t>
      </w:r>
      <w:r w:rsidRPr="00227C27">
        <w:rPr>
          <w:color w:val="000000" w:themeColor="text1"/>
          <w:sz w:val="28"/>
          <w:szCs w:val="28"/>
        </w:rPr>
        <w:t xml:space="preserve">ържавен съдебен изпълнител, като добрите колегиални отношения осигуряват възможност  за обсъждане на по-интересните казуси, на върнати дела от Окръжен съд-Ловеч, Административен съд- Ловеч, ВКС и ВАС. </w:t>
      </w:r>
    </w:p>
    <w:p w14:paraId="0205F34F" w14:textId="77777777" w:rsidR="007075CC" w:rsidRPr="00227C27" w:rsidRDefault="006F707B" w:rsidP="008637D4">
      <w:pPr>
        <w:ind w:firstLine="567"/>
        <w:jc w:val="both"/>
        <w:rPr>
          <w:color w:val="000000" w:themeColor="text1"/>
          <w:sz w:val="28"/>
          <w:szCs w:val="28"/>
        </w:rPr>
      </w:pPr>
      <w:r w:rsidRPr="00227C27">
        <w:rPr>
          <w:color w:val="000000" w:themeColor="text1"/>
          <w:sz w:val="28"/>
          <w:szCs w:val="28"/>
        </w:rPr>
        <w:t>С Районна прокуратура –</w:t>
      </w:r>
      <w:r w:rsidR="007075CC" w:rsidRPr="00227C27">
        <w:rPr>
          <w:color w:val="000000" w:themeColor="text1"/>
          <w:sz w:val="28"/>
          <w:szCs w:val="28"/>
        </w:rPr>
        <w:t xml:space="preserve"> </w:t>
      </w:r>
      <w:r w:rsidRPr="00227C27">
        <w:rPr>
          <w:color w:val="000000" w:themeColor="text1"/>
          <w:sz w:val="28"/>
          <w:szCs w:val="28"/>
        </w:rPr>
        <w:t>Ловеч-ТО</w:t>
      </w:r>
      <w:r w:rsidR="007075CC" w:rsidRPr="00227C27">
        <w:rPr>
          <w:color w:val="000000" w:themeColor="text1"/>
          <w:sz w:val="28"/>
          <w:szCs w:val="28"/>
        </w:rPr>
        <w:t xml:space="preserve"> </w:t>
      </w:r>
      <w:r w:rsidRPr="00227C27">
        <w:rPr>
          <w:color w:val="000000" w:themeColor="text1"/>
          <w:sz w:val="28"/>
          <w:szCs w:val="28"/>
        </w:rPr>
        <w:t>-</w:t>
      </w:r>
      <w:r w:rsidR="007075CC" w:rsidRPr="00227C27">
        <w:rPr>
          <w:color w:val="000000" w:themeColor="text1"/>
          <w:sz w:val="28"/>
          <w:szCs w:val="28"/>
        </w:rPr>
        <w:t xml:space="preserve"> </w:t>
      </w:r>
      <w:r w:rsidRPr="00227C27">
        <w:rPr>
          <w:color w:val="000000" w:themeColor="text1"/>
          <w:sz w:val="28"/>
          <w:szCs w:val="28"/>
        </w:rPr>
        <w:t>град Тетевен  се поддържат много добри колегиални отношения. Много добра комуникация се поддържа и с други държавни и общински органи</w:t>
      </w:r>
      <w:r w:rsidR="007075CC" w:rsidRPr="00227C27">
        <w:rPr>
          <w:color w:val="000000" w:themeColor="text1"/>
          <w:sz w:val="28"/>
          <w:szCs w:val="28"/>
        </w:rPr>
        <w:t xml:space="preserve"> като: </w:t>
      </w:r>
      <w:r w:rsidRPr="00227C27">
        <w:rPr>
          <w:color w:val="000000" w:themeColor="text1"/>
          <w:sz w:val="28"/>
          <w:szCs w:val="28"/>
        </w:rPr>
        <w:t>РУ на МВР</w:t>
      </w:r>
      <w:r w:rsidR="007075CC" w:rsidRPr="00227C27">
        <w:rPr>
          <w:color w:val="000000" w:themeColor="text1"/>
          <w:sz w:val="28"/>
          <w:szCs w:val="28"/>
        </w:rPr>
        <w:t xml:space="preserve"> </w:t>
      </w:r>
      <w:r w:rsidRPr="00227C27">
        <w:rPr>
          <w:color w:val="000000" w:themeColor="text1"/>
          <w:sz w:val="28"/>
          <w:szCs w:val="28"/>
        </w:rPr>
        <w:t>-гр.Тетевен, РУ на МВР-гр.Ябланица, Общинска администрация</w:t>
      </w:r>
      <w:r w:rsidR="007075CC" w:rsidRPr="00227C27">
        <w:rPr>
          <w:color w:val="000000" w:themeColor="text1"/>
          <w:sz w:val="28"/>
          <w:szCs w:val="28"/>
        </w:rPr>
        <w:t xml:space="preserve"> –</w:t>
      </w:r>
      <w:r w:rsidRPr="00227C27">
        <w:rPr>
          <w:color w:val="000000" w:themeColor="text1"/>
          <w:sz w:val="28"/>
          <w:szCs w:val="28"/>
        </w:rPr>
        <w:t>Тетевен</w:t>
      </w:r>
      <w:r w:rsidR="007075CC" w:rsidRPr="00227C27">
        <w:rPr>
          <w:color w:val="000000" w:themeColor="text1"/>
          <w:sz w:val="28"/>
          <w:szCs w:val="28"/>
        </w:rPr>
        <w:t>, общинска администрация-</w:t>
      </w:r>
      <w:r w:rsidRPr="00227C27">
        <w:rPr>
          <w:color w:val="000000" w:themeColor="text1"/>
          <w:sz w:val="28"/>
          <w:szCs w:val="28"/>
        </w:rPr>
        <w:t xml:space="preserve"> Ябланица,</w:t>
      </w:r>
      <w:r w:rsidR="007075CC" w:rsidRPr="00227C27">
        <w:rPr>
          <w:color w:val="000000" w:themeColor="text1"/>
          <w:sz w:val="28"/>
          <w:szCs w:val="28"/>
        </w:rPr>
        <w:t xml:space="preserve"> Кметствата в населените места в двете общини, </w:t>
      </w:r>
      <w:r w:rsidRPr="00227C27">
        <w:rPr>
          <w:color w:val="000000" w:themeColor="text1"/>
          <w:sz w:val="28"/>
          <w:szCs w:val="28"/>
        </w:rPr>
        <w:t xml:space="preserve"> Д</w:t>
      </w:r>
      <w:r w:rsidR="007075CC" w:rsidRPr="00227C27">
        <w:rPr>
          <w:color w:val="000000" w:themeColor="text1"/>
          <w:sz w:val="28"/>
          <w:szCs w:val="28"/>
        </w:rPr>
        <w:t>ирекция „</w:t>
      </w:r>
      <w:r w:rsidRPr="00227C27">
        <w:rPr>
          <w:color w:val="000000" w:themeColor="text1"/>
          <w:sz w:val="28"/>
          <w:szCs w:val="28"/>
        </w:rPr>
        <w:t>С</w:t>
      </w:r>
      <w:r w:rsidR="007075CC" w:rsidRPr="00227C27">
        <w:rPr>
          <w:color w:val="000000" w:themeColor="text1"/>
          <w:sz w:val="28"/>
          <w:szCs w:val="28"/>
        </w:rPr>
        <w:t xml:space="preserve">оциално подпомагане“ </w:t>
      </w:r>
      <w:r w:rsidRPr="00227C27">
        <w:rPr>
          <w:color w:val="000000" w:themeColor="text1"/>
          <w:sz w:val="28"/>
          <w:szCs w:val="28"/>
        </w:rPr>
        <w:t>-</w:t>
      </w:r>
      <w:r w:rsidR="007075CC" w:rsidRPr="00227C27">
        <w:rPr>
          <w:color w:val="000000" w:themeColor="text1"/>
          <w:sz w:val="28"/>
          <w:szCs w:val="28"/>
        </w:rPr>
        <w:t xml:space="preserve"> </w:t>
      </w:r>
      <w:r w:rsidRPr="00227C27">
        <w:rPr>
          <w:color w:val="000000" w:themeColor="text1"/>
          <w:sz w:val="28"/>
          <w:szCs w:val="28"/>
        </w:rPr>
        <w:t>Тетевен и др.</w:t>
      </w:r>
    </w:p>
    <w:p w14:paraId="3953CC01" w14:textId="77777777" w:rsidR="006F707B" w:rsidRPr="00227C27" w:rsidRDefault="006F707B" w:rsidP="008637D4">
      <w:pPr>
        <w:ind w:firstLine="567"/>
        <w:jc w:val="both"/>
        <w:rPr>
          <w:color w:val="000000" w:themeColor="text1"/>
          <w:sz w:val="28"/>
          <w:szCs w:val="28"/>
        </w:rPr>
      </w:pPr>
      <w:r w:rsidRPr="00227C27">
        <w:rPr>
          <w:color w:val="000000" w:themeColor="text1"/>
          <w:sz w:val="28"/>
          <w:szCs w:val="28"/>
        </w:rPr>
        <w:t xml:space="preserve"> </w:t>
      </w:r>
    </w:p>
    <w:p w14:paraId="67DA9E39" w14:textId="77777777" w:rsidR="00F61D53" w:rsidRPr="00227C27" w:rsidRDefault="00F61D53" w:rsidP="008637D4">
      <w:pPr>
        <w:ind w:firstLine="567"/>
        <w:jc w:val="both"/>
        <w:rPr>
          <w:b/>
          <w:bCs/>
          <w:color w:val="000000" w:themeColor="text1"/>
          <w:sz w:val="28"/>
          <w:szCs w:val="28"/>
        </w:rPr>
      </w:pPr>
      <w:r w:rsidRPr="00227C27">
        <w:rPr>
          <w:b/>
          <w:bCs/>
          <w:color w:val="000000" w:themeColor="text1"/>
          <w:sz w:val="28"/>
          <w:szCs w:val="28"/>
        </w:rPr>
        <w:t>ХV</w:t>
      </w:r>
      <w:r w:rsidRPr="00227C27">
        <w:rPr>
          <w:b/>
          <w:bCs/>
          <w:color w:val="000000" w:themeColor="text1"/>
          <w:sz w:val="28"/>
          <w:szCs w:val="28"/>
          <w:lang w:val="en-US"/>
        </w:rPr>
        <w:t>I</w:t>
      </w:r>
      <w:r w:rsidRPr="00227C27">
        <w:rPr>
          <w:b/>
          <w:bCs/>
          <w:color w:val="000000" w:themeColor="text1"/>
          <w:sz w:val="28"/>
          <w:szCs w:val="28"/>
        </w:rPr>
        <w:t>. ВЗЕТИ  МЕРКИ ЗА ПОДОБРЯВАНЕ НА РАБОТАТА НА СЪДА:</w:t>
      </w:r>
    </w:p>
    <w:p w14:paraId="48F4D436" w14:textId="77777777" w:rsidR="00F61D53" w:rsidRPr="00227C27" w:rsidRDefault="00F61D53" w:rsidP="008637D4">
      <w:pPr>
        <w:pStyle w:val="Style8"/>
        <w:widowControl/>
        <w:tabs>
          <w:tab w:val="num" w:pos="0"/>
          <w:tab w:val="num" w:pos="1276"/>
          <w:tab w:val="left" w:pos="1476"/>
        </w:tabs>
        <w:spacing w:line="240" w:lineRule="auto"/>
        <w:ind w:firstLine="567"/>
        <w:rPr>
          <w:rFonts w:ascii="Times New Roman" w:hAnsi="Times New Roman"/>
          <w:color w:val="000000" w:themeColor="text1"/>
          <w:sz w:val="28"/>
          <w:szCs w:val="28"/>
        </w:rPr>
      </w:pPr>
      <w:r w:rsidRPr="00227C27">
        <w:rPr>
          <w:rFonts w:ascii="Times New Roman" w:hAnsi="Times New Roman"/>
          <w:color w:val="000000" w:themeColor="text1"/>
          <w:sz w:val="28"/>
          <w:szCs w:val="28"/>
        </w:rPr>
        <w:t xml:space="preserve">През 2023г. продължи да се прилага утвърдената вече практика за регулиране на дейностите в Районен съд - Тетевен да се извършва чрез заповеди издавани от Административния ръководител – Председател на </w:t>
      </w:r>
      <w:r w:rsidRPr="00227C27">
        <w:rPr>
          <w:rFonts w:ascii="Times New Roman" w:hAnsi="Times New Roman"/>
          <w:color w:val="000000" w:themeColor="text1"/>
          <w:sz w:val="28"/>
          <w:szCs w:val="28"/>
        </w:rPr>
        <w:lastRenderedPageBreak/>
        <w:t xml:space="preserve">съда. Контролът върху  дейностите  се осъществява от назначените комисии, от административния секретар и  Административния ръководител- Председател. За отчетната година . са издадени общо 163 броя заповеди, отразяващи настъпилите промените в изискванията за работа, заеманите длъжности и други.  </w:t>
      </w:r>
    </w:p>
    <w:p w14:paraId="737DFDD8" w14:textId="77777777" w:rsidR="00F61D53" w:rsidRPr="00227C27" w:rsidRDefault="00F61D53" w:rsidP="008637D4">
      <w:pPr>
        <w:pStyle w:val="21"/>
        <w:shd w:val="clear" w:color="auto" w:fill="auto"/>
        <w:spacing w:before="0" w:after="0" w:line="240" w:lineRule="auto"/>
        <w:ind w:firstLine="567"/>
        <w:rPr>
          <w:b/>
          <w:color w:val="000000" w:themeColor="text1"/>
          <w:lang w:val="en-US"/>
        </w:rPr>
      </w:pPr>
      <w:r w:rsidRPr="00227C27">
        <w:rPr>
          <w:b/>
          <w:color w:val="000000" w:themeColor="text1"/>
        </w:rPr>
        <w:t>•Организация и контрол на „Съдебно деловодство“ :</w:t>
      </w:r>
    </w:p>
    <w:p w14:paraId="43804CB1" w14:textId="0FA02565" w:rsidR="00F61D53" w:rsidRPr="00227C27" w:rsidRDefault="00F61D53" w:rsidP="008637D4">
      <w:pPr>
        <w:pStyle w:val="21"/>
        <w:shd w:val="clear" w:color="auto" w:fill="auto"/>
        <w:spacing w:before="0" w:after="0" w:line="240" w:lineRule="auto"/>
        <w:ind w:firstLine="567"/>
        <w:rPr>
          <w:color w:val="000000" w:themeColor="text1"/>
          <w:lang w:val="en-US"/>
        </w:rPr>
      </w:pPr>
      <w:r w:rsidRPr="00227C27">
        <w:rPr>
          <w:color w:val="000000" w:themeColor="text1"/>
        </w:rPr>
        <w:t>&gt;</w:t>
      </w:r>
      <w:r w:rsidR="00D201AD">
        <w:rPr>
          <w:color w:val="000000" w:themeColor="text1"/>
        </w:rPr>
        <w:t xml:space="preserve"> </w:t>
      </w:r>
      <w:r w:rsidRPr="00227C27">
        <w:rPr>
          <w:color w:val="000000" w:themeColor="text1"/>
        </w:rPr>
        <w:t xml:space="preserve">Заповед №114/02.10.2023г. за състава на комисия проверяваща ежемесечно делата, които не са насрочени в определения законов срок в РС-Тетевен; </w:t>
      </w:r>
    </w:p>
    <w:p w14:paraId="2C0AFAA5" w14:textId="7812D574" w:rsidR="00F61D53" w:rsidRPr="00227C27" w:rsidRDefault="00F61D53" w:rsidP="008637D4">
      <w:pPr>
        <w:pStyle w:val="21"/>
        <w:shd w:val="clear" w:color="auto" w:fill="auto"/>
        <w:spacing w:before="0" w:after="0" w:line="240" w:lineRule="auto"/>
        <w:ind w:firstLine="567"/>
        <w:rPr>
          <w:color w:val="000000" w:themeColor="text1"/>
          <w:lang w:val="en-US"/>
        </w:rPr>
      </w:pPr>
      <w:r w:rsidRPr="00227C27">
        <w:rPr>
          <w:color w:val="000000" w:themeColor="text1"/>
        </w:rPr>
        <w:t>&gt;</w:t>
      </w:r>
      <w:r w:rsidR="00D201AD">
        <w:rPr>
          <w:color w:val="000000" w:themeColor="text1"/>
        </w:rPr>
        <w:t xml:space="preserve"> </w:t>
      </w:r>
      <w:r w:rsidRPr="00227C27">
        <w:rPr>
          <w:color w:val="000000" w:themeColor="text1"/>
        </w:rPr>
        <w:t xml:space="preserve">Заповед №125/23.10.2023г. за промяна състава на комисията определена със Заповед №26/12.02.2019г. за ежемесечни проверки за коректно и вярно нанесени индекси за върнати от </w:t>
      </w:r>
      <w:proofErr w:type="spellStart"/>
      <w:r w:rsidRPr="00227C27">
        <w:rPr>
          <w:color w:val="000000" w:themeColor="text1"/>
        </w:rPr>
        <w:t>инстанционен</w:t>
      </w:r>
      <w:proofErr w:type="spellEnd"/>
      <w:r w:rsidRPr="00227C27">
        <w:rPr>
          <w:color w:val="000000" w:themeColor="text1"/>
        </w:rPr>
        <w:t xml:space="preserve"> контрол дела;</w:t>
      </w:r>
    </w:p>
    <w:p w14:paraId="3C3E4556" w14:textId="139C8E7C" w:rsidR="00F61D53" w:rsidRPr="00227C27" w:rsidRDefault="00F61D53" w:rsidP="008637D4">
      <w:pPr>
        <w:pStyle w:val="21"/>
        <w:shd w:val="clear" w:color="auto" w:fill="auto"/>
        <w:spacing w:before="0" w:after="0" w:line="240" w:lineRule="auto"/>
        <w:ind w:firstLine="567"/>
        <w:rPr>
          <w:color w:val="000000" w:themeColor="text1"/>
        </w:rPr>
      </w:pPr>
      <w:r w:rsidRPr="00227C27">
        <w:rPr>
          <w:color w:val="000000" w:themeColor="text1"/>
        </w:rPr>
        <w:t>&gt;</w:t>
      </w:r>
      <w:r w:rsidR="00D201AD">
        <w:rPr>
          <w:color w:val="000000" w:themeColor="text1"/>
        </w:rPr>
        <w:t xml:space="preserve"> </w:t>
      </w:r>
      <w:r w:rsidRPr="00227C27">
        <w:rPr>
          <w:color w:val="000000" w:themeColor="text1"/>
        </w:rPr>
        <w:t xml:space="preserve">Заповед №113/02.10.2023г. за определяне и </w:t>
      </w:r>
      <w:proofErr w:type="spellStart"/>
      <w:r w:rsidRPr="00227C27">
        <w:rPr>
          <w:color w:val="000000" w:themeColor="text1"/>
        </w:rPr>
        <w:t>оправомощаване</w:t>
      </w:r>
      <w:proofErr w:type="spellEnd"/>
      <w:r w:rsidRPr="00227C27">
        <w:rPr>
          <w:color w:val="000000" w:themeColor="text1"/>
        </w:rPr>
        <w:t xml:space="preserve"> на още едно длъжностно лице – съдебен деловодител в РС-Тетевен, което да извлича информация от Регистъра на населението – Национална база данни „Население“ в случа</w:t>
      </w:r>
      <w:r w:rsidR="00FC11A9">
        <w:rPr>
          <w:color w:val="000000" w:themeColor="text1"/>
        </w:rPr>
        <w:t>и</w:t>
      </w:r>
      <w:r w:rsidRPr="00227C27">
        <w:rPr>
          <w:color w:val="000000" w:themeColor="text1"/>
        </w:rPr>
        <w:t>те на отсъствие на определеното вече такова в лицето системния администратор;</w:t>
      </w:r>
    </w:p>
    <w:p w14:paraId="3BF6D354" w14:textId="3AA629C0" w:rsidR="00F61D53" w:rsidRPr="00227C27" w:rsidRDefault="00F61D53" w:rsidP="008637D4">
      <w:pPr>
        <w:pStyle w:val="21"/>
        <w:shd w:val="clear" w:color="auto" w:fill="auto"/>
        <w:spacing w:before="0" w:after="0" w:line="240" w:lineRule="auto"/>
        <w:ind w:firstLine="567"/>
        <w:rPr>
          <w:color w:val="000000" w:themeColor="text1"/>
        </w:rPr>
      </w:pPr>
      <w:r w:rsidRPr="00227C27">
        <w:rPr>
          <w:color w:val="000000" w:themeColor="text1"/>
        </w:rPr>
        <w:t>&gt;</w:t>
      </w:r>
      <w:r w:rsidR="00D201AD">
        <w:rPr>
          <w:color w:val="000000" w:themeColor="text1"/>
        </w:rPr>
        <w:t xml:space="preserve"> </w:t>
      </w:r>
      <w:r w:rsidRPr="00227C27">
        <w:rPr>
          <w:color w:val="000000" w:themeColor="text1"/>
        </w:rPr>
        <w:t xml:space="preserve">Заповед №42/12.04.2023г. и №74/21.06.2023г. за създаване на нови групи дела за разпределение  в ЕИСС; </w:t>
      </w:r>
    </w:p>
    <w:p w14:paraId="07160440" w14:textId="78FA6FF6" w:rsidR="00F61D53" w:rsidRPr="00227C27" w:rsidRDefault="00F61D53" w:rsidP="008637D4">
      <w:pPr>
        <w:pStyle w:val="21"/>
        <w:shd w:val="clear" w:color="auto" w:fill="auto"/>
        <w:spacing w:before="0" w:after="0" w:line="240" w:lineRule="auto"/>
        <w:ind w:firstLine="567"/>
        <w:rPr>
          <w:color w:val="000000" w:themeColor="text1"/>
        </w:rPr>
      </w:pPr>
      <w:r w:rsidRPr="00227C27">
        <w:rPr>
          <w:color w:val="000000" w:themeColor="text1"/>
        </w:rPr>
        <w:t>&gt; Издадени 3 броя заповеди за заместване и съвместяване на длъжността „Съдебен деловодител“ поради продължително отсъствие за временна неработоспособност-болнични.</w:t>
      </w:r>
    </w:p>
    <w:p w14:paraId="72ADD0B5" w14:textId="0593BC01" w:rsidR="00F61D53" w:rsidRPr="00227C27" w:rsidRDefault="00F61D53" w:rsidP="008637D4">
      <w:pPr>
        <w:pStyle w:val="21"/>
        <w:shd w:val="clear" w:color="auto" w:fill="auto"/>
        <w:spacing w:before="0" w:after="0" w:line="240" w:lineRule="auto"/>
        <w:ind w:firstLine="567"/>
        <w:rPr>
          <w:color w:val="000000" w:themeColor="text1"/>
          <w:lang w:val="en-US"/>
        </w:rPr>
      </w:pPr>
      <w:r w:rsidRPr="00227C27">
        <w:rPr>
          <w:color w:val="000000" w:themeColor="text1"/>
        </w:rPr>
        <w:t>През проверявания период 2023г., продължиха да се извършват дейности и проверки по вече издадените заповеди  от предходни години, касаещи регулирането и контрола на Съдебното деловодство, както следва:</w:t>
      </w:r>
    </w:p>
    <w:p w14:paraId="112C9835" w14:textId="77777777" w:rsidR="00F61D53" w:rsidRPr="00227C27" w:rsidRDefault="00F61D53" w:rsidP="008637D4">
      <w:pPr>
        <w:pStyle w:val="21"/>
        <w:shd w:val="clear" w:color="auto" w:fill="auto"/>
        <w:spacing w:before="0" w:after="0" w:line="240" w:lineRule="auto"/>
        <w:ind w:firstLine="567"/>
        <w:rPr>
          <w:color w:val="000000" w:themeColor="text1"/>
          <w:lang w:val="en-US"/>
        </w:rPr>
      </w:pPr>
      <w:r w:rsidRPr="00227C27">
        <w:rPr>
          <w:color w:val="000000" w:themeColor="text1"/>
        </w:rPr>
        <w:t xml:space="preserve">&gt; Заповед №26/12.02.2019г. за извършване на ежемесечни проверки за коректно въведени данни в САС „Съдебно деловодство“ / сега и в деловодните модули на ЕИСС от съдебни секретари и деловодители ., в т.ч. и за вярно въведени индекси за върнатите от </w:t>
      </w:r>
      <w:proofErr w:type="spellStart"/>
      <w:r w:rsidRPr="00227C27">
        <w:rPr>
          <w:color w:val="000000" w:themeColor="text1"/>
        </w:rPr>
        <w:t>инстанционен</w:t>
      </w:r>
      <w:proofErr w:type="spellEnd"/>
      <w:r w:rsidRPr="00227C27">
        <w:rPr>
          <w:color w:val="000000" w:themeColor="text1"/>
        </w:rPr>
        <w:t xml:space="preserve"> контрол дела;</w:t>
      </w:r>
    </w:p>
    <w:p w14:paraId="76D7E4D2" w14:textId="77777777" w:rsidR="00F61D53" w:rsidRPr="00227C27" w:rsidRDefault="00F61D53" w:rsidP="008637D4">
      <w:pPr>
        <w:pStyle w:val="21"/>
        <w:shd w:val="clear" w:color="auto" w:fill="auto"/>
        <w:spacing w:before="0" w:after="0" w:line="240" w:lineRule="auto"/>
        <w:ind w:firstLine="567"/>
        <w:rPr>
          <w:color w:val="000000" w:themeColor="text1"/>
          <w:lang w:val="en-US"/>
        </w:rPr>
      </w:pPr>
      <w:r w:rsidRPr="00227C27">
        <w:rPr>
          <w:color w:val="000000" w:themeColor="text1"/>
        </w:rPr>
        <w:t>&gt; Заповед №134/09.12.2019г. за правилното водене на предвидените в чл.39,ал.1 от ПАС книги и регистри в РС-Тетевен;</w:t>
      </w:r>
    </w:p>
    <w:p w14:paraId="537235A3" w14:textId="564A36C1" w:rsidR="00F61D53" w:rsidRPr="00227C27" w:rsidRDefault="00F61D53" w:rsidP="008637D4">
      <w:pPr>
        <w:pStyle w:val="21"/>
        <w:shd w:val="clear" w:color="auto" w:fill="auto"/>
        <w:spacing w:before="0" w:after="0" w:line="240" w:lineRule="auto"/>
        <w:ind w:firstLine="567"/>
        <w:rPr>
          <w:color w:val="000000" w:themeColor="text1"/>
          <w:lang w:val="en-US"/>
        </w:rPr>
      </w:pPr>
      <w:r w:rsidRPr="00227C27">
        <w:rPr>
          <w:color w:val="000000" w:themeColor="text1"/>
        </w:rPr>
        <w:t xml:space="preserve">&gt; Заповед №50/26.03.2021г. за извършване на ежемесечни проверки за  коректно въвеждане на данни в ЕИСС, в раздел „ЕИСПП събития“ и извършване на коректен трансфер на данни; </w:t>
      </w:r>
    </w:p>
    <w:p w14:paraId="5F80970A" w14:textId="00FB5BC5" w:rsidR="00F61D53" w:rsidRPr="00227C27" w:rsidRDefault="00D201AD" w:rsidP="008637D4">
      <w:pPr>
        <w:pStyle w:val="21"/>
        <w:shd w:val="clear" w:color="auto" w:fill="auto"/>
        <w:spacing w:before="0" w:after="0" w:line="240" w:lineRule="auto"/>
        <w:ind w:firstLine="567"/>
        <w:rPr>
          <w:color w:val="000000" w:themeColor="text1"/>
          <w:lang w:val="en-US"/>
        </w:rPr>
      </w:pPr>
      <w:r w:rsidRPr="00227C27">
        <w:rPr>
          <w:color w:val="000000" w:themeColor="text1"/>
        </w:rPr>
        <w:t>&gt;</w:t>
      </w:r>
      <w:r>
        <w:rPr>
          <w:color w:val="000000" w:themeColor="text1"/>
        </w:rPr>
        <w:t xml:space="preserve"> </w:t>
      </w:r>
      <w:r w:rsidR="00F61D53" w:rsidRPr="00227C27">
        <w:rPr>
          <w:color w:val="000000" w:themeColor="text1"/>
        </w:rPr>
        <w:t>Заповед №77/06.04.2022г. за оценка надеждността на ползваните информационни технологии и продукти  в РС-Тетевен, осигуряващи правилното въвеждане,архивиране и възстановяване на данни и информация ;</w:t>
      </w:r>
    </w:p>
    <w:p w14:paraId="632F38E4" w14:textId="77777777" w:rsidR="00F61D53" w:rsidRPr="00227C27" w:rsidRDefault="00F61D53" w:rsidP="008637D4">
      <w:pPr>
        <w:pStyle w:val="21"/>
        <w:shd w:val="clear" w:color="auto" w:fill="auto"/>
        <w:spacing w:before="0" w:after="0" w:line="240" w:lineRule="auto"/>
        <w:ind w:firstLine="567"/>
        <w:rPr>
          <w:color w:val="000000" w:themeColor="text1"/>
        </w:rPr>
      </w:pPr>
      <w:r w:rsidRPr="00227C27">
        <w:rPr>
          <w:color w:val="000000" w:themeColor="text1"/>
        </w:rPr>
        <w:t>&gt; Заповеди №8/07.01.2022г. , №140/11.</w:t>
      </w:r>
      <w:proofErr w:type="spellStart"/>
      <w:r w:rsidRPr="00227C27">
        <w:rPr>
          <w:color w:val="000000" w:themeColor="text1"/>
        </w:rPr>
        <w:t>11</w:t>
      </w:r>
      <w:proofErr w:type="spellEnd"/>
      <w:r w:rsidRPr="00227C27">
        <w:rPr>
          <w:color w:val="000000" w:themeColor="text1"/>
        </w:rPr>
        <w:t>.2022г за назначаване на  комисия и промяна  , за извършване на ежемесечни проверки за пълно и точно сканиране на всички материали, съдържащи се на хартиен носител по всяко дело и за коректно създадено електронно копие /ел.папка в ЕИСС/ на делото на хартиен носител;</w:t>
      </w:r>
    </w:p>
    <w:p w14:paraId="25A67000" w14:textId="77777777" w:rsidR="00F61D53" w:rsidRPr="00227C27" w:rsidRDefault="00F61D53" w:rsidP="008637D4">
      <w:pPr>
        <w:pStyle w:val="21"/>
        <w:shd w:val="clear" w:color="auto" w:fill="auto"/>
        <w:spacing w:before="0" w:after="0" w:line="240" w:lineRule="auto"/>
        <w:ind w:firstLine="567"/>
        <w:rPr>
          <w:color w:val="000000" w:themeColor="text1"/>
          <w:lang w:val="en-US"/>
        </w:rPr>
      </w:pPr>
      <w:r w:rsidRPr="00227C27">
        <w:rPr>
          <w:color w:val="000000" w:themeColor="text1"/>
        </w:rPr>
        <w:t xml:space="preserve">&gt;Заповед № 66/14.04.2022г. за определяне на длъжностно лице , което </w:t>
      </w:r>
      <w:r w:rsidRPr="00227C27">
        <w:rPr>
          <w:color w:val="000000" w:themeColor="text1"/>
        </w:rPr>
        <w:lastRenderedPageBreak/>
        <w:t>да извършва проверка валидността на КЕП, с които са подписани постъпилите на ел.пощата на съда изявления и документи в електронна форма и да документира резултата,издадена на  основание  чл.360ж от ЗСВ;</w:t>
      </w:r>
    </w:p>
    <w:p w14:paraId="7D237C6C" w14:textId="77777777" w:rsidR="00F61D53" w:rsidRPr="00227C27" w:rsidRDefault="00F61D53" w:rsidP="008637D4">
      <w:pPr>
        <w:pStyle w:val="21"/>
        <w:shd w:val="clear" w:color="auto" w:fill="auto"/>
        <w:spacing w:before="0" w:after="0" w:line="240" w:lineRule="auto"/>
        <w:ind w:firstLine="567"/>
        <w:rPr>
          <w:color w:val="000000" w:themeColor="text1"/>
        </w:rPr>
      </w:pPr>
      <w:r w:rsidRPr="00227C27">
        <w:rPr>
          <w:color w:val="000000" w:themeColor="text1"/>
        </w:rPr>
        <w:t xml:space="preserve">Констатациите и резултатите от извършваните проверки през 2023г., касаещи дейностите на Съдебно деловодство, са  отразени в съставените от комисиите проверки. Допуснатите незначителни пропуски са отстранени своевременно. </w:t>
      </w:r>
    </w:p>
    <w:p w14:paraId="556945ED" w14:textId="77777777" w:rsidR="00F61D53" w:rsidRPr="00227C27" w:rsidRDefault="00F61D53" w:rsidP="008637D4">
      <w:pPr>
        <w:pStyle w:val="21"/>
        <w:shd w:val="clear" w:color="auto" w:fill="auto"/>
        <w:spacing w:before="0" w:after="0" w:line="240" w:lineRule="auto"/>
        <w:ind w:firstLine="567"/>
        <w:rPr>
          <w:b/>
          <w:color w:val="000000" w:themeColor="text1"/>
          <w:lang w:val="en-US"/>
        </w:rPr>
      </w:pPr>
      <w:r w:rsidRPr="00227C27">
        <w:rPr>
          <w:b/>
          <w:color w:val="000000" w:themeColor="text1"/>
        </w:rPr>
        <w:t>Организация и контрол на „Връчване на призовки и съдебни книжа“ :</w:t>
      </w:r>
    </w:p>
    <w:p w14:paraId="42AC7754" w14:textId="77777777" w:rsidR="00F61D53" w:rsidRPr="00227C27" w:rsidRDefault="00F61D53" w:rsidP="008637D4">
      <w:pPr>
        <w:pStyle w:val="Style8"/>
        <w:widowControl/>
        <w:tabs>
          <w:tab w:val="num" w:pos="0"/>
          <w:tab w:val="num" w:pos="1276"/>
          <w:tab w:val="left" w:pos="1476"/>
        </w:tabs>
        <w:spacing w:line="240" w:lineRule="auto"/>
        <w:ind w:firstLine="567"/>
        <w:rPr>
          <w:rFonts w:ascii="Times New Roman" w:hAnsi="Times New Roman"/>
          <w:color w:val="000000" w:themeColor="text1"/>
          <w:sz w:val="28"/>
          <w:szCs w:val="28"/>
        </w:rPr>
      </w:pPr>
      <w:r w:rsidRPr="00227C27">
        <w:rPr>
          <w:rFonts w:ascii="Times New Roman" w:hAnsi="Times New Roman"/>
          <w:color w:val="000000" w:themeColor="text1"/>
          <w:sz w:val="28"/>
          <w:szCs w:val="28"/>
        </w:rPr>
        <w:t>&gt;Издадени 9 бр. заповеди за заместване  и изпълнение на задълженията за „</w:t>
      </w:r>
      <w:proofErr w:type="spellStart"/>
      <w:r w:rsidRPr="00227C27">
        <w:rPr>
          <w:rFonts w:ascii="Times New Roman" w:hAnsi="Times New Roman"/>
          <w:color w:val="000000" w:themeColor="text1"/>
          <w:sz w:val="28"/>
          <w:szCs w:val="28"/>
        </w:rPr>
        <w:t>Призовкар</w:t>
      </w:r>
      <w:proofErr w:type="spellEnd"/>
      <w:r w:rsidRPr="00227C27">
        <w:rPr>
          <w:rFonts w:ascii="Times New Roman" w:hAnsi="Times New Roman"/>
          <w:color w:val="000000" w:themeColor="text1"/>
          <w:sz w:val="28"/>
          <w:szCs w:val="28"/>
        </w:rPr>
        <w:t>“  поради продължително ползване на продължителен  отпуск за отглеждане на дете до 2-годишна възраст;</w:t>
      </w:r>
    </w:p>
    <w:p w14:paraId="6D6AB05F" w14:textId="77777777" w:rsidR="00F61D53" w:rsidRPr="00227C27" w:rsidRDefault="00F61D53" w:rsidP="008637D4">
      <w:pPr>
        <w:pStyle w:val="Style8"/>
        <w:widowControl/>
        <w:tabs>
          <w:tab w:val="num" w:pos="0"/>
          <w:tab w:val="num" w:pos="1276"/>
          <w:tab w:val="left" w:pos="1476"/>
        </w:tabs>
        <w:spacing w:line="240" w:lineRule="auto"/>
        <w:ind w:firstLine="567"/>
        <w:rPr>
          <w:rFonts w:ascii="Times New Roman" w:hAnsi="Times New Roman"/>
          <w:color w:val="000000" w:themeColor="text1"/>
          <w:sz w:val="28"/>
          <w:szCs w:val="28"/>
        </w:rPr>
      </w:pPr>
      <w:r w:rsidRPr="00227C27">
        <w:rPr>
          <w:rFonts w:ascii="Times New Roman" w:hAnsi="Times New Roman"/>
          <w:color w:val="000000" w:themeColor="text1"/>
          <w:sz w:val="28"/>
          <w:szCs w:val="28"/>
        </w:rPr>
        <w:t>&gt;Заповед №50/03.05.2023г. за обявяване и провеждане на  конкурс за заемане на длъжността „</w:t>
      </w:r>
      <w:proofErr w:type="spellStart"/>
      <w:r w:rsidRPr="00227C27">
        <w:rPr>
          <w:rFonts w:ascii="Times New Roman" w:hAnsi="Times New Roman"/>
          <w:color w:val="000000" w:themeColor="text1"/>
          <w:sz w:val="28"/>
          <w:szCs w:val="28"/>
        </w:rPr>
        <w:t>Призовкар</w:t>
      </w:r>
      <w:proofErr w:type="spellEnd"/>
      <w:r w:rsidRPr="00227C27">
        <w:rPr>
          <w:rFonts w:ascii="Times New Roman" w:hAnsi="Times New Roman"/>
          <w:color w:val="000000" w:themeColor="text1"/>
          <w:sz w:val="28"/>
          <w:szCs w:val="28"/>
        </w:rPr>
        <w:t>“.  В резултат е назначен служител на срочен трудов договор при  условията на чл.68,ал.1, т.3 от Кодекса на труда.</w:t>
      </w:r>
    </w:p>
    <w:p w14:paraId="30FD2B11" w14:textId="1A147BDF" w:rsidR="00F61D53" w:rsidRPr="00227C27" w:rsidRDefault="00F61D53" w:rsidP="008637D4">
      <w:pPr>
        <w:pStyle w:val="Style8"/>
        <w:widowControl/>
        <w:tabs>
          <w:tab w:val="num" w:pos="0"/>
          <w:tab w:val="num" w:pos="1276"/>
          <w:tab w:val="left" w:pos="1476"/>
        </w:tabs>
        <w:spacing w:line="240" w:lineRule="auto"/>
        <w:ind w:firstLine="567"/>
        <w:rPr>
          <w:rFonts w:ascii="Times New Roman" w:hAnsi="Times New Roman"/>
          <w:color w:val="000000" w:themeColor="text1"/>
          <w:sz w:val="28"/>
          <w:szCs w:val="28"/>
        </w:rPr>
      </w:pPr>
      <w:r w:rsidRPr="00227C27">
        <w:rPr>
          <w:rFonts w:ascii="Times New Roman" w:hAnsi="Times New Roman"/>
          <w:color w:val="000000" w:themeColor="text1"/>
          <w:sz w:val="28"/>
          <w:szCs w:val="28"/>
        </w:rPr>
        <w:t xml:space="preserve">&gt;Заповеди за заместване на </w:t>
      </w:r>
      <w:proofErr w:type="spellStart"/>
      <w:r w:rsidRPr="00227C27">
        <w:rPr>
          <w:rFonts w:ascii="Times New Roman" w:hAnsi="Times New Roman"/>
          <w:color w:val="000000" w:themeColor="text1"/>
          <w:sz w:val="28"/>
          <w:szCs w:val="28"/>
        </w:rPr>
        <w:t>Призовкар</w:t>
      </w:r>
      <w:proofErr w:type="spellEnd"/>
      <w:r w:rsidRPr="00227C27">
        <w:rPr>
          <w:rFonts w:ascii="Times New Roman" w:hAnsi="Times New Roman"/>
          <w:color w:val="000000" w:themeColor="text1"/>
          <w:sz w:val="28"/>
          <w:szCs w:val="28"/>
        </w:rPr>
        <w:t xml:space="preserve"> - 12бр.  </w:t>
      </w:r>
    </w:p>
    <w:p w14:paraId="7B69FD12" w14:textId="27AFB08B" w:rsidR="00F61D53" w:rsidRPr="00227C27" w:rsidRDefault="00F61D53" w:rsidP="008637D4">
      <w:pPr>
        <w:pStyle w:val="21"/>
        <w:shd w:val="clear" w:color="auto" w:fill="auto"/>
        <w:spacing w:before="0" w:after="0" w:line="240" w:lineRule="auto"/>
        <w:ind w:firstLine="567"/>
        <w:rPr>
          <w:color w:val="000000" w:themeColor="text1"/>
        </w:rPr>
      </w:pPr>
      <w:r w:rsidRPr="00227C27">
        <w:rPr>
          <w:color w:val="000000" w:themeColor="text1"/>
        </w:rPr>
        <w:t>&gt;Продължи действието на Заповед №86/29.06.2021г. за документооборота и връчването на съдебни книжа чрез ЕИСС;</w:t>
      </w:r>
    </w:p>
    <w:p w14:paraId="2C1E89D6" w14:textId="77777777" w:rsidR="00F61D53" w:rsidRPr="00227C27" w:rsidRDefault="00F61D53" w:rsidP="008637D4">
      <w:pPr>
        <w:pStyle w:val="21"/>
        <w:shd w:val="clear" w:color="auto" w:fill="auto"/>
        <w:spacing w:before="0" w:after="0" w:line="240" w:lineRule="auto"/>
        <w:ind w:firstLine="567"/>
        <w:rPr>
          <w:b/>
          <w:color w:val="000000" w:themeColor="text1"/>
          <w:lang w:val="en-US"/>
        </w:rPr>
      </w:pPr>
      <w:r w:rsidRPr="00227C27">
        <w:rPr>
          <w:b/>
          <w:color w:val="000000" w:themeColor="text1"/>
        </w:rPr>
        <w:t>Организация и контрол на „Съдебни секретари“ :</w:t>
      </w:r>
    </w:p>
    <w:p w14:paraId="2A9A989B" w14:textId="2750548B" w:rsidR="00F61D53" w:rsidRPr="00227C27" w:rsidRDefault="00F61D53" w:rsidP="008637D4">
      <w:pPr>
        <w:pStyle w:val="Style8"/>
        <w:widowControl/>
        <w:tabs>
          <w:tab w:val="num" w:pos="0"/>
          <w:tab w:val="num" w:pos="1276"/>
          <w:tab w:val="left" w:pos="1476"/>
        </w:tabs>
        <w:spacing w:line="240" w:lineRule="auto"/>
        <w:ind w:firstLine="567"/>
        <w:rPr>
          <w:rFonts w:ascii="Times New Roman" w:hAnsi="Times New Roman"/>
          <w:color w:val="000000" w:themeColor="text1"/>
          <w:sz w:val="28"/>
          <w:szCs w:val="28"/>
        </w:rPr>
      </w:pPr>
      <w:r w:rsidRPr="00227C27">
        <w:rPr>
          <w:rFonts w:ascii="Times New Roman" w:hAnsi="Times New Roman"/>
          <w:color w:val="000000" w:themeColor="text1"/>
          <w:sz w:val="28"/>
          <w:szCs w:val="28"/>
        </w:rPr>
        <w:t>&gt;Заповед №33/08.03.2023г. за обявяване и провеждане на  конкурс за заемане на длъжността „Съдебен секретар“.  В резултат е назначен служител на постоянен трудов до</w:t>
      </w:r>
      <w:r w:rsidR="00FC11A9">
        <w:rPr>
          <w:rFonts w:ascii="Times New Roman" w:hAnsi="Times New Roman"/>
          <w:color w:val="000000" w:themeColor="text1"/>
          <w:sz w:val="28"/>
          <w:szCs w:val="28"/>
        </w:rPr>
        <w:t>г</w:t>
      </w:r>
      <w:r w:rsidRPr="00227C27">
        <w:rPr>
          <w:rFonts w:ascii="Times New Roman" w:hAnsi="Times New Roman"/>
          <w:color w:val="000000" w:themeColor="text1"/>
          <w:sz w:val="28"/>
          <w:szCs w:val="28"/>
        </w:rPr>
        <w:t>овор, при условията на  чл.107 от Кодекса на труда.</w:t>
      </w:r>
    </w:p>
    <w:p w14:paraId="07DD3F30" w14:textId="77777777" w:rsidR="00F61D53" w:rsidRPr="00227C27" w:rsidRDefault="00F61D53" w:rsidP="008637D4">
      <w:pPr>
        <w:tabs>
          <w:tab w:val="num" w:pos="0"/>
          <w:tab w:val="num" w:pos="1276"/>
          <w:tab w:val="left" w:pos="1476"/>
        </w:tabs>
        <w:autoSpaceDE w:val="0"/>
        <w:autoSpaceDN w:val="0"/>
        <w:adjustRightInd w:val="0"/>
        <w:ind w:firstLine="567"/>
        <w:jc w:val="both"/>
        <w:rPr>
          <w:color w:val="000000" w:themeColor="text1"/>
          <w:sz w:val="28"/>
          <w:szCs w:val="28"/>
        </w:rPr>
      </w:pPr>
      <w:r w:rsidRPr="00227C27">
        <w:rPr>
          <w:b/>
          <w:color w:val="000000" w:themeColor="text1"/>
          <w:sz w:val="28"/>
          <w:szCs w:val="28"/>
        </w:rPr>
        <w:t>Организация и контрол на Бюро Съдимост</w:t>
      </w:r>
      <w:r w:rsidRPr="00227C27">
        <w:rPr>
          <w:color w:val="000000" w:themeColor="text1"/>
          <w:sz w:val="28"/>
          <w:szCs w:val="28"/>
        </w:rPr>
        <w:t xml:space="preserve">: </w:t>
      </w:r>
    </w:p>
    <w:p w14:paraId="4DCDD5D9" w14:textId="4FC82DFD" w:rsidR="00F61D53" w:rsidRPr="00227C27" w:rsidRDefault="00F61D53" w:rsidP="008637D4">
      <w:pPr>
        <w:tabs>
          <w:tab w:val="num" w:pos="0"/>
          <w:tab w:val="num" w:pos="1276"/>
          <w:tab w:val="left" w:pos="1476"/>
        </w:tabs>
        <w:autoSpaceDE w:val="0"/>
        <w:autoSpaceDN w:val="0"/>
        <w:adjustRightInd w:val="0"/>
        <w:ind w:firstLine="567"/>
        <w:jc w:val="both"/>
        <w:rPr>
          <w:color w:val="000000" w:themeColor="text1"/>
          <w:sz w:val="28"/>
          <w:szCs w:val="28"/>
        </w:rPr>
      </w:pPr>
      <w:r w:rsidRPr="00227C27">
        <w:rPr>
          <w:color w:val="000000" w:themeColor="text1"/>
          <w:sz w:val="28"/>
          <w:szCs w:val="28"/>
        </w:rPr>
        <w:t>&gt;Заповед №2/05.01.2023г. за определяне на длъжностните лица, имащи право да изготвят и подписват свидетелства и справки за съдимост през 2023г;</w:t>
      </w:r>
    </w:p>
    <w:p w14:paraId="6C91D59F" w14:textId="77777777" w:rsidR="00F61D53" w:rsidRPr="00227C27" w:rsidRDefault="00F61D53" w:rsidP="008637D4">
      <w:pPr>
        <w:tabs>
          <w:tab w:val="num" w:pos="0"/>
          <w:tab w:val="num" w:pos="1276"/>
          <w:tab w:val="left" w:pos="1476"/>
        </w:tabs>
        <w:autoSpaceDE w:val="0"/>
        <w:autoSpaceDN w:val="0"/>
        <w:adjustRightInd w:val="0"/>
        <w:ind w:firstLine="567"/>
        <w:jc w:val="both"/>
        <w:rPr>
          <w:color w:val="000000" w:themeColor="text1"/>
          <w:sz w:val="28"/>
          <w:szCs w:val="28"/>
        </w:rPr>
      </w:pPr>
      <w:r w:rsidRPr="00227C27">
        <w:rPr>
          <w:color w:val="000000" w:themeColor="text1"/>
          <w:sz w:val="28"/>
          <w:szCs w:val="28"/>
        </w:rPr>
        <w:t>&gt;Заповед №18/08.02.2023г. за назначаване на комисия със задача: съставяне на списък на бюлетините по чл.78А от НК, подлежащи на унищожаване след изтичане на срока по Наредба №8/2008г.;</w:t>
      </w:r>
    </w:p>
    <w:p w14:paraId="31BD3544" w14:textId="77777777" w:rsidR="00F61D53" w:rsidRPr="00227C27" w:rsidRDefault="00F61D53" w:rsidP="008637D4">
      <w:pPr>
        <w:pStyle w:val="21"/>
        <w:shd w:val="clear" w:color="auto" w:fill="auto"/>
        <w:spacing w:before="0" w:after="0" w:line="240" w:lineRule="auto"/>
        <w:ind w:firstLine="567"/>
        <w:rPr>
          <w:b/>
          <w:color w:val="000000" w:themeColor="text1"/>
        </w:rPr>
      </w:pPr>
      <w:r w:rsidRPr="00227C27">
        <w:rPr>
          <w:b/>
          <w:color w:val="000000" w:themeColor="text1"/>
        </w:rPr>
        <w:t>Организация работа на Архива:</w:t>
      </w:r>
    </w:p>
    <w:p w14:paraId="42B138F6" w14:textId="77777777" w:rsidR="00F61D53" w:rsidRPr="00227C27" w:rsidRDefault="00F61D53" w:rsidP="008637D4">
      <w:pPr>
        <w:pStyle w:val="21"/>
        <w:shd w:val="clear" w:color="auto" w:fill="auto"/>
        <w:spacing w:before="0" w:after="0" w:line="240" w:lineRule="auto"/>
        <w:ind w:firstLine="567"/>
        <w:rPr>
          <w:b/>
          <w:color w:val="000000" w:themeColor="text1"/>
        </w:rPr>
      </w:pPr>
      <w:r w:rsidRPr="00227C27">
        <w:rPr>
          <w:color w:val="000000" w:themeColor="text1"/>
        </w:rPr>
        <w:t>&gt;Заповед №3/06.01.2023г. за назначаване на комисия със задача да извърши инвентаризация на делата за 2022г.;</w:t>
      </w:r>
    </w:p>
    <w:p w14:paraId="23E3053E" w14:textId="3310D1E0" w:rsidR="00F61D53" w:rsidRPr="00227C27" w:rsidRDefault="00F61D53" w:rsidP="008637D4">
      <w:pPr>
        <w:pStyle w:val="21"/>
        <w:shd w:val="clear" w:color="auto" w:fill="auto"/>
        <w:spacing w:before="0" w:after="0" w:line="240" w:lineRule="auto"/>
        <w:ind w:firstLine="567"/>
        <w:rPr>
          <w:color w:val="000000" w:themeColor="text1"/>
        </w:rPr>
      </w:pPr>
      <w:r w:rsidRPr="00227C27">
        <w:rPr>
          <w:color w:val="000000" w:themeColor="text1"/>
        </w:rPr>
        <w:t>&gt;Заповед №4/06.01.2023г. за назначаване на комисия със задача : да извърши про</w:t>
      </w:r>
      <w:r w:rsidR="00FC11A9">
        <w:rPr>
          <w:color w:val="000000" w:themeColor="text1"/>
        </w:rPr>
        <w:t>в</w:t>
      </w:r>
      <w:r w:rsidRPr="00227C27">
        <w:rPr>
          <w:color w:val="000000" w:themeColor="text1"/>
        </w:rPr>
        <w:t>ерка на всички налични веществени доказателства , тяхното съхраняване и унищожаване при необходимост;</w:t>
      </w:r>
    </w:p>
    <w:p w14:paraId="574CE720" w14:textId="77777777" w:rsidR="00F61D53" w:rsidRPr="00227C27" w:rsidRDefault="00F61D53" w:rsidP="008637D4">
      <w:pPr>
        <w:pStyle w:val="21"/>
        <w:shd w:val="clear" w:color="auto" w:fill="auto"/>
        <w:spacing w:before="0" w:after="0" w:line="240" w:lineRule="auto"/>
        <w:ind w:firstLine="567"/>
        <w:rPr>
          <w:color w:val="000000" w:themeColor="text1"/>
        </w:rPr>
      </w:pPr>
      <w:r w:rsidRPr="00227C27">
        <w:rPr>
          <w:color w:val="000000" w:themeColor="text1"/>
        </w:rPr>
        <w:t>&gt;Заповеди №19 и №20 от 08.02.2023г. за назначаване на комисии със задача : унищожаване на неценни документи по внесени в Архива на РС-Тетевен съдебни и изпълнителни дела за 2016г.;</w:t>
      </w:r>
    </w:p>
    <w:p w14:paraId="3C4B9B08" w14:textId="77777777" w:rsidR="00F61D53" w:rsidRPr="00227C27" w:rsidRDefault="00F61D53" w:rsidP="008637D4">
      <w:pPr>
        <w:tabs>
          <w:tab w:val="num" w:pos="0"/>
          <w:tab w:val="num" w:pos="1276"/>
          <w:tab w:val="left" w:pos="1476"/>
        </w:tabs>
        <w:autoSpaceDE w:val="0"/>
        <w:autoSpaceDN w:val="0"/>
        <w:adjustRightInd w:val="0"/>
        <w:ind w:firstLine="567"/>
        <w:jc w:val="both"/>
        <w:rPr>
          <w:b/>
          <w:color w:val="000000" w:themeColor="text1"/>
          <w:sz w:val="28"/>
          <w:szCs w:val="28"/>
        </w:rPr>
      </w:pPr>
      <w:r w:rsidRPr="00227C27">
        <w:rPr>
          <w:b/>
          <w:color w:val="000000" w:themeColor="text1"/>
          <w:sz w:val="28"/>
          <w:szCs w:val="28"/>
        </w:rPr>
        <w:t xml:space="preserve">Организация работата на съдиите : </w:t>
      </w:r>
    </w:p>
    <w:p w14:paraId="3B8744AB" w14:textId="77777777" w:rsidR="00F61D53" w:rsidRPr="00227C27" w:rsidRDefault="00F61D53" w:rsidP="008637D4">
      <w:pPr>
        <w:tabs>
          <w:tab w:val="num" w:pos="0"/>
          <w:tab w:val="num" w:pos="1276"/>
          <w:tab w:val="left" w:pos="1476"/>
        </w:tabs>
        <w:autoSpaceDE w:val="0"/>
        <w:autoSpaceDN w:val="0"/>
        <w:adjustRightInd w:val="0"/>
        <w:ind w:firstLine="567"/>
        <w:jc w:val="both"/>
        <w:rPr>
          <w:color w:val="000000" w:themeColor="text1"/>
          <w:sz w:val="28"/>
          <w:szCs w:val="28"/>
        </w:rPr>
      </w:pPr>
      <w:r w:rsidRPr="00227C27">
        <w:rPr>
          <w:color w:val="000000" w:themeColor="text1"/>
          <w:sz w:val="28"/>
          <w:szCs w:val="28"/>
        </w:rPr>
        <w:t xml:space="preserve">&gt;Заповеди за определяне на </w:t>
      </w:r>
      <w:proofErr w:type="spellStart"/>
      <w:r w:rsidRPr="00227C27">
        <w:rPr>
          <w:color w:val="000000" w:themeColor="text1"/>
          <w:sz w:val="28"/>
          <w:szCs w:val="28"/>
        </w:rPr>
        <w:t>общоразполагаемото</w:t>
      </w:r>
      <w:proofErr w:type="spellEnd"/>
      <w:r w:rsidRPr="00227C27">
        <w:rPr>
          <w:color w:val="000000" w:themeColor="text1"/>
          <w:sz w:val="28"/>
          <w:szCs w:val="28"/>
        </w:rPr>
        <w:t xml:space="preserve"> време на съдиите при РС-Тетевен за разглеждане и приключване на делата през 2023г.- 3 броя.</w:t>
      </w:r>
    </w:p>
    <w:p w14:paraId="4F6227E4" w14:textId="77777777" w:rsidR="00F61D53" w:rsidRPr="00227C27" w:rsidRDefault="00F61D53" w:rsidP="008637D4">
      <w:pPr>
        <w:tabs>
          <w:tab w:val="num" w:pos="0"/>
          <w:tab w:val="num" w:pos="1276"/>
          <w:tab w:val="left" w:pos="1476"/>
        </w:tabs>
        <w:autoSpaceDE w:val="0"/>
        <w:autoSpaceDN w:val="0"/>
        <w:adjustRightInd w:val="0"/>
        <w:ind w:firstLine="567"/>
        <w:jc w:val="both"/>
        <w:rPr>
          <w:color w:val="000000" w:themeColor="text1"/>
          <w:sz w:val="28"/>
          <w:szCs w:val="28"/>
        </w:rPr>
      </w:pPr>
      <w:r w:rsidRPr="00227C27">
        <w:rPr>
          <w:color w:val="000000" w:themeColor="text1"/>
          <w:sz w:val="28"/>
          <w:szCs w:val="28"/>
        </w:rPr>
        <w:lastRenderedPageBreak/>
        <w:t>&gt;Заповеди за заместване на административен ръководител-Председател  от съдия и да изпълнява неговите функции , включително и да извършва разпределението на делата на случаен принцип-12 броя;</w:t>
      </w:r>
    </w:p>
    <w:p w14:paraId="03A13285" w14:textId="77777777" w:rsidR="00F61D53" w:rsidRPr="00227C27" w:rsidRDefault="00F61D53" w:rsidP="008637D4">
      <w:pPr>
        <w:tabs>
          <w:tab w:val="num" w:pos="0"/>
          <w:tab w:val="num" w:pos="1276"/>
          <w:tab w:val="left" w:pos="1476"/>
        </w:tabs>
        <w:autoSpaceDE w:val="0"/>
        <w:autoSpaceDN w:val="0"/>
        <w:adjustRightInd w:val="0"/>
        <w:ind w:firstLine="567"/>
        <w:jc w:val="both"/>
        <w:rPr>
          <w:color w:val="000000" w:themeColor="text1"/>
          <w:sz w:val="28"/>
          <w:szCs w:val="28"/>
        </w:rPr>
      </w:pPr>
      <w:r w:rsidRPr="00227C27">
        <w:rPr>
          <w:color w:val="000000" w:themeColor="text1"/>
          <w:sz w:val="28"/>
          <w:szCs w:val="28"/>
        </w:rPr>
        <w:t>&gt;заповеди за определяне и промяна на месечните дежурства на съдиите -24 броя</w:t>
      </w:r>
    </w:p>
    <w:p w14:paraId="5A1BBFE1" w14:textId="1EE0D668" w:rsidR="00F61D53" w:rsidRPr="00227C27" w:rsidRDefault="00F61D53" w:rsidP="008637D4">
      <w:pPr>
        <w:tabs>
          <w:tab w:val="num" w:pos="0"/>
          <w:tab w:val="num" w:pos="1276"/>
          <w:tab w:val="left" w:pos="1476"/>
        </w:tabs>
        <w:autoSpaceDE w:val="0"/>
        <w:autoSpaceDN w:val="0"/>
        <w:adjustRightInd w:val="0"/>
        <w:ind w:firstLine="567"/>
        <w:jc w:val="both"/>
        <w:rPr>
          <w:color w:val="000000" w:themeColor="text1"/>
          <w:sz w:val="28"/>
          <w:szCs w:val="28"/>
        </w:rPr>
      </w:pPr>
      <w:r w:rsidRPr="00227C27">
        <w:rPr>
          <w:color w:val="000000" w:themeColor="text1"/>
          <w:sz w:val="28"/>
          <w:szCs w:val="28"/>
        </w:rPr>
        <w:t>&gt;Заповеди за съдии, които да заместват Съдията по вписвания при РС-Тетевен и да изпълняват неговите функции при неговото отсъствие-13 броя;</w:t>
      </w:r>
    </w:p>
    <w:p w14:paraId="759CF0FA" w14:textId="328E16B2" w:rsidR="00F61D53" w:rsidRPr="00227C27" w:rsidRDefault="00F61D53" w:rsidP="008637D4">
      <w:pPr>
        <w:tabs>
          <w:tab w:val="num" w:pos="0"/>
          <w:tab w:val="num" w:pos="1276"/>
          <w:tab w:val="left" w:pos="1476"/>
        </w:tabs>
        <w:autoSpaceDE w:val="0"/>
        <w:autoSpaceDN w:val="0"/>
        <w:adjustRightInd w:val="0"/>
        <w:ind w:firstLine="567"/>
        <w:jc w:val="both"/>
        <w:rPr>
          <w:color w:val="000000" w:themeColor="text1"/>
          <w:sz w:val="28"/>
          <w:szCs w:val="28"/>
        </w:rPr>
      </w:pPr>
      <w:r w:rsidRPr="00227C27">
        <w:rPr>
          <w:color w:val="000000" w:themeColor="text1"/>
          <w:sz w:val="28"/>
          <w:szCs w:val="28"/>
        </w:rPr>
        <w:t>&gt;Заповеди за провеждане на общи събрания на съдии – 5 броя;</w:t>
      </w:r>
    </w:p>
    <w:p w14:paraId="20D5A9A6" w14:textId="77777777" w:rsidR="00F61D53" w:rsidRPr="00227C27" w:rsidRDefault="00F61D53" w:rsidP="008637D4">
      <w:pPr>
        <w:tabs>
          <w:tab w:val="num" w:pos="0"/>
          <w:tab w:val="num" w:pos="1276"/>
          <w:tab w:val="left" w:pos="1476"/>
        </w:tabs>
        <w:autoSpaceDE w:val="0"/>
        <w:autoSpaceDN w:val="0"/>
        <w:adjustRightInd w:val="0"/>
        <w:ind w:firstLine="567"/>
        <w:jc w:val="both"/>
        <w:rPr>
          <w:color w:val="000000" w:themeColor="text1"/>
          <w:sz w:val="28"/>
          <w:szCs w:val="28"/>
        </w:rPr>
      </w:pPr>
      <w:r w:rsidRPr="00227C27">
        <w:rPr>
          <w:b/>
          <w:color w:val="000000" w:themeColor="text1"/>
          <w:sz w:val="28"/>
          <w:szCs w:val="28"/>
        </w:rPr>
        <w:t>Други заповеди по  административни и финансови въпроси</w:t>
      </w:r>
      <w:r w:rsidRPr="00227C27">
        <w:rPr>
          <w:color w:val="000000" w:themeColor="text1"/>
          <w:sz w:val="28"/>
          <w:szCs w:val="28"/>
        </w:rPr>
        <w:t xml:space="preserve"> :</w:t>
      </w:r>
    </w:p>
    <w:p w14:paraId="3FD9FE7A" w14:textId="04E3869C" w:rsidR="00F61D53" w:rsidRPr="00227C27" w:rsidRDefault="00F61D53" w:rsidP="008637D4">
      <w:pPr>
        <w:tabs>
          <w:tab w:val="num" w:pos="0"/>
          <w:tab w:val="num" w:pos="1276"/>
          <w:tab w:val="left" w:pos="1476"/>
        </w:tabs>
        <w:autoSpaceDE w:val="0"/>
        <w:autoSpaceDN w:val="0"/>
        <w:adjustRightInd w:val="0"/>
        <w:ind w:firstLine="567"/>
        <w:jc w:val="both"/>
        <w:rPr>
          <w:color w:val="000000" w:themeColor="text1"/>
          <w:sz w:val="28"/>
          <w:szCs w:val="28"/>
        </w:rPr>
      </w:pPr>
      <w:r w:rsidRPr="00227C27">
        <w:rPr>
          <w:color w:val="000000" w:themeColor="text1"/>
          <w:sz w:val="28"/>
          <w:szCs w:val="28"/>
        </w:rPr>
        <w:t>&gt;за командироване на съдии и съдебни служители-23броя; за издаване и подновяване на КЕП на служители и съдии; за определяне на наставник на стажант-юристи – 2 броя; за атестиране на служители и повишаване в ранг- 4 броя;  за дейността на СТМ -2 броя;</w:t>
      </w:r>
    </w:p>
    <w:p w14:paraId="29045880" w14:textId="3337F5F5" w:rsidR="00F61D53" w:rsidRPr="00227C27" w:rsidRDefault="00F61D53" w:rsidP="008637D4">
      <w:pPr>
        <w:tabs>
          <w:tab w:val="num" w:pos="0"/>
          <w:tab w:val="num" w:pos="1276"/>
          <w:tab w:val="left" w:pos="1476"/>
        </w:tabs>
        <w:autoSpaceDE w:val="0"/>
        <w:autoSpaceDN w:val="0"/>
        <w:adjustRightInd w:val="0"/>
        <w:ind w:firstLine="567"/>
        <w:jc w:val="both"/>
        <w:rPr>
          <w:color w:val="000000" w:themeColor="text1"/>
          <w:sz w:val="28"/>
          <w:szCs w:val="28"/>
        </w:rPr>
      </w:pPr>
      <w:r w:rsidRPr="00227C27">
        <w:rPr>
          <w:color w:val="000000" w:themeColor="text1"/>
          <w:sz w:val="28"/>
          <w:szCs w:val="28"/>
        </w:rPr>
        <w:t>&gt;за финансово стопански дейности – 18 броя.</w:t>
      </w:r>
    </w:p>
    <w:p w14:paraId="26C3F999" w14:textId="77777777" w:rsidR="00F61D53" w:rsidRPr="00227C27" w:rsidRDefault="00F61D53" w:rsidP="008637D4">
      <w:pPr>
        <w:tabs>
          <w:tab w:val="num" w:pos="0"/>
          <w:tab w:val="num" w:pos="1276"/>
          <w:tab w:val="left" w:pos="1476"/>
        </w:tabs>
        <w:autoSpaceDE w:val="0"/>
        <w:autoSpaceDN w:val="0"/>
        <w:adjustRightInd w:val="0"/>
        <w:ind w:firstLine="567"/>
        <w:jc w:val="both"/>
        <w:rPr>
          <w:color w:val="000000" w:themeColor="text1"/>
          <w:sz w:val="28"/>
          <w:szCs w:val="28"/>
        </w:rPr>
      </w:pPr>
      <w:r w:rsidRPr="00227C27">
        <w:rPr>
          <w:color w:val="000000" w:themeColor="text1"/>
          <w:sz w:val="28"/>
          <w:szCs w:val="28"/>
        </w:rPr>
        <w:t xml:space="preserve">Други заповеди за утвърждаване на нови вътрешни правила и актуализиране на действащите – 3 броя. </w:t>
      </w:r>
    </w:p>
    <w:p w14:paraId="2920D206" w14:textId="77777777" w:rsidR="00F61D53" w:rsidRPr="00227C27" w:rsidRDefault="00F61D53" w:rsidP="008637D4">
      <w:pPr>
        <w:tabs>
          <w:tab w:val="num" w:pos="0"/>
          <w:tab w:val="num" w:pos="1276"/>
          <w:tab w:val="left" w:pos="1476"/>
        </w:tabs>
        <w:autoSpaceDE w:val="0"/>
        <w:autoSpaceDN w:val="0"/>
        <w:adjustRightInd w:val="0"/>
        <w:ind w:firstLine="567"/>
        <w:jc w:val="both"/>
        <w:rPr>
          <w:color w:val="000000" w:themeColor="text1"/>
          <w:sz w:val="28"/>
          <w:szCs w:val="28"/>
        </w:rPr>
      </w:pPr>
    </w:p>
    <w:p w14:paraId="6B26030C" w14:textId="77777777" w:rsidR="00F61D53" w:rsidRPr="00227C27" w:rsidRDefault="00F61D53" w:rsidP="008637D4">
      <w:pPr>
        <w:ind w:firstLine="567"/>
        <w:jc w:val="both"/>
        <w:rPr>
          <w:color w:val="000000" w:themeColor="text1"/>
          <w:sz w:val="28"/>
          <w:szCs w:val="28"/>
        </w:rPr>
      </w:pPr>
      <w:r w:rsidRPr="00227C27">
        <w:rPr>
          <w:b/>
          <w:bCs/>
          <w:color w:val="000000" w:themeColor="text1"/>
          <w:sz w:val="28"/>
          <w:szCs w:val="28"/>
        </w:rPr>
        <w:t>ХV</w:t>
      </w:r>
      <w:r w:rsidRPr="00227C27">
        <w:rPr>
          <w:b/>
          <w:bCs/>
          <w:color w:val="000000" w:themeColor="text1"/>
          <w:sz w:val="28"/>
          <w:szCs w:val="28"/>
          <w:lang w:val="en-US"/>
        </w:rPr>
        <w:t>I</w:t>
      </w:r>
      <w:r w:rsidRPr="00227C27">
        <w:rPr>
          <w:b/>
          <w:bCs/>
          <w:color w:val="000000" w:themeColor="text1"/>
          <w:sz w:val="28"/>
          <w:szCs w:val="28"/>
        </w:rPr>
        <w:t>І. ОБЩА ОЦЕНКА ЗА РАБОТАТА НА СЪДА :</w:t>
      </w:r>
    </w:p>
    <w:p w14:paraId="44BFF0F4" w14:textId="77777777" w:rsidR="00282DE8" w:rsidRDefault="00282DE8" w:rsidP="008637D4">
      <w:pPr>
        <w:ind w:firstLine="567"/>
        <w:jc w:val="both"/>
        <w:rPr>
          <w:rStyle w:val="FontStyle96"/>
          <w:i w:val="0"/>
          <w:iCs w:val="0"/>
          <w:color w:val="000000" w:themeColor="text1"/>
          <w:sz w:val="28"/>
          <w:szCs w:val="28"/>
        </w:rPr>
      </w:pPr>
    </w:p>
    <w:p w14:paraId="2C4FDF84" w14:textId="77777777" w:rsidR="00F61D53" w:rsidRPr="00227C27" w:rsidRDefault="00F61D53" w:rsidP="008637D4">
      <w:pPr>
        <w:ind w:firstLine="567"/>
        <w:jc w:val="both"/>
        <w:rPr>
          <w:rStyle w:val="FontStyle96"/>
          <w:i w:val="0"/>
          <w:iCs w:val="0"/>
          <w:color w:val="000000" w:themeColor="text1"/>
          <w:sz w:val="28"/>
          <w:szCs w:val="28"/>
        </w:rPr>
      </w:pPr>
      <w:r w:rsidRPr="00227C27">
        <w:rPr>
          <w:rStyle w:val="FontStyle96"/>
          <w:i w:val="0"/>
          <w:iCs w:val="0"/>
          <w:color w:val="000000" w:themeColor="text1"/>
          <w:sz w:val="28"/>
          <w:szCs w:val="28"/>
        </w:rPr>
        <w:t xml:space="preserve">Въз основа на направения цялостен анализ на дейността на Районен съд-Тетевен през отчетната 2023 година,  се налага следния извод: и през този отчетен период съдиите и съдебните служители при Районен съд - Тетевен са работили мотивирано, професионално и с чувство на отговорност, повишили са своята квалификация и са постигнали много добри резултати при насрочването, разглеждането и решаването в предвидените срокове на различните по своя характер дела.Подобрило се е качеството на правораздавателната дейност. </w:t>
      </w:r>
    </w:p>
    <w:p w14:paraId="0F3EA40C" w14:textId="77777777" w:rsidR="00F61D53" w:rsidRPr="00227C27" w:rsidRDefault="00F61D53" w:rsidP="008637D4">
      <w:pPr>
        <w:ind w:firstLine="567"/>
        <w:jc w:val="both"/>
        <w:rPr>
          <w:color w:val="000000" w:themeColor="text1"/>
          <w:sz w:val="28"/>
          <w:szCs w:val="28"/>
        </w:rPr>
      </w:pPr>
      <w:r w:rsidRPr="00227C27">
        <w:rPr>
          <w:rStyle w:val="FontStyle96"/>
          <w:i w:val="0"/>
          <w:iCs w:val="0"/>
          <w:color w:val="000000" w:themeColor="text1"/>
          <w:sz w:val="28"/>
          <w:szCs w:val="28"/>
        </w:rPr>
        <w:t xml:space="preserve">Основна цел на Районен съд-Тетевен през следващия отчетен период ще бъде запазване на постигнатите добри резултати по отношение на </w:t>
      </w:r>
      <w:proofErr w:type="spellStart"/>
      <w:r w:rsidRPr="00227C27">
        <w:rPr>
          <w:rStyle w:val="FontStyle96"/>
          <w:i w:val="0"/>
          <w:iCs w:val="0"/>
          <w:color w:val="000000" w:themeColor="text1"/>
          <w:sz w:val="28"/>
          <w:szCs w:val="28"/>
        </w:rPr>
        <w:t>срочност</w:t>
      </w:r>
      <w:proofErr w:type="spellEnd"/>
      <w:r w:rsidRPr="00227C27">
        <w:rPr>
          <w:rStyle w:val="FontStyle96"/>
          <w:i w:val="0"/>
          <w:iCs w:val="0"/>
          <w:color w:val="000000" w:themeColor="text1"/>
          <w:sz w:val="28"/>
          <w:szCs w:val="28"/>
        </w:rPr>
        <w:t xml:space="preserve"> и качество на правораздаването, повишаване на квалификацията на всички работещи в съда, доразвиване на установените добри практики, с оглед спазване върховенството на закона и повишаване общественото доверие в съдебната система.</w:t>
      </w:r>
    </w:p>
    <w:p w14:paraId="2962AC5B" w14:textId="77777777" w:rsidR="00F61D53" w:rsidRPr="00227C27" w:rsidRDefault="00F61D53" w:rsidP="008637D4">
      <w:pPr>
        <w:ind w:firstLine="567"/>
        <w:rPr>
          <w:color w:val="000000" w:themeColor="text1"/>
          <w:sz w:val="28"/>
          <w:szCs w:val="28"/>
        </w:rPr>
      </w:pPr>
    </w:p>
    <w:p w14:paraId="497AE99D" w14:textId="77777777" w:rsidR="00F61D53" w:rsidRPr="00227C27" w:rsidRDefault="00F61D53" w:rsidP="008637D4">
      <w:pPr>
        <w:ind w:firstLine="567"/>
        <w:rPr>
          <w:color w:val="000000" w:themeColor="text1"/>
          <w:sz w:val="28"/>
          <w:szCs w:val="28"/>
        </w:rPr>
      </w:pPr>
    </w:p>
    <w:p w14:paraId="46D68CA6" w14:textId="09D3D3E0" w:rsidR="0073369E" w:rsidRDefault="00F61D53" w:rsidP="0073369E">
      <w:pPr>
        <w:ind w:left="3403" w:firstLine="567"/>
        <w:rPr>
          <w:b/>
          <w:bCs/>
          <w:color w:val="000000" w:themeColor="text1"/>
          <w:sz w:val="28"/>
          <w:szCs w:val="28"/>
          <w:lang w:val="en-US"/>
        </w:rPr>
      </w:pPr>
      <w:r w:rsidRPr="00227C27">
        <w:rPr>
          <w:b/>
          <w:bCs/>
          <w:color w:val="000000" w:themeColor="text1"/>
          <w:sz w:val="28"/>
          <w:szCs w:val="28"/>
        </w:rPr>
        <w:t xml:space="preserve">АДМИНИСТРАТИВЕН </w:t>
      </w:r>
    </w:p>
    <w:p w14:paraId="0B60FB9D" w14:textId="6D34C404" w:rsidR="00F61D53" w:rsidRPr="00227C27" w:rsidRDefault="00F61D53" w:rsidP="0073369E">
      <w:pPr>
        <w:spacing w:line="360" w:lineRule="auto"/>
        <w:ind w:left="3403" w:firstLine="567"/>
        <w:rPr>
          <w:b/>
          <w:bCs/>
          <w:color w:val="000000" w:themeColor="text1"/>
          <w:sz w:val="28"/>
          <w:szCs w:val="28"/>
        </w:rPr>
      </w:pPr>
      <w:r w:rsidRPr="00227C27">
        <w:rPr>
          <w:b/>
          <w:bCs/>
          <w:color w:val="000000" w:themeColor="text1"/>
          <w:sz w:val="28"/>
          <w:szCs w:val="28"/>
        </w:rPr>
        <w:t>РЪКОВОДИТЕЛ</w:t>
      </w:r>
      <w:r w:rsidR="0073369E">
        <w:rPr>
          <w:b/>
          <w:bCs/>
          <w:color w:val="000000" w:themeColor="text1"/>
          <w:sz w:val="28"/>
          <w:szCs w:val="28"/>
          <w:lang w:val="en-US"/>
        </w:rPr>
        <w:t xml:space="preserve"> </w:t>
      </w:r>
      <w:r w:rsidR="0073369E">
        <w:rPr>
          <w:b/>
          <w:bCs/>
          <w:color w:val="000000" w:themeColor="text1"/>
          <w:sz w:val="28"/>
          <w:szCs w:val="28"/>
        </w:rPr>
        <w:t xml:space="preserve">  ТРС</w:t>
      </w:r>
      <w:r w:rsidRPr="0073369E">
        <w:rPr>
          <w:bCs/>
          <w:color w:val="000000" w:themeColor="text1"/>
          <w:sz w:val="28"/>
          <w:szCs w:val="28"/>
        </w:rPr>
        <w:t>:</w:t>
      </w:r>
      <w:r w:rsidR="0073369E" w:rsidRPr="0073369E">
        <w:rPr>
          <w:bCs/>
          <w:color w:val="000000" w:themeColor="text1"/>
          <w:sz w:val="28"/>
          <w:szCs w:val="28"/>
        </w:rPr>
        <w:t xml:space="preserve">     </w:t>
      </w:r>
      <w:r w:rsidRPr="0073369E">
        <w:rPr>
          <w:bCs/>
          <w:color w:val="000000" w:themeColor="text1"/>
          <w:sz w:val="28"/>
          <w:szCs w:val="28"/>
        </w:rPr>
        <w:t>....................</w:t>
      </w:r>
    </w:p>
    <w:p w14:paraId="3FE6050A" w14:textId="013B96D7" w:rsidR="0073369E" w:rsidRPr="0073369E" w:rsidRDefault="0073369E" w:rsidP="0073369E">
      <w:pPr>
        <w:spacing w:line="360" w:lineRule="auto"/>
        <w:ind w:firstLine="567"/>
        <w:jc w:val="right"/>
        <w:rPr>
          <w:b/>
          <w:bCs/>
          <w:color w:val="000000" w:themeColor="text1"/>
          <w:sz w:val="28"/>
          <w:szCs w:val="28"/>
          <w:u w:val="single"/>
          <w:lang w:val="en-US"/>
        </w:rPr>
      </w:pPr>
      <w:r w:rsidRPr="0073369E">
        <w:rPr>
          <w:b/>
          <w:bCs/>
          <w:color w:val="000000" w:themeColor="text1"/>
          <w:sz w:val="28"/>
          <w:szCs w:val="28"/>
        </w:rPr>
        <w:t>/АНИ ГЕОРГИЕВА/</w:t>
      </w:r>
    </w:p>
    <w:p w14:paraId="171DF944" w14:textId="73F05787" w:rsidR="0073369E" w:rsidRDefault="0073369E" w:rsidP="008637D4">
      <w:pPr>
        <w:ind w:firstLine="567"/>
        <w:jc w:val="both"/>
        <w:rPr>
          <w:b/>
          <w:bCs/>
          <w:color w:val="000000" w:themeColor="text1"/>
          <w:sz w:val="28"/>
          <w:szCs w:val="28"/>
          <w:lang w:val="en-US"/>
        </w:rPr>
      </w:pPr>
      <w:r w:rsidRPr="00227C27">
        <w:rPr>
          <w:b/>
          <w:bCs/>
          <w:color w:val="000000" w:themeColor="text1"/>
          <w:sz w:val="28"/>
          <w:szCs w:val="28"/>
        </w:rPr>
        <w:t xml:space="preserve">Януари 2023г. </w:t>
      </w:r>
      <w:r w:rsidRPr="00227C27">
        <w:rPr>
          <w:b/>
          <w:bCs/>
          <w:color w:val="000000" w:themeColor="text1"/>
          <w:sz w:val="28"/>
          <w:szCs w:val="28"/>
        </w:rPr>
        <w:tab/>
      </w:r>
    </w:p>
    <w:p w14:paraId="22A165C4" w14:textId="7BE249D9" w:rsidR="00F61D53" w:rsidRPr="00227C27" w:rsidRDefault="0073369E" w:rsidP="008637D4">
      <w:pPr>
        <w:ind w:firstLine="567"/>
        <w:jc w:val="both"/>
        <w:rPr>
          <w:b/>
          <w:bCs/>
          <w:color w:val="000000" w:themeColor="text1"/>
          <w:sz w:val="28"/>
          <w:szCs w:val="28"/>
        </w:rPr>
      </w:pPr>
      <w:r>
        <w:rPr>
          <w:b/>
          <w:bCs/>
          <w:color w:val="000000" w:themeColor="text1"/>
          <w:sz w:val="28"/>
          <w:szCs w:val="28"/>
        </w:rPr>
        <w:t>г</w:t>
      </w:r>
      <w:r w:rsidR="00F61D53" w:rsidRPr="00227C27">
        <w:rPr>
          <w:b/>
          <w:bCs/>
          <w:color w:val="000000" w:themeColor="text1"/>
          <w:sz w:val="28"/>
          <w:szCs w:val="28"/>
        </w:rPr>
        <w:t xml:space="preserve">р. Тетевен </w:t>
      </w:r>
    </w:p>
    <w:p w14:paraId="25EE80DB" w14:textId="349589F7" w:rsidR="009E0DA1" w:rsidRPr="00227C27" w:rsidRDefault="009E0DA1" w:rsidP="008637D4">
      <w:pPr>
        <w:ind w:firstLine="567"/>
        <w:jc w:val="both"/>
        <w:rPr>
          <w:color w:val="000000" w:themeColor="text1"/>
          <w:sz w:val="28"/>
          <w:szCs w:val="28"/>
          <w:u w:val="single"/>
          <w:lang w:val="en-US"/>
        </w:rPr>
      </w:pPr>
    </w:p>
    <w:sectPr w:rsidR="009E0DA1" w:rsidRPr="00227C27" w:rsidSect="00546548">
      <w:footerReference w:type="default" r:id="rId25"/>
      <w:footerReference w:type="first" r:id="rId26"/>
      <w:pgSz w:w="11906" w:h="16838"/>
      <w:pgMar w:top="907" w:right="1418" w:bottom="851" w:left="1418" w:header="709" w:footer="27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7B6EB0" w14:textId="77777777" w:rsidR="004125A8" w:rsidRDefault="004125A8">
      <w:r>
        <w:separator/>
      </w:r>
    </w:p>
  </w:endnote>
  <w:endnote w:type="continuationSeparator" w:id="0">
    <w:p w14:paraId="58A74903" w14:textId="77777777" w:rsidR="004125A8" w:rsidRDefault="004125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6CAAF8" w14:textId="77777777" w:rsidR="002A3E21" w:rsidRDefault="002A3E21">
    <w:pPr>
      <w:pStyle w:val="Footer"/>
      <w:jc w:val="center"/>
    </w:pPr>
    <w:r>
      <w:fldChar w:fldCharType="begin"/>
    </w:r>
    <w:r>
      <w:instrText xml:space="preserve"> PAGE   \* MERGEFORMAT </w:instrText>
    </w:r>
    <w:r>
      <w:fldChar w:fldCharType="separate"/>
    </w:r>
    <w:r w:rsidR="00E80092">
      <w:rPr>
        <w:noProof/>
      </w:rPr>
      <w:t>64</w:t>
    </w:r>
    <w:r>
      <w:rPr>
        <w:noProof/>
      </w:rPr>
      <w:fldChar w:fldCharType="end"/>
    </w:r>
  </w:p>
  <w:p w14:paraId="28E7A929" w14:textId="77777777" w:rsidR="002A3E21" w:rsidRDefault="002A3E2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A29282" w14:textId="77777777" w:rsidR="002A3E21" w:rsidRDefault="002A3E21">
    <w:pPr>
      <w:pStyle w:val="Footer"/>
      <w:jc w:val="center"/>
    </w:pPr>
  </w:p>
  <w:p w14:paraId="1ADB8369" w14:textId="77777777" w:rsidR="002A3E21" w:rsidRDefault="002A3E2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F2CDD64" w14:textId="77777777" w:rsidR="004125A8" w:rsidRDefault="004125A8">
      <w:r>
        <w:separator/>
      </w:r>
    </w:p>
  </w:footnote>
  <w:footnote w:type="continuationSeparator" w:id="0">
    <w:p w14:paraId="54F44829" w14:textId="77777777" w:rsidR="004125A8" w:rsidRDefault="004125A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E13B9"/>
    <w:multiLevelType w:val="hybridMultilevel"/>
    <w:tmpl w:val="3A0A0F96"/>
    <w:lvl w:ilvl="0" w:tplc="3B28EFCE">
      <w:numFmt w:val="bullet"/>
      <w:lvlText w:val="-"/>
      <w:lvlJc w:val="left"/>
      <w:pPr>
        <w:tabs>
          <w:tab w:val="num" w:pos="1065"/>
        </w:tabs>
        <w:ind w:left="1065" w:hanging="360"/>
      </w:pPr>
      <w:rPr>
        <w:rFonts w:ascii="Times New Roman" w:eastAsia="Times New Roman" w:hAnsi="Times New Roman" w:hint="default"/>
      </w:rPr>
    </w:lvl>
    <w:lvl w:ilvl="1" w:tplc="04020003">
      <w:start w:val="1"/>
      <w:numFmt w:val="bullet"/>
      <w:lvlText w:val="o"/>
      <w:lvlJc w:val="left"/>
      <w:pPr>
        <w:tabs>
          <w:tab w:val="num" w:pos="1785"/>
        </w:tabs>
        <w:ind w:left="1785" w:hanging="360"/>
      </w:pPr>
      <w:rPr>
        <w:rFonts w:ascii="Courier New" w:hAnsi="Courier New" w:cs="Courier New" w:hint="default"/>
      </w:rPr>
    </w:lvl>
    <w:lvl w:ilvl="2" w:tplc="04020005">
      <w:start w:val="1"/>
      <w:numFmt w:val="bullet"/>
      <w:lvlText w:val=""/>
      <w:lvlJc w:val="left"/>
      <w:pPr>
        <w:tabs>
          <w:tab w:val="num" w:pos="2505"/>
        </w:tabs>
        <w:ind w:left="2505" w:hanging="360"/>
      </w:pPr>
      <w:rPr>
        <w:rFonts w:ascii="Wingdings" w:hAnsi="Wingdings" w:cs="Wingdings" w:hint="default"/>
      </w:rPr>
    </w:lvl>
    <w:lvl w:ilvl="3" w:tplc="04020001">
      <w:start w:val="1"/>
      <w:numFmt w:val="bullet"/>
      <w:lvlText w:val=""/>
      <w:lvlJc w:val="left"/>
      <w:pPr>
        <w:tabs>
          <w:tab w:val="num" w:pos="3225"/>
        </w:tabs>
        <w:ind w:left="3225" w:hanging="360"/>
      </w:pPr>
      <w:rPr>
        <w:rFonts w:ascii="Symbol" w:hAnsi="Symbol" w:cs="Symbol" w:hint="default"/>
      </w:rPr>
    </w:lvl>
    <w:lvl w:ilvl="4" w:tplc="04020003">
      <w:start w:val="1"/>
      <w:numFmt w:val="bullet"/>
      <w:lvlText w:val="o"/>
      <w:lvlJc w:val="left"/>
      <w:pPr>
        <w:tabs>
          <w:tab w:val="num" w:pos="3945"/>
        </w:tabs>
        <w:ind w:left="3945" w:hanging="360"/>
      </w:pPr>
      <w:rPr>
        <w:rFonts w:ascii="Courier New" w:hAnsi="Courier New" w:cs="Courier New" w:hint="default"/>
      </w:rPr>
    </w:lvl>
    <w:lvl w:ilvl="5" w:tplc="04020005">
      <w:start w:val="1"/>
      <w:numFmt w:val="bullet"/>
      <w:lvlText w:val=""/>
      <w:lvlJc w:val="left"/>
      <w:pPr>
        <w:tabs>
          <w:tab w:val="num" w:pos="4665"/>
        </w:tabs>
        <w:ind w:left="4665" w:hanging="360"/>
      </w:pPr>
      <w:rPr>
        <w:rFonts w:ascii="Wingdings" w:hAnsi="Wingdings" w:cs="Wingdings" w:hint="default"/>
      </w:rPr>
    </w:lvl>
    <w:lvl w:ilvl="6" w:tplc="04020001">
      <w:start w:val="1"/>
      <w:numFmt w:val="bullet"/>
      <w:lvlText w:val=""/>
      <w:lvlJc w:val="left"/>
      <w:pPr>
        <w:tabs>
          <w:tab w:val="num" w:pos="5385"/>
        </w:tabs>
        <w:ind w:left="5385" w:hanging="360"/>
      </w:pPr>
      <w:rPr>
        <w:rFonts w:ascii="Symbol" w:hAnsi="Symbol" w:cs="Symbol" w:hint="default"/>
      </w:rPr>
    </w:lvl>
    <w:lvl w:ilvl="7" w:tplc="04020003">
      <w:start w:val="1"/>
      <w:numFmt w:val="bullet"/>
      <w:lvlText w:val="o"/>
      <w:lvlJc w:val="left"/>
      <w:pPr>
        <w:tabs>
          <w:tab w:val="num" w:pos="6105"/>
        </w:tabs>
        <w:ind w:left="6105" w:hanging="360"/>
      </w:pPr>
      <w:rPr>
        <w:rFonts w:ascii="Courier New" w:hAnsi="Courier New" w:cs="Courier New" w:hint="default"/>
      </w:rPr>
    </w:lvl>
    <w:lvl w:ilvl="8" w:tplc="04020005">
      <w:start w:val="1"/>
      <w:numFmt w:val="bullet"/>
      <w:lvlText w:val=""/>
      <w:lvlJc w:val="left"/>
      <w:pPr>
        <w:tabs>
          <w:tab w:val="num" w:pos="6825"/>
        </w:tabs>
        <w:ind w:left="6825" w:hanging="360"/>
      </w:pPr>
      <w:rPr>
        <w:rFonts w:ascii="Wingdings" w:hAnsi="Wingdings" w:cs="Wingdings" w:hint="default"/>
      </w:rPr>
    </w:lvl>
  </w:abstractNum>
  <w:abstractNum w:abstractNumId="1">
    <w:nsid w:val="020A6535"/>
    <w:multiLevelType w:val="hybridMultilevel"/>
    <w:tmpl w:val="DF2C3BB4"/>
    <w:lvl w:ilvl="0" w:tplc="17B611A8">
      <w:start w:val="1"/>
      <w:numFmt w:val="decimal"/>
      <w:lvlText w:val="%1."/>
      <w:lvlJc w:val="left"/>
      <w:pPr>
        <w:ind w:left="927" w:hanging="360"/>
      </w:pPr>
      <w:rPr>
        <w:rFonts w:hint="default"/>
      </w:rPr>
    </w:lvl>
    <w:lvl w:ilvl="1" w:tplc="04020019" w:tentative="1">
      <w:start w:val="1"/>
      <w:numFmt w:val="lowerLetter"/>
      <w:lvlText w:val="%2."/>
      <w:lvlJc w:val="left"/>
      <w:pPr>
        <w:ind w:left="1647" w:hanging="360"/>
      </w:pPr>
    </w:lvl>
    <w:lvl w:ilvl="2" w:tplc="0402001B" w:tentative="1">
      <w:start w:val="1"/>
      <w:numFmt w:val="lowerRoman"/>
      <w:lvlText w:val="%3."/>
      <w:lvlJc w:val="right"/>
      <w:pPr>
        <w:ind w:left="2367" w:hanging="180"/>
      </w:pPr>
    </w:lvl>
    <w:lvl w:ilvl="3" w:tplc="0402000F" w:tentative="1">
      <w:start w:val="1"/>
      <w:numFmt w:val="decimal"/>
      <w:lvlText w:val="%4."/>
      <w:lvlJc w:val="left"/>
      <w:pPr>
        <w:ind w:left="3087" w:hanging="360"/>
      </w:pPr>
    </w:lvl>
    <w:lvl w:ilvl="4" w:tplc="04020019" w:tentative="1">
      <w:start w:val="1"/>
      <w:numFmt w:val="lowerLetter"/>
      <w:lvlText w:val="%5."/>
      <w:lvlJc w:val="left"/>
      <w:pPr>
        <w:ind w:left="3807" w:hanging="360"/>
      </w:pPr>
    </w:lvl>
    <w:lvl w:ilvl="5" w:tplc="0402001B" w:tentative="1">
      <w:start w:val="1"/>
      <w:numFmt w:val="lowerRoman"/>
      <w:lvlText w:val="%6."/>
      <w:lvlJc w:val="right"/>
      <w:pPr>
        <w:ind w:left="4527" w:hanging="180"/>
      </w:pPr>
    </w:lvl>
    <w:lvl w:ilvl="6" w:tplc="0402000F" w:tentative="1">
      <w:start w:val="1"/>
      <w:numFmt w:val="decimal"/>
      <w:lvlText w:val="%7."/>
      <w:lvlJc w:val="left"/>
      <w:pPr>
        <w:ind w:left="5247" w:hanging="360"/>
      </w:pPr>
    </w:lvl>
    <w:lvl w:ilvl="7" w:tplc="04020019" w:tentative="1">
      <w:start w:val="1"/>
      <w:numFmt w:val="lowerLetter"/>
      <w:lvlText w:val="%8."/>
      <w:lvlJc w:val="left"/>
      <w:pPr>
        <w:ind w:left="5967" w:hanging="360"/>
      </w:pPr>
    </w:lvl>
    <w:lvl w:ilvl="8" w:tplc="0402001B" w:tentative="1">
      <w:start w:val="1"/>
      <w:numFmt w:val="lowerRoman"/>
      <w:lvlText w:val="%9."/>
      <w:lvlJc w:val="right"/>
      <w:pPr>
        <w:ind w:left="6687" w:hanging="180"/>
      </w:pPr>
    </w:lvl>
  </w:abstractNum>
  <w:abstractNum w:abstractNumId="2">
    <w:nsid w:val="025C350A"/>
    <w:multiLevelType w:val="hybridMultilevel"/>
    <w:tmpl w:val="1FB2757C"/>
    <w:lvl w:ilvl="0" w:tplc="3E44274E">
      <w:start w:val="1"/>
      <w:numFmt w:val="decimal"/>
      <w:lvlText w:val="%1."/>
      <w:lvlJc w:val="left"/>
      <w:pPr>
        <w:ind w:left="927" w:hanging="360"/>
      </w:pPr>
      <w:rPr>
        <w:rFonts w:hint="default"/>
      </w:rPr>
    </w:lvl>
    <w:lvl w:ilvl="1" w:tplc="04020019" w:tentative="1">
      <w:start w:val="1"/>
      <w:numFmt w:val="lowerLetter"/>
      <w:lvlText w:val="%2."/>
      <w:lvlJc w:val="left"/>
      <w:pPr>
        <w:ind w:left="1647" w:hanging="360"/>
      </w:pPr>
    </w:lvl>
    <w:lvl w:ilvl="2" w:tplc="0402001B" w:tentative="1">
      <w:start w:val="1"/>
      <w:numFmt w:val="lowerRoman"/>
      <w:lvlText w:val="%3."/>
      <w:lvlJc w:val="right"/>
      <w:pPr>
        <w:ind w:left="2367" w:hanging="180"/>
      </w:pPr>
    </w:lvl>
    <w:lvl w:ilvl="3" w:tplc="0402000F" w:tentative="1">
      <w:start w:val="1"/>
      <w:numFmt w:val="decimal"/>
      <w:lvlText w:val="%4."/>
      <w:lvlJc w:val="left"/>
      <w:pPr>
        <w:ind w:left="3087" w:hanging="360"/>
      </w:pPr>
    </w:lvl>
    <w:lvl w:ilvl="4" w:tplc="04020019" w:tentative="1">
      <w:start w:val="1"/>
      <w:numFmt w:val="lowerLetter"/>
      <w:lvlText w:val="%5."/>
      <w:lvlJc w:val="left"/>
      <w:pPr>
        <w:ind w:left="3807" w:hanging="360"/>
      </w:pPr>
    </w:lvl>
    <w:lvl w:ilvl="5" w:tplc="0402001B" w:tentative="1">
      <w:start w:val="1"/>
      <w:numFmt w:val="lowerRoman"/>
      <w:lvlText w:val="%6."/>
      <w:lvlJc w:val="right"/>
      <w:pPr>
        <w:ind w:left="4527" w:hanging="180"/>
      </w:pPr>
    </w:lvl>
    <w:lvl w:ilvl="6" w:tplc="0402000F" w:tentative="1">
      <w:start w:val="1"/>
      <w:numFmt w:val="decimal"/>
      <w:lvlText w:val="%7."/>
      <w:lvlJc w:val="left"/>
      <w:pPr>
        <w:ind w:left="5247" w:hanging="360"/>
      </w:pPr>
    </w:lvl>
    <w:lvl w:ilvl="7" w:tplc="04020019" w:tentative="1">
      <w:start w:val="1"/>
      <w:numFmt w:val="lowerLetter"/>
      <w:lvlText w:val="%8."/>
      <w:lvlJc w:val="left"/>
      <w:pPr>
        <w:ind w:left="5967" w:hanging="360"/>
      </w:pPr>
    </w:lvl>
    <w:lvl w:ilvl="8" w:tplc="0402001B" w:tentative="1">
      <w:start w:val="1"/>
      <w:numFmt w:val="lowerRoman"/>
      <w:lvlText w:val="%9."/>
      <w:lvlJc w:val="right"/>
      <w:pPr>
        <w:ind w:left="6687" w:hanging="180"/>
      </w:pPr>
    </w:lvl>
  </w:abstractNum>
  <w:abstractNum w:abstractNumId="3">
    <w:nsid w:val="03D365B0"/>
    <w:multiLevelType w:val="hybridMultilevel"/>
    <w:tmpl w:val="780AAE64"/>
    <w:lvl w:ilvl="0" w:tplc="825C9F22">
      <w:start w:val="195"/>
      <w:numFmt w:val="bullet"/>
      <w:lvlText w:val="-"/>
      <w:lvlJc w:val="left"/>
      <w:pPr>
        <w:ind w:left="1069" w:hanging="360"/>
      </w:pPr>
      <w:rPr>
        <w:rFonts w:ascii="Times New Roman" w:eastAsia="Times New Roman" w:hAnsi="Times New Roman" w:cs="Times New Roman" w:hint="default"/>
      </w:rPr>
    </w:lvl>
    <w:lvl w:ilvl="1" w:tplc="04020003" w:tentative="1">
      <w:start w:val="1"/>
      <w:numFmt w:val="bullet"/>
      <w:lvlText w:val="o"/>
      <w:lvlJc w:val="left"/>
      <w:pPr>
        <w:ind w:left="1789" w:hanging="360"/>
      </w:pPr>
      <w:rPr>
        <w:rFonts w:ascii="Courier New" w:hAnsi="Courier New" w:cs="Courier New" w:hint="default"/>
      </w:rPr>
    </w:lvl>
    <w:lvl w:ilvl="2" w:tplc="04020005" w:tentative="1">
      <w:start w:val="1"/>
      <w:numFmt w:val="bullet"/>
      <w:lvlText w:val=""/>
      <w:lvlJc w:val="left"/>
      <w:pPr>
        <w:ind w:left="2509" w:hanging="360"/>
      </w:pPr>
      <w:rPr>
        <w:rFonts w:ascii="Wingdings" w:hAnsi="Wingdings" w:hint="default"/>
      </w:rPr>
    </w:lvl>
    <w:lvl w:ilvl="3" w:tplc="04020001" w:tentative="1">
      <w:start w:val="1"/>
      <w:numFmt w:val="bullet"/>
      <w:lvlText w:val=""/>
      <w:lvlJc w:val="left"/>
      <w:pPr>
        <w:ind w:left="3229" w:hanging="360"/>
      </w:pPr>
      <w:rPr>
        <w:rFonts w:ascii="Symbol" w:hAnsi="Symbol" w:hint="default"/>
      </w:rPr>
    </w:lvl>
    <w:lvl w:ilvl="4" w:tplc="04020003" w:tentative="1">
      <w:start w:val="1"/>
      <w:numFmt w:val="bullet"/>
      <w:lvlText w:val="o"/>
      <w:lvlJc w:val="left"/>
      <w:pPr>
        <w:ind w:left="3949" w:hanging="360"/>
      </w:pPr>
      <w:rPr>
        <w:rFonts w:ascii="Courier New" w:hAnsi="Courier New" w:cs="Courier New" w:hint="default"/>
      </w:rPr>
    </w:lvl>
    <w:lvl w:ilvl="5" w:tplc="04020005" w:tentative="1">
      <w:start w:val="1"/>
      <w:numFmt w:val="bullet"/>
      <w:lvlText w:val=""/>
      <w:lvlJc w:val="left"/>
      <w:pPr>
        <w:ind w:left="4669" w:hanging="360"/>
      </w:pPr>
      <w:rPr>
        <w:rFonts w:ascii="Wingdings" w:hAnsi="Wingdings" w:hint="default"/>
      </w:rPr>
    </w:lvl>
    <w:lvl w:ilvl="6" w:tplc="04020001" w:tentative="1">
      <w:start w:val="1"/>
      <w:numFmt w:val="bullet"/>
      <w:lvlText w:val=""/>
      <w:lvlJc w:val="left"/>
      <w:pPr>
        <w:ind w:left="5389" w:hanging="360"/>
      </w:pPr>
      <w:rPr>
        <w:rFonts w:ascii="Symbol" w:hAnsi="Symbol" w:hint="default"/>
      </w:rPr>
    </w:lvl>
    <w:lvl w:ilvl="7" w:tplc="04020003" w:tentative="1">
      <w:start w:val="1"/>
      <w:numFmt w:val="bullet"/>
      <w:lvlText w:val="o"/>
      <w:lvlJc w:val="left"/>
      <w:pPr>
        <w:ind w:left="6109" w:hanging="360"/>
      </w:pPr>
      <w:rPr>
        <w:rFonts w:ascii="Courier New" w:hAnsi="Courier New" w:cs="Courier New" w:hint="default"/>
      </w:rPr>
    </w:lvl>
    <w:lvl w:ilvl="8" w:tplc="04020005" w:tentative="1">
      <w:start w:val="1"/>
      <w:numFmt w:val="bullet"/>
      <w:lvlText w:val=""/>
      <w:lvlJc w:val="left"/>
      <w:pPr>
        <w:ind w:left="6829" w:hanging="360"/>
      </w:pPr>
      <w:rPr>
        <w:rFonts w:ascii="Wingdings" w:hAnsi="Wingdings" w:hint="default"/>
      </w:rPr>
    </w:lvl>
  </w:abstractNum>
  <w:abstractNum w:abstractNumId="4">
    <w:nsid w:val="05176362"/>
    <w:multiLevelType w:val="hybridMultilevel"/>
    <w:tmpl w:val="5BF08490"/>
    <w:lvl w:ilvl="0" w:tplc="A33A5E7E">
      <w:start w:val="1"/>
      <w:numFmt w:val="decimal"/>
      <w:lvlText w:val="%1."/>
      <w:lvlJc w:val="left"/>
      <w:pPr>
        <w:ind w:left="1065" w:hanging="360"/>
      </w:pPr>
      <w:rPr>
        <w:rFonts w:hint="default"/>
      </w:rPr>
    </w:lvl>
    <w:lvl w:ilvl="1" w:tplc="04090019">
      <w:start w:val="1"/>
      <w:numFmt w:val="lowerLetter"/>
      <w:lvlText w:val="%2."/>
      <w:lvlJc w:val="left"/>
      <w:pPr>
        <w:ind w:left="1785" w:hanging="360"/>
      </w:pPr>
    </w:lvl>
    <w:lvl w:ilvl="2" w:tplc="0409001B">
      <w:start w:val="1"/>
      <w:numFmt w:val="lowerRoman"/>
      <w:lvlText w:val="%3."/>
      <w:lvlJc w:val="right"/>
      <w:pPr>
        <w:ind w:left="2505" w:hanging="180"/>
      </w:pPr>
    </w:lvl>
    <w:lvl w:ilvl="3" w:tplc="0409000F">
      <w:start w:val="1"/>
      <w:numFmt w:val="decimal"/>
      <w:lvlText w:val="%4."/>
      <w:lvlJc w:val="left"/>
      <w:pPr>
        <w:ind w:left="3225" w:hanging="360"/>
      </w:pPr>
    </w:lvl>
    <w:lvl w:ilvl="4" w:tplc="04090019">
      <w:start w:val="1"/>
      <w:numFmt w:val="lowerLetter"/>
      <w:lvlText w:val="%5."/>
      <w:lvlJc w:val="left"/>
      <w:pPr>
        <w:ind w:left="3945" w:hanging="360"/>
      </w:pPr>
    </w:lvl>
    <w:lvl w:ilvl="5" w:tplc="0409001B">
      <w:start w:val="1"/>
      <w:numFmt w:val="lowerRoman"/>
      <w:lvlText w:val="%6."/>
      <w:lvlJc w:val="right"/>
      <w:pPr>
        <w:ind w:left="4665" w:hanging="180"/>
      </w:pPr>
    </w:lvl>
    <w:lvl w:ilvl="6" w:tplc="0409000F">
      <w:start w:val="1"/>
      <w:numFmt w:val="decimal"/>
      <w:lvlText w:val="%7."/>
      <w:lvlJc w:val="left"/>
      <w:pPr>
        <w:ind w:left="5385" w:hanging="360"/>
      </w:pPr>
    </w:lvl>
    <w:lvl w:ilvl="7" w:tplc="04090019">
      <w:start w:val="1"/>
      <w:numFmt w:val="lowerLetter"/>
      <w:lvlText w:val="%8."/>
      <w:lvlJc w:val="left"/>
      <w:pPr>
        <w:ind w:left="6105" w:hanging="360"/>
      </w:pPr>
    </w:lvl>
    <w:lvl w:ilvl="8" w:tplc="0409001B">
      <w:start w:val="1"/>
      <w:numFmt w:val="lowerRoman"/>
      <w:lvlText w:val="%9."/>
      <w:lvlJc w:val="right"/>
      <w:pPr>
        <w:ind w:left="6825" w:hanging="180"/>
      </w:pPr>
    </w:lvl>
  </w:abstractNum>
  <w:abstractNum w:abstractNumId="5">
    <w:nsid w:val="136E229A"/>
    <w:multiLevelType w:val="multilevel"/>
    <w:tmpl w:val="529A3B4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6073F87"/>
    <w:multiLevelType w:val="multilevel"/>
    <w:tmpl w:val="9EE411AC"/>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D0B66A2"/>
    <w:multiLevelType w:val="hybridMultilevel"/>
    <w:tmpl w:val="0622ACAE"/>
    <w:lvl w:ilvl="0" w:tplc="8834CD8C">
      <w:numFmt w:val="bullet"/>
      <w:lvlText w:val="-"/>
      <w:lvlJc w:val="left"/>
      <w:pPr>
        <w:ind w:left="720" w:hanging="360"/>
      </w:pPr>
      <w:rPr>
        <w:rFonts w:ascii="Times New Roman" w:eastAsia="Times New Roman" w:hAnsi="Times New Roman" w:hint="default"/>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cs="Wingdings" w:hint="default"/>
      </w:rPr>
    </w:lvl>
    <w:lvl w:ilvl="3" w:tplc="04020001">
      <w:start w:val="1"/>
      <w:numFmt w:val="bullet"/>
      <w:lvlText w:val=""/>
      <w:lvlJc w:val="left"/>
      <w:pPr>
        <w:ind w:left="2880" w:hanging="360"/>
      </w:pPr>
      <w:rPr>
        <w:rFonts w:ascii="Symbol" w:hAnsi="Symbol" w:cs="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cs="Wingdings" w:hint="default"/>
      </w:rPr>
    </w:lvl>
    <w:lvl w:ilvl="6" w:tplc="04020001">
      <w:start w:val="1"/>
      <w:numFmt w:val="bullet"/>
      <w:lvlText w:val=""/>
      <w:lvlJc w:val="left"/>
      <w:pPr>
        <w:ind w:left="5040" w:hanging="360"/>
      </w:pPr>
      <w:rPr>
        <w:rFonts w:ascii="Symbol" w:hAnsi="Symbol" w:cs="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cs="Wingdings" w:hint="default"/>
      </w:rPr>
    </w:lvl>
  </w:abstractNum>
  <w:abstractNum w:abstractNumId="8">
    <w:nsid w:val="22E554F8"/>
    <w:multiLevelType w:val="multilevel"/>
    <w:tmpl w:val="685AD886"/>
    <w:lvl w:ilvl="0">
      <w:start w:val="1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952713B"/>
    <w:multiLevelType w:val="hybridMultilevel"/>
    <w:tmpl w:val="7842FEE8"/>
    <w:lvl w:ilvl="0" w:tplc="0402000F">
      <w:start w:val="6"/>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0">
    <w:nsid w:val="2E28711F"/>
    <w:multiLevelType w:val="multilevel"/>
    <w:tmpl w:val="2388A1AC"/>
    <w:lvl w:ilvl="0">
      <w:start w:val="1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395B1993"/>
    <w:multiLevelType w:val="multilevel"/>
    <w:tmpl w:val="DEDE8ED0"/>
    <w:lvl w:ilvl="0">
      <w:start w:val="3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52DA465A"/>
    <w:multiLevelType w:val="multilevel"/>
    <w:tmpl w:val="05A4D632"/>
    <w:lvl w:ilvl="0">
      <w:start w:val="1"/>
      <w:numFmt w:val="decimal"/>
      <w:lvlText w:val="%1."/>
      <w:lvlJc w:val="left"/>
      <w:rPr>
        <w:rFonts w:ascii="Times New Roman" w:eastAsia="Times New Roman" w:hAnsi="Times New Roman" w:cs="Times New Roman"/>
        <w:b w:val="0"/>
        <w:bCs/>
        <w:i w:val="0"/>
        <w:iCs w:val="0"/>
        <w:smallCaps w:val="0"/>
        <w:strike w:val="0"/>
        <w:color w:val="000000"/>
        <w:spacing w:val="0"/>
        <w:w w:val="100"/>
        <w:position w:val="0"/>
        <w:sz w:val="28"/>
        <w:szCs w:val="28"/>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57DE1859"/>
    <w:multiLevelType w:val="multilevel"/>
    <w:tmpl w:val="E4BA4884"/>
    <w:lvl w:ilvl="0">
      <w:start w:val="2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671A0A73"/>
    <w:multiLevelType w:val="multilevel"/>
    <w:tmpl w:val="39CC966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67BE23B7"/>
    <w:multiLevelType w:val="hybridMultilevel"/>
    <w:tmpl w:val="68ACFFB6"/>
    <w:lvl w:ilvl="0" w:tplc="D5525392">
      <w:start w:val="1"/>
      <w:numFmt w:val="decimal"/>
      <w:lvlText w:val="%1."/>
      <w:lvlJc w:val="left"/>
      <w:pPr>
        <w:ind w:left="1068" w:hanging="360"/>
      </w:pPr>
      <w:rPr>
        <w:rFonts w:hint="default"/>
      </w:rPr>
    </w:lvl>
    <w:lvl w:ilvl="1" w:tplc="04020019">
      <w:start w:val="1"/>
      <w:numFmt w:val="lowerLetter"/>
      <w:lvlText w:val="%2."/>
      <w:lvlJc w:val="left"/>
      <w:pPr>
        <w:ind w:left="1788" w:hanging="360"/>
      </w:pPr>
    </w:lvl>
    <w:lvl w:ilvl="2" w:tplc="0402001B">
      <w:start w:val="1"/>
      <w:numFmt w:val="lowerRoman"/>
      <w:lvlText w:val="%3."/>
      <w:lvlJc w:val="right"/>
      <w:pPr>
        <w:ind w:left="2508" w:hanging="180"/>
      </w:pPr>
    </w:lvl>
    <w:lvl w:ilvl="3" w:tplc="0402000F">
      <w:start w:val="1"/>
      <w:numFmt w:val="decimal"/>
      <w:lvlText w:val="%4."/>
      <w:lvlJc w:val="left"/>
      <w:pPr>
        <w:ind w:left="3228" w:hanging="360"/>
      </w:pPr>
    </w:lvl>
    <w:lvl w:ilvl="4" w:tplc="04020019">
      <w:start w:val="1"/>
      <w:numFmt w:val="lowerLetter"/>
      <w:lvlText w:val="%5."/>
      <w:lvlJc w:val="left"/>
      <w:pPr>
        <w:ind w:left="3948" w:hanging="360"/>
      </w:pPr>
    </w:lvl>
    <w:lvl w:ilvl="5" w:tplc="0402001B">
      <w:start w:val="1"/>
      <w:numFmt w:val="lowerRoman"/>
      <w:lvlText w:val="%6."/>
      <w:lvlJc w:val="right"/>
      <w:pPr>
        <w:ind w:left="4668" w:hanging="180"/>
      </w:pPr>
    </w:lvl>
    <w:lvl w:ilvl="6" w:tplc="0402000F">
      <w:start w:val="1"/>
      <w:numFmt w:val="decimal"/>
      <w:lvlText w:val="%7."/>
      <w:lvlJc w:val="left"/>
      <w:pPr>
        <w:ind w:left="5388" w:hanging="360"/>
      </w:pPr>
    </w:lvl>
    <w:lvl w:ilvl="7" w:tplc="04020019">
      <w:start w:val="1"/>
      <w:numFmt w:val="lowerLetter"/>
      <w:lvlText w:val="%8."/>
      <w:lvlJc w:val="left"/>
      <w:pPr>
        <w:ind w:left="6108" w:hanging="360"/>
      </w:pPr>
    </w:lvl>
    <w:lvl w:ilvl="8" w:tplc="0402001B">
      <w:start w:val="1"/>
      <w:numFmt w:val="lowerRoman"/>
      <w:lvlText w:val="%9."/>
      <w:lvlJc w:val="right"/>
      <w:pPr>
        <w:ind w:left="6828" w:hanging="180"/>
      </w:pPr>
    </w:lvl>
  </w:abstractNum>
  <w:abstractNum w:abstractNumId="16">
    <w:nsid w:val="70FD75F7"/>
    <w:multiLevelType w:val="hybridMultilevel"/>
    <w:tmpl w:val="C26AD2EE"/>
    <w:lvl w:ilvl="0" w:tplc="0402000F">
      <w:start w:val="1"/>
      <w:numFmt w:val="decimal"/>
      <w:lvlText w:val="%1."/>
      <w:lvlJc w:val="left"/>
      <w:pPr>
        <w:tabs>
          <w:tab w:val="num" w:pos="720"/>
        </w:tabs>
        <w:ind w:left="720" w:hanging="360"/>
      </w:pPr>
      <w:rPr>
        <w:rFonts w:hint="default"/>
      </w:rPr>
    </w:lvl>
    <w:lvl w:ilvl="1" w:tplc="04020019">
      <w:start w:val="1"/>
      <w:numFmt w:val="lowerLetter"/>
      <w:lvlText w:val="%2."/>
      <w:lvlJc w:val="left"/>
      <w:pPr>
        <w:tabs>
          <w:tab w:val="num" w:pos="1440"/>
        </w:tabs>
        <w:ind w:left="1440" w:hanging="360"/>
      </w:pPr>
    </w:lvl>
    <w:lvl w:ilvl="2" w:tplc="0402001B">
      <w:start w:val="1"/>
      <w:numFmt w:val="lowerRoman"/>
      <w:lvlText w:val="%3."/>
      <w:lvlJc w:val="right"/>
      <w:pPr>
        <w:tabs>
          <w:tab w:val="num" w:pos="2160"/>
        </w:tabs>
        <w:ind w:left="2160" w:hanging="180"/>
      </w:pPr>
    </w:lvl>
    <w:lvl w:ilvl="3" w:tplc="0402000F">
      <w:start w:val="1"/>
      <w:numFmt w:val="decimal"/>
      <w:lvlText w:val="%4."/>
      <w:lvlJc w:val="left"/>
      <w:pPr>
        <w:tabs>
          <w:tab w:val="num" w:pos="2880"/>
        </w:tabs>
        <w:ind w:left="2880" w:hanging="360"/>
      </w:pPr>
    </w:lvl>
    <w:lvl w:ilvl="4" w:tplc="04020019">
      <w:start w:val="1"/>
      <w:numFmt w:val="lowerLetter"/>
      <w:lvlText w:val="%5."/>
      <w:lvlJc w:val="left"/>
      <w:pPr>
        <w:tabs>
          <w:tab w:val="num" w:pos="3600"/>
        </w:tabs>
        <w:ind w:left="3600" w:hanging="360"/>
      </w:pPr>
    </w:lvl>
    <w:lvl w:ilvl="5" w:tplc="0402001B">
      <w:start w:val="1"/>
      <w:numFmt w:val="lowerRoman"/>
      <w:lvlText w:val="%6."/>
      <w:lvlJc w:val="right"/>
      <w:pPr>
        <w:tabs>
          <w:tab w:val="num" w:pos="4320"/>
        </w:tabs>
        <w:ind w:left="4320" w:hanging="180"/>
      </w:pPr>
    </w:lvl>
    <w:lvl w:ilvl="6" w:tplc="0402000F">
      <w:start w:val="1"/>
      <w:numFmt w:val="decimal"/>
      <w:lvlText w:val="%7."/>
      <w:lvlJc w:val="left"/>
      <w:pPr>
        <w:tabs>
          <w:tab w:val="num" w:pos="5040"/>
        </w:tabs>
        <w:ind w:left="5040" w:hanging="360"/>
      </w:pPr>
    </w:lvl>
    <w:lvl w:ilvl="7" w:tplc="04020019">
      <w:start w:val="1"/>
      <w:numFmt w:val="lowerLetter"/>
      <w:lvlText w:val="%8."/>
      <w:lvlJc w:val="left"/>
      <w:pPr>
        <w:tabs>
          <w:tab w:val="num" w:pos="5760"/>
        </w:tabs>
        <w:ind w:left="5760" w:hanging="360"/>
      </w:pPr>
    </w:lvl>
    <w:lvl w:ilvl="8" w:tplc="0402001B">
      <w:start w:val="1"/>
      <w:numFmt w:val="lowerRoman"/>
      <w:lvlText w:val="%9."/>
      <w:lvlJc w:val="right"/>
      <w:pPr>
        <w:tabs>
          <w:tab w:val="num" w:pos="6480"/>
        </w:tabs>
        <w:ind w:left="6480" w:hanging="180"/>
      </w:pPr>
    </w:lvl>
  </w:abstractNum>
  <w:abstractNum w:abstractNumId="17">
    <w:nsid w:val="79F33F04"/>
    <w:multiLevelType w:val="hybridMultilevel"/>
    <w:tmpl w:val="54D49EB8"/>
    <w:lvl w:ilvl="0" w:tplc="8CC86D88">
      <w:start w:val="5700"/>
      <w:numFmt w:val="bullet"/>
      <w:lvlText w:val="-"/>
      <w:lvlJc w:val="left"/>
      <w:pPr>
        <w:ind w:left="1068" w:hanging="360"/>
      </w:pPr>
      <w:rPr>
        <w:rFonts w:ascii="Times New Roman" w:eastAsia="Times New Roman" w:hAnsi="Times New Roman" w:cs="Times New Roman" w:hint="default"/>
      </w:rPr>
    </w:lvl>
    <w:lvl w:ilvl="1" w:tplc="04020003" w:tentative="1">
      <w:start w:val="1"/>
      <w:numFmt w:val="bullet"/>
      <w:lvlText w:val="o"/>
      <w:lvlJc w:val="left"/>
      <w:pPr>
        <w:ind w:left="1788" w:hanging="360"/>
      </w:pPr>
      <w:rPr>
        <w:rFonts w:ascii="Courier New" w:hAnsi="Courier New" w:cs="Courier New" w:hint="default"/>
      </w:rPr>
    </w:lvl>
    <w:lvl w:ilvl="2" w:tplc="04020005" w:tentative="1">
      <w:start w:val="1"/>
      <w:numFmt w:val="bullet"/>
      <w:lvlText w:val=""/>
      <w:lvlJc w:val="left"/>
      <w:pPr>
        <w:ind w:left="2508" w:hanging="360"/>
      </w:pPr>
      <w:rPr>
        <w:rFonts w:ascii="Wingdings" w:hAnsi="Wingdings" w:hint="default"/>
      </w:rPr>
    </w:lvl>
    <w:lvl w:ilvl="3" w:tplc="04020001" w:tentative="1">
      <w:start w:val="1"/>
      <w:numFmt w:val="bullet"/>
      <w:lvlText w:val=""/>
      <w:lvlJc w:val="left"/>
      <w:pPr>
        <w:ind w:left="3228" w:hanging="360"/>
      </w:pPr>
      <w:rPr>
        <w:rFonts w:ascii="Symbol" w:hAnsi="Symbol" w:hint="default"/>
      </w:rPr>
    </w:lvl>
    <w:lvl w:ilvl="4" w:tplc="04020003" w:tentative="1">
      <w:start w:val="1"/>
      <w:numFmt w:val="bullet"/>
      <w:lvlText w:val="o"/>
      <w:lvlJc w:val="left"/>
      <w:pPr>
        <w:ind w:left="3948" w:hanging="360"/>
      </w:pPr>
      <w:rPr>
        <w:rFonts w:ascii="Courier New" w:hAnsi="Courier New" w:cs="Courier New" w:hint="default"/>
      </w:rPr>
    </w:lvl>
    <w:lvl w:ilvl="5" w:tplc="04020005" w:tentative="1">
      <w:start w:val="1"/>
      <w:numFmt w:val="bullet"/>
      <w:lvlText w:val=""/>
      <w:lvlJc w:val="left"/>
      <w:pPr>
        <w:ind w:left="4668" w:hanging="360"/>
      </w:pPr>
      <w:rPr>
        <w:rFonts w:ascii="Wingdings" w:hAnsi="Wingdings" w:hint="default"/>
      </w:rPr>
    </w:lvl>
    <w:lvl w:ilvl="6" w:tplc="04020001" w:tentative="1">
      <w:start w:val="1"/>
      <w:numFmt w:val="bullet"/>
      <w:lvlText w:val=""/>
      <w:lvlJc w:val="left"/>
      <w:pPr>
        <w:ind w:left="5388" w:hanging="360"/>
      </w:pPr>
      <w:rPr>
        <w:rFonts w:ascii="Symbol" w:hAnsi="Symbol" w:hint="default"/>
      </w:rPr>
    </w:lvl>
    <w:lvl w:ilvl="7" w:tplc="04020003" w:tentative="1">
      <w:start w:val="1"/>
      <w:numFmt w:val="bullet"/>
      <w:lvlText w:val="o"/>
      <w:lvlJc w:val="left"/>
      <w:pPr>
        <w:ind w:left="6108" w:hanging="360"/>
      </w:pPr>
      <w:rPr>
        <w:rFonts w:ascii="Courier New" w:hAnsi="Courier New" w:cs="Courier New" w:hint="default"/>
      </w:rPr>
    </w:lvl>
    <w:lvl w:ilvl="8" w:tplc="04020005" w:tentative="1">
      <w:start w:val="1"/>
      <w:numFmt w:val="bullet"/>
      <w:lvlText w:val=""/>
      <w:lvlJc w:val="left"/>
      <w:pPr>
        <w:ind w:left="6828" w:hanging="360"/>
      </w:pPr>
      <w:rPr>
        <w:rFonts w:ascii="Wingdings" w:hAnsi="Wingdings" w:hint="default"/>
      </w:rPr>
    </w:lvl>
  </w:abstractNum>
  <w:num w:numId="1">
    <w:abstractNumId w:val="16"/>
  </w:num>
  <w:num w:numId="2">
    <w:abstractNumId w:val="0"/>
  </w:num>
  <w:num w:numId="3">
    <w:abstractNumId w:val="4"/>
  </w:num>
  <w:num w:numId="4">
    <w:abstractNumId w:val="15"/>
  </w:num>
  <w:num w:numId="5">
    <w:abstractNumId w:val="7"/>
  </w:num>
  <w:num w:numId="6">
    <w:abstractNumId w:val="3"/>
  </w:num>
  <w:num w:numId="7">
    <w:abstractNumId w:val="17"/>
  </w:num>
  <w:num w:numId="8">
    <w:abstractNumId w:val="5"/>
  </w:num>
  <w:num w:numId="9">
    <w:abstractNumId w:val="12"/>
  </w:num>
  <w:num w:numId="10">
    <w:abstractNumId w:val="6"/>
  </w:num>
  <w:num w:numId="11">
    <w:abstractNumId w:val="10"/>
  </w:num>
  <w:num w:numId="12">
    <w:abstractNumId w:val="8"/>
  </w:num>
  <w:num w:numId="13">
    <w:abstractNumId w:val="13"/>
  </w:num>
  <w:num w:numId="14">
    <w:abstractNumId w:val="11"/>
  </w:num>
  <w:num w:numId="15">
    <w:abstractNumId w:val="14"/>
  </w:num>
  <w:num w:numId="16">
    <w:abstractNumId w:val="9"/>
  </w:num>
  <w:num w:numId="17">
    <w:abstractNumId w:val="1"/>
  </w:num>
  <w:num w:numId="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defaultTabStop w:val="709"/>
  <w:hyphenationZone w:val="425"/>
  <w:doNotHyphenateCaps/>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366F"/>
    <w:rsid w:val="00000228"/>
    <w:rsid w:val="000005AB"/>
    <w:rsid w:val="00000AEA"/>
    <w:rsid w:val="00001358"/>
    <w:rsid w:val="00001836"/>
    <w:rsid w:val="00002EA8"/>
    <w:rsid w:val="000035C4"/>
    <w:rsid w:val="000051A9"/>
    <w:rsid w:val="000060C1"/>
    <w:rsid w:val="00006564"/>
    <w:rsid w:val="0000720C"/>
    <w:rsid w:val="000073E8"/>
    <w:rsid w:val="00007C12"/>
    <w:rsid w:val="000107BA"/>
    <w:rsid w:val="0001084F"/>
    <w:rsid w:val="00011912"/>
    <w:rsid w:val="0001205F"/>
    <w:rsid w:val="00012C9B"/>
    <w:rsid w:val="000131F0"/>
    <w:rsid w:val="00013734"/>
    <w:rsid w:val="00013995"/>
    <w:rsid w:val="00014073"/>
    <w:rsid w:val="00014F2B"/>
    <w:rsid w:val="00015243"/>
    <w:rsid w:val="00015718"/>
    <w:rsid w:val="00016748"/>
    <w:rsid w:val="00017D08"/>
    <w:rsid w:val="00017F7A"/>
    <w:rsid w:val="00021068"/>
    <w:rsid w:val="000220D2"/>
    <w:rsid w:val="000224EC"/>
    <w:rsid w:val="00022F5C"/>
    <w:rsid w:val="0002353D"/>
    <w:rsid w:val="00023869"/>
    <w:rsid w:val="00023A44"/>
    <w:rsid w:val="00023EBA"/>
    <w:rsid w:val="00024087"/>
    <w:rsid w:val="000245DE"/>
    <w:rsid w:val="00025E73"/>
    <w:rsid w:val="000262A8"/>
    <w:rsid w:val="00026BDF"/>
    <w:rsid w:val="00027D64"/>
    <w:rsid w:val="000308F3"/>
    <w:rsid w:val="00031101"/>
    <w:rsid w:val="000313C6"/>
    <w:rsid w:val="000313DE"/>
    <w:rsid w:val="00031843"/>
    <w:rsid w:val="00031907"/>
    <w:rsid w:val="00031F9B"/>
    <w:rsid w:val="000325E6"/>
    <w:rsid w:val="00032AAB"/>
    <w:rsid w:val="00032E4D"/>
    <w:rsid w:val="000333E4"/>
    <w:rsid w:val="0003365A"/>
    <w:rsid w:val="000336C1"/>
    <w:rsid w:val="000341B6"/>
    <w:rsid w:val="00034395"/>
    <w:rsid w:val="000347DF"/>
    <w:rsid w:val="00035A28"/>
    <w:rsid w:val="00035E32"/>
    <w:rsid w:val="00036234"/>
    <w:rsid w:val="000373AD"/>
    <w:rsid w:val="00040444"/>
    <w:rsid w:val="000405CC"/>
    <w:rsid w:val="000426D5"/>
    <w:rsid w:val="000428F2"/>
    <w:rsid w:val="00043262"/>
    <w:rsid w:val="000443BB"/>
    <w:rsid w:val="00045856"/>
    <w:rsid w:val="00045C16"/>
    <w:rsid w:val="000462CE"/>
    <w:rsid w:val="00046512"/>
    <w:rsid w:val="0004722A"/>
    <w:rsid w:val="00047AF8"/>
    <w:rsid w:val="00047B8F"/>
    <w:rsid w:val="00047E68"/>
    <w:rsid w:val="00050B15"/>
    <w:rsid w:val="00050E0C"/>
    <w:rsid w:val="00051424"/>
    <w:rsid w:val="000525A0"/>
    <w:rsid w:val="00052B59"/>
    <w:rsid w:val="00052DEF"/>
    <w:rsid w:val="00053021"/>
    <w:rsid w:val="00053A5C"/>
    <w:rsid w:val="000542AB"/>
    <w:rsid w:val="00054601"/>
    <w:rsid w:val="0005519E"/>
    <w:rsid w:val="00055D84"/>
    <w:rsid w:val="0005650C"/>
    <w:rsid w:val="00056C08"/>
    <w:rsid w:val="00056F79"/>
    <w:rsid w:val="00057D8F"/>
    <w:rsid w:val="000606E1"/>
    <w:rsid w:val="00060E94"/>
    <w:rsid w:val="00061A95"/>
    <w:rsid w:val="00062D77"/>
    <w:rsid w:val="00063191"/>
    <w:rsid w:val="000645BA"/>
    <w:rsid w:val="00064BC4"/>
    <w:rsid w:val="000651E2"/>
    <w:rsid w:val="00066339"/>
    <w:rsid w:val="000678C7"/>
    <w:rsid w:val="00067F14"/>
    <w:rsid w:val="00067F7B"/>
    <w:rsid w:val="000710B4"/>
    <w:rsid w:val="000721A6"/>
    <w:rsid w:val="000722BF"/>
    <w:rsid w:val="000734CB"/>
    <w:rsid w:val="00074361"/>
    <w:rsid w:val="00074607"/>
    <w:rsid w:val="00074E43"/>
    <w:rsid w:val="00074EAB"/>
    <w:rsid w:val="00075036"/>
    <w:rsid w:val="000753BE"/>
    <w:rsid w:val="00075D78"/>
    <w:rsid w:val="00076704"/>
    <w:rsid w:val="00080274"/>
    <w:rsid w:val="00080856"/>
    <w:rsid w:val="0008177E"/>
    <w:rsid w:val="00082909"/>
    <w:rsid w:val="00082B02"/>
    <w:rsid w:val="000831D7"/>
    <w:rsid w:val="00083CEA"/>
    <w:rsid w:val="00085273"/>
    <w:rsid w:val="00086196"/>
    <w:rsid w:val="00086F35"/>
    <w:rsid w:val="000871D6"/>
    <w:rsid w:val="000903CE"/>
    <w:rsid w:val="00090DD2"/>
    <w:rsid w:val="00092183"/>
    <w:rsid w:val="00092510"/>
    <w:rsid w:val="000929C8"/>
    <w:rsid w:val="00092C59"/>
    <w:rsid w:val="00092D18"/>
    <w:rsid w:val="00093DCE"/>
    <w:rsid w:val="000944EC"/>
    <w:rsid w:val="0009513C"/>
    <w:rsid w:val="00095364"/>
    <w:rsid w:val="0009553A"/>
    <w:rsid w:val="00095F95"/>
    <w:rsid w:val="00096739"/>
    <w:rsid w:val="0009767C"/>
    <w:rsid w:val="0009772E"/>
    <w:rsid w:val="00097A22"/>
    <w:rsid w:val="000A027D"/>
    <w:rsid w:val="000A05EA"/>
    <w:rsid w:val="000A1178"/>
    <w:rsid w:val="000A17BE"/>
    <w:rsid w:val="000A2295"/>
    <w:rsid w:val="000A2CC9"/>
    <w:rsid w:val="000A32FD"/>
    <w:rsid w:val="000A3D4B"/>
    <w:rsid w:val="000A3FE3"/>
    <w:rsid w:val="000A4B18"/>
    <w:rsid w:val="000A60C6"/>
    <w:rsid w:val="000A65A4"/>
    <w:rsid w:val="000A6E64"/>
    <w:rsid w:val="000A73C2"/>
    <w:rsid w:val="000A7654"/>
    <w:rsid w:val="000B0374"/>
    <w:rsid w:val="000B06B7"/>
    <w:rsid w:val="000B1142"/>
    <w:rsid w:val="000B21B0"/>
    <w:rsid w:val="000B2896"/>
    <w:rsid w:val="000B2AE2"/>
    <w:rsid w:val="000B30B9"/>
    <w:rsid w:val="000B51E1"/>
    <w:rsid w:val="000B5323"/>
    <w:rsid w:val="000B5339"/>
    <w:rsid w:val="000B69C5"/>
    <w:rsid w:val="000B75A3"/>
    <w:rsid w:val="000B78CF"/>
    <w:rsid w:val="000B78F2"/>
    <w:rsid w:val="000B7CA4"/>
    <w:rsid w:val="000B7FF3"/>
    <w:rsid w:val="000C0CEF"/>
    <w:rsid w:val="000C134C"/>
    <w:rsid w:val="000C1630"/>
    <w:rsid w:val="000C1BE6"/>
    <w:rsid w:val="000C4228"/>
    <w:rsid w:val="000C4454"/>
    <w:rsid w:val="000C568F"/>
    <w:rsid w:val="000C5873"/>
    <w:rsid w:val="000C73BB"/>
    <w:rsid w:val="000D11DA"/>
    <w:rsid w:val="000D2074"/>
    <w:rsid w:val="000D2A7E"/>
    <w:rsid w:val="000D2F38"/>
    <w:rsid w:val="000D3103"/>
    <w:rsid w:val="000D3673"/>
    <w:rsid w:val="000D3E0C"/>
    <w:rsid w:val="000D480C"/>
    <w:rsid w:val="000D612A"/>
    <w:rsid w:val="000E012C"/>
    <w:rsid w:val="000E1EF3"/>
    <w:rsid w:val="000E24EC"/>
    <w:rsid w:val="000E38EE"/>
    <w:rsid w:val="000E39D8"/>
    <w:rsid w:val="000E42EB"/>
    <w:rsid w:val="000E4899"/>
    <w:rsid w:val="000E49C4"/>
    <w:rsid w:val="000E60FD"/>
    <w:rsid w:val="000E65B2"/>
    <w:rsid w:val="000E6613"/>
    <w:rsid w:val="000E6FB8"/>
    <w:rsid w:val="000E79CB"/>
    <w:rsid w:val="000F2582"/>
    <w:rsid w:val="000F2ACF"/>
    <w:rsid w:val="000F2B5C"/>
    <w:rsid w:val="000F35BF"/>
    <w:rsid w:val="000F3A27"/>
    <w:rsid w:val="000F6C8E"/>
    <w:rsid w:val="000F7980"/>
    <w:rsid w:val="000F7B49"/>
    <w:rsid w:val="000F7C61"/>
    <w:rsid w:val="0010091B"/>
    <w:rsid w:val="00100DA4"/>
    <w:rsid w:val="00101329"/>
    <w:rsid w:val="00101B62"/>
    <w:rsid w:val="00103349"/>
    <w:rsid w:val="001034AB"/>
    <w:rsid w:val="00105209"/>
    <w:rsid w:val="00105A13"/>
    <w:rsid w:val="00106429"/>
    <w:rsid w:val="00106B13"/>
    <w:rsid w:val="00106F24"/>
    <w:rsid w:val="0010747C"/>
    <w:rsid w:val="00107A09"/>
    <w:rsid w:val="00107D8E"/>
    <w:rsid w:val="001114CC"/>
    <w:rsid w:val="0011168A"/>
    <w:rsid w:val="00111F35"/>
    <w:rsid w:val="00112DFC"/>
    <w:rsid w:val="0011470E"/>
    <w:rsid w:val="00114A63"/>
    <w:rsid w:val="00115712"/>
    <w:rsid w:val="00116461"/>
    <w:rsid w:val="00116B18"/>
    <w:rsid w:val="001173DB"/>
    <w:rsid w:val="00120C66"/>
    <w:rsid w:val="001210EB"/>
    <w:rsid w:val="0012190A"/>
    <w:rsid w:val="00122A15"/>
    <w:rsid w:val="0012334F"/>
    <w:rsid w:val="001233D6"/>
    <w:rsid w:val="00123650"/>
    <w:rsid w:val="001237C0"/>
    <w:rsid w:val="001237FB"/>
    <w:rsid w:val="00123BCD"/>
    <w:rsid w:val="00124499"/>
    <w:rsid w:val="00124DC6"/>
    <w:rsid w:val="00125751"/>
    <w:rsid w:val="00126889"/>
    <w:rsid w:val="00127C08"/>
    <w:rsid w:val="00127DEB"/>
    <w:rsid w:val="0013014D"/>
    <w:rsid w:val="00131745"/>
    <w:rsid w:val="00131E6F"/>
    <w:rsid w:val="0013270E"/>
    <w:rsid w:val="00132906"/>
    <w:rsid w:val="00133EE7"/>
    <w:rsid w:val="001350E0"/>
    <w:rsid w:val="0013540F"/>
    <w:rsid w:val="00135680"/>
    <w:rsid w:val="0013600F"/>
    <w:rsid w:val="00136C2E"/>
    <w:rsid w:val="001375B8"/>
    <w:rsid w:val="001376D0"/>
    <w:rsid w:val="00137AE7"/>
    <w:rsid w:val="0014050F"/>
    <w:rsid w:val="00140B10"/>
    <w:rsid w:val="00140E49"/>
    <w:rsid w:val="00141E15"/>
    <w:rsid w:val="001421CC"/>
    <w:rsid w:val="00142268"/>
    <w:rsid w:val="00142503"/>
    <w:rsid w:val="00142B68"/>
    <w:rsid w:val="00143226"/>
    <w:rsid w:val="00144274"/>
    <w:rsid w:val="00144D4B"/>
    <w:rsid w:val="001452F2"/>
    <w:rsid w:val="001464D6"/>
    <w:rsid w:val="001465E1"/>
    <w:rsid w:val="00147302"/>
    <w:rsid w:val="001476F9"/>
    <w:rsid w:val="00147807"/>
    <w:rsid w:val="00147D57"/>
    <w:rsid w:val="00147FA6"/>
    <w:rsid w:val="001500CD"/>
    <w:rsid w:val="00150842"/>
    <w:rsid w:val="00150906"/>
    <w:rsid w:val="001513D2"/>
    <w:rsid w:val="001520B8"/>
    <w:rsid w:val="001526CC"/>
    <w:rsid w:val="00152AE8"/>
    <w:rsid w:val="00153532"/>
    <w:rsid w:val="001545AD"/>
    <w:rsid w:val="00155103"/>
    <w:rsid w:val="00155459"/>
    <w:rsid w:val="00155CA0"/>
    <w:rsid w:val="00155F83"/>
    <w:rsid w:val="00156331"/>
    <w:rsid w:val="0015644F"/>
    <w:rsid w:val="00156FFA"/>
    <w:rsid w:val="001575E5"/>
    <w:rsid w:val="001579AD"/>
    <w:rsid w:val="0016011B"/>
    <w:rsid w:val="00161840"/>
    <w:rsid w:val="001619A1"/>
    <w:rsid w:val="00161FE8"/>
    <w:rsid w:val="00162349"/>
    <w:rsid w:val="001629AF"/>
    <w:rsid w:val="00163D3F"/>
    <w:rsid w:val="00164FDF"/>
    <w:rsid w:val="00165277"/>
    <w:rsid w:val="00165595"/>
    <w:rsid w:val="001657EC"/>
    <w:rsid w:val="001666BF"/>
    <w:rsid w:val="00166D99"/>
    <w:rsid w:val="00167080"/>
    <w:rsid w:val="0017179C"/>
    <w:rsid w:val="00171B40"/>
    <w:rsid w:val="00171DBF"/>
    <w:rsid w:val="00172423"/>
    <w:rsid w:val="00172B11"/>
    <w:rsid w:val="00173D16"/>
    <w:rsid w:val="00173E4C"/>
    <w:rsid w:val="0017459E"/>
    <w:rsid w:val="00174B85"/>
    <w:rsid w:val="00175814"/>
    <w:rsid w:val="001764E4"/>
    <w:rsid w:val="001775FB"/>
    <w:rsid w:val="00177833"/>
    <w:rsid w:val="00180859"/>
    <w:rsid w:val="0018091A"/>
    <w:rsid w:val="00180ADD"/>
    <w:rsid w:val="00180CBA"/>
    <w:rsid w:val="00180D76"/>
    <w:rsid w:val="00182662"/>
    <w:rsid w:val="00182F42"/>
    <w:rsid w:val="0018310A"/>
    <w:rsid w:val="00183DC4"/>
    <w:rsid w:val="00183DEA"/>
    <w:rsid w:val="00184745"/>
    <w:rsid w:val="00184E51"/>
    <w:rsid w:val="00184F1D"/>
    <w:rsid w:val="00185DBD"/>
    <w:rsid w:val="00186E0A"/>
    <w:rsid w:val="00187374"/>
    <w:rsid w:val="00187C2F"/>
    <w:rsid w:val="00187D0C"/>
    <w:rsid w:val="00187E4E"/>
    <w:rsid w:val="0019073B"/>
    <w:rsid w:val="00191100"/>
    <w:rsid w:val="00192492"/>
    <w:rsid w:val="001927DF"/>
    <w:rsid w:val="00192C4F"/>
    <w:rsid w:val="0019330B"/>
    <w:rsid w:val="00193EA6"/>
    <w:rsid w:val="0019413F"/>
    <w:rsid w:val="0019441D"/>
    <w:rsid w:val="001945B6"/>
    <w:rsid w:val="00194C96"/>
    <w:rsid w:val="001956BC"/>
    <w:rsid w:val="00196FA9"/>
    <w:rsid w:val="00197D57"/>
    <w:rsid w:val="00197FE0"/>
    <w:rsid w:val="001A0433"/>
    <w:rsid w:val="001A0746"/>
    <w:rsid w:val="001A119E"/>
    <w:rsid w:val="001A1878"/>
    <w:rsid w:val="001A1DD7"/>
    <w:rsid w:val="001A1E5A"/>
    <w:rsid w:val="001A28FC"/>
    <w:rsid w:val="001A2A4E"/>
    <w:rsid w:val="001A2ED1"/>
    <w:rsid w:val="001A2F36"/>
    <w:rsid w:val="001A3313"/>
    <w:rsid w:val="001A34D0"/>
    <w:rsid w:val="001A3FCE"/>
    <w:rsid w:val="001A477E"/>
    <w:rsid w:val="001A518B"/>
    <w:rsid w:val="001A554C"/>
    <w:rsid w:val="001A58EE"/>
    <w:rsid w:val="001A5DE2"/>
    <w:rsid w:val="001A6376"/>
    <w:rsid w:val="001A64DF"/>
    <w:rsid w:val="001A6C91"/>
    <w:rsid w:val="001A7CF0"/>
    <w:rsid w:val="001B03B1"/>
    <w:rsid w:val="001B066E"/>
    <w:rsid w:val="001B0964"/>
    <w:rsid w:val="001B10AB"/>
    <w:rsid w:val="001B30F6"/>
    <w:rsid w:val="001B3D2D"/>
    <w:rsid w:val="001B4028"/>
    <w:rsid w:val="001B41B0"/>
    <w:rsid w:val="001B4250"/>
    <w:rsid w:val="001B428F"/>
    <w:rsid w:val="001B64BD"/>
    <w:rsid w:val="001B6B81"/>
    <w:rsid w:val="001B773E"/>
    <w:rsid w:val="001B7927"/>
    <w:rsid w:val="001B7CE1"/>
    <w:rsid w:val="001B7E8E"/>
    <w:rsid w:val="001C068F"/>
    <w:rsid w:val="001C07B0"/>
    <w:rsid w:val="001C0AF6"/>
    <w:rsid w:val="001C0E6C"/>
    <w:rsid w:val="001C1262"/>
    <w:rsid w:val="001C1728"/>
    <w:rsid w:val="001C19EF"/>
    <w:rsid w:val="001C1BD9"/>
    <w:rsid w:val="001C336C"/>
    <w:rsid w:val="001C3BEB"/>
    <w:rsid w:val="001C3C78"/>
    <w:rsid w:val="001C5840"/>
    <w:rsid w:val="001C5CAD"/>
    <w:rsid w:val="001C636B"/>
    <w:rsid w:val="001C6568"/>
    <w:rsid w:val="001C6595"/>
    <w:rsid w:val="001C65A1"/>
    <w:rsid w:val="001C7441"/>
    <w:rsid w:val="001D0230"/>
    <w:rsid w:val="001D096B"/>
    <w:rsid w:val="001D11D9"/>
    <w:rsid w:val="001D133A"/>
    <w:rsid w:val="001D1871"/>
    <w:rsid w:val="001D48C5"/>
    <w:rsid w:val="001D560A"/>
    <w:rsid w:val="001D5EC7"/>
    <w:rsid w:val="001D6216"/>
    <w:rsid w:val="001D6A4B"/>
    <w:rsid w:val="001D6A4C"/>
    <w:rsid w:val="001D6FF8"/>
    <w:rsid w:val="001D7E79"/>
    <w:rsid w:val="001E075F"/>
    <w:rsid w:val="001E0A93"/>
    <w:rsid w:val="001E14C2"/>
    <w:rsid w:val="001E1654"/>
    <w:rsid w:val="001E1685"/>
    <w:rsid w:val="001E2DB7"/>
    <w:rsid w:val="001E2F46"/>
    <w:rsid w:val="001E2FBD"/>
    <w:rsid w:val="001E3511"/>
    <w:rsid w:val="001E38A3"/>
    <w:rsid w:val="001E3AD5"/>
    <w:rsid w:val="001E3B3D"/>
    <w:rsid w:val="001E3D48"/>
    <w:rsid w:val="001E5700"/>
    <w:rsid w:val="001E57BF"/>
    <w:rsid w:val="001E5EB9"/>
    <w:rsid w:val="001E6455"/>
    <w:rsid w:val="001E646E"/>
    <w:rsid w:val="001E66AB"/>
    <w:rsid w:val="001E6823"/>
    <w:rsid w:val="001E68DF"/>
    <w:rsid w:val="001E6CDD"/>
    <w:rsid w:val="001E7412"/>
    <w:rsid w:val="001F08AC"/>
    <w:rsid w:val="001F1AC6"/>
    <w:rsid w:val="001F2ADF"/>
    <w:rsid w:val="001F3352"/>
    <w:rsid w:val="001F35D0"/>
    <w:rsid w:val="001F4060"/>
    <w:rsid w:val="001F481A"/>
    <w:rsid w:val="001F4C34"/>
    <w:rsid w:val="001F5177"/>
    <w:rsid w:val="001F6560"/>
    <w:rsid w:val="002007B1"/>
    <w:rsid w:val="00200BA3"/>
    <w:rsid w:val="002016BC"/>
    <w:rsid w:val="00201E2C"/>
    <w:rsid w:val="00202100"/>
    <w:rsid w:val="00202232"/>
    <w:rsid w:val="00202470"/>
    <w:rsid w:val="0020280C"/>
    <w:rsid w:val="002029C5"/>
    <w:rsid w:val="00202E78"/>
    <w:rsid w:val="0020305B"/>
    <w:rsid w:val="002035B6"/>
    <w:rsid w:val="00203C45"/>
    <w:rsid w:val="00204377"/>
    <w:rsid w:val="0020496D"/>
    <w:rsid w:val="00204ABF"/>
    <w:rsid w:val="00204E82"/>
    <w:rsid w:val="00205B75"/>
    <w:rsid w:val="00205E7A"/>
    <w:rsid w:val="00205F71"/>
    <w:rsid w:val="002063BE"/>
    <w:rsid w:val="002064F7"/>
    <w:rsid w:val="0020745C"/>
    <w:rsid w:val="00207E93"/>
    <w:rsid w:val="00211CFE"/>
    <w:rsid w:val="002128F5"/>
    <w:rsid w:val="00212AD9"/>
    <w:rsid w:val="00212E68"/>
    <w:rsid w:val="002146B7"/>
    <w:rsid w:val="002146D4"/>
    <w:rsid w:val="00214DBC"/>
    <w:rsid w:val="002152D6"/>
    <w:rsid w:val="002154E7"/>
    <w:rsid w:val="00215C37"/>
    <w:rsid w:val="0021608E"/>
    <w:rsid w:val="002164AA"/>
    <w:rsid w:val="0021698C"/>
    <w:rsid w:val="002171F8"/>
    <w:rsid w:val="002179F9"/>
    <w:rsid w:val="00220B04"/>
    <w:rsid w:val="002225EF"/>
    <w:rsid w:val="00223155"/>
    <w:rsid w:val="002232D8"/>
    <w:rsid w:val="00223491"/>
    <w:rsid w:val="002235FE"/>
    <w:rsid w:val="00224029"/>
    <w:rsid w:val="00224244"/>
    <w:rsid w:val="00224E8E"/>
    <w:rsid w:val="00225145"/>
    <w:rsid w:val="0022566C"/>
    <w:rsid w:val="0022613E"/>
    <w:rsid w:val="00227AAF"/>
    <w:rsid w:val="00227C27"/>
    <w:rsid w:val="0023057C"/>
    <w:rsid w:val="00230713"/>
    <w:rsid w:val="0023081F"/>
    <w:rsid w:val="002308F4"/>
    <w:rsid w:val="0023124A"/>
    <w:rsid w:val="002317C8"/>
    <w:rsid w:val="002317F1"/>
    <w:rsid w:val="00231AD6"/>
    <w:rsid w:val="00231D1D"/>
    <w:rsid w:val="002320B5"/>
    <w:rsid w:val="00232D63"/>
    <w:rsid w:val="0023397A"/>
    <w:rsid w:val="00233E42"/>
    <w:rsid w:val="002341DD"/>
    <w:rsid w:val="0023456C"/>
    <w:rsid w:val="002347E5"/>
    <w:rsid w:val="00234EB6"/>
    <w:rsid w:val="002354F2"/>
    <w:rsid w:val="0023629E"/>
    <w:rsid w:val="002364D6"/>
    <w:rsid w:val="002366C6"/>
    <w:rsid w:val="00236CF8"/>
    <w:rsid w:val="002370F5"/>
    <w:rsid w:val="00237906"/>
    <w:rsid w:val="00237D9D"/>
    <w:rsid w:val="0024157C"/>
    <w:rsid w:val="00242888"/>
    <w:rsid w:val="00242C44"/>
    <w:rsid w:val="002438C3"/>
    <w:rsid w:val="00243A1E"/>
    <w:rsid w:val="00244310"/>
    <w:rsid w:val="002445CE"/>
    <w:rsid w:val="002449C2"/>
    <w:rsid w:val="00244BFE"/>
    <w:rsid w:val="00244C07"/>
    <w:rsid w:val="00245633"/>
    <w:rsid w:val="002457CB"/>
    <w:rsid w:val="0024762B"/>
    <w:rsid w:val="00250712"/>
    <w:rsid w:val="00251DA3"/>
    <w:rsid w:val="002520C4"/>
    <w:rsid w:val="00252321"/>
    <w:rsid w:val="002529F1"/>
    <w:rsid w:val="00252A56"/>
    <w:rsid w:val="002530EF"/>
    <w:rsid w:val="00253CD7"/>
    <w:rsid w:val="00254DD8"/>
    <w:rsid w:val="00255290"/>
    <w:rsid w:val="00255358"/>
    <w:rsid w:val="00255F76"/>
    <w:rsid w:val="00256061"/>
    <w:rsid w:val="002578E2"/>
    <w:rsid w:val="002579BC"/>
    <w:rsid w:val="00257BDF"/>
    <w:rsid w:val="00257D3C"/>
    <w:rsid w:val="00260AE7"/>
    <w:rsid w:val="00261952"/>
    <w:rsid w:val="00261AFB"/>
    <w:rsid w:val="00261BBE"/>
    <w:rsid w:val="00261D22"/>
    <w:rsid w:val="00261EC3"/>
    <w:rsid w:val="00262F3B"/>
    <w:rsid w:val="00263877"/>
    <w:rsid w:val="00263AE4"/>
    <w:rsid w:val="00265412"/>
    <w:rsid w:val="002656B5"/>
    <w:rsid w:val="00266842"/>
    <w:rsid w:val="00266917"/>
    <w:rsid w:val="00266EE5"/>
    <w:rsid w:val="002676C8"/>
    <w:rsid w:val="00267D04"/>
    <w:rsid w:val="00267DD0"/>
    <w:rsid w:val="00267DD6"/>
    <w:rsid w:val="0027194A"/>
    <w:rsid w:val="00271DC0"/>
    <w:rsid w:val="002724AB"/>
    <w:rsid w:val="0027292B"/>
    <w:rsid w:val="00272BFF"/>
    <w:rsid w:val="00272C7D"/>
    <w:rsid w:val="00272D04"/>
    <w:rsid w:val="00273A6D"/>
    <w:rsid w:val="00273B14"/>
    <w:rsid w:val="002747FB"/>
    <w:rsid w:val="00274C49"/>
    <w:rsid w:val="00274F15"/>
    <w:rsid w:val="00275453"/>
    <w:rsid w:val="002762C6"/>
    <w:rsid w:val="002763EA"/>
    <w:rsid w:val="0027659F"/>
    <w:rsid w:val="00276DCA"/>
    <w:rsid w:val="00277097"/>
    <w:rsid w:val="00280827"/>
    <w:rsid w:val="00281D0F"/>
    <w:rsid w:val="0028231C"/>
    <w:rsid w:val="00282DE8"/>
    <w:rsid w:val="0028345E"/>
    <w:rsid w:val="00283A46"/>
    <w:rsid w:val="0028477E"/>
    <w:rsid w:val="00284CE4"/>
    <w:rsid w:val="00284D0E"/>
    <w:rsid w:val="00285A08"/>
    <w:rsid w:val="00285C66"/>
    <w:rsid w:val="00286877"/>
    <w:rsid w:val="00286D40"/>
    <w:rsid w:val="00286EA8"/>
    <w:rsid w:val="0028789E"/>
    <w:rsid w:val="002901BD"/>
    <w:rsid w:val="00291381"/>
    <w:rsid w:val="002921F1"/>
    <w:rsid w:val="002923A3"/>
    <w:rsid w:val="00292FFF"/>
    <w:rsid w:val="002931BA"/>
    <w:rsid w:val="00293597"/>
    <w:rsid w:val="00293B6F"/>
    <w:rsid w:val="002944AA"/>
    <w:rsid w:val="00295901"/>
    <w:rsid w:val="002963EE"/>
    <w:rsid w:val="002967A1"/>
    <w:rsid w:val="00296890"/>
    <w:rsid w:val="002A1B73"/>
    <w:rsid w:val="002A219B"/>
    <w:rsid w:val="002A232A"/>
    <w:rsid w:val="002A312C"/>
    <w:rsid w:val="002A3C0A"/>
    <w:rsid w:val="002A3C37"/>
    <w:rsid w:val="002A3E21"/>
    <w:rsid w:val="002A44D1"/>
    <w:rsid w:val="002A4C4F"/>
    <w:rsid w:val="002A5005"/>
    <w:rsid w:val="002A5366"/>
    <w:rsid w:val="002A6257"/>
    <w:rsid w:val="002A6841"/>
    <w:rsid w:val="002A7CDB"/>
    <w:rsid w:val="002A7DD4"/>
    <w:rsid w:val="002B0717"/>
    <w:rsid w:val="002B0B14"/>
    <w:rsid w:val="002B0B33"/>
    <w:rsid w:val="002B1063"/>
    <w:rsid w:val="002B17DA"/>
    <w:rsid w:val="002B258B"/>
    <w:rsid w:val="002B2F22"/>
    <w:rsid w:val="002B5DF0"/>
    <w:rsid w:val="002B73B5"/>
    <w:rsid w:val="002B7AE2"/>
    <w:rsid w:val="002C2374"/>
    <w:rsid w:val="002C2387"/>
    <w:rsid w:val="002C2478"/>
    <w:rsid w:val="002C39D7"/>
    <w:rsid w:val="002C4102"/>
    <w:rsid w:val="002C509A"/>
    <w:rsid w:val="002C58E5"/>
    <w:rsid w:val="002C5A68"/>
    <w:rsid w:val="002C5D8E"/>
    <w:rsid w:val="002C660D"/>
    <w:rsid w:val="002C6651"/>
    <w:rsid w:val="002C6F9D"/>
    <w:rsid w:val="002C7ACF"/>
    <w:rsid w:val="002C7E1F"/>
    <w:rsid w:val="002C7F93"/>
    <w:rsid w:val="002D0A6B"/>
    <w:rsid w:val="002D106B"/>
    <w:rsid w:val="002D1278"/>
    <w:rsid w:val="002D231F"/>
    <w:rsid w:val="002D2D38"/>
    <w:rsid w:val="002D2F12"/>
    <w:rsid w:val="002D3D8B"/>
    <w:rsid w:val="002D3DFE"/>
    <w:rsid w:val="002D3F36"/>
    <w:rsid w:val="002D476A"/>
    <w:rsid w:val="002D47D0"/>
    <w:rsid w:val="002D4B2D"/>
    <w:rsid w:val="002D4CAB"/>
    <w:rsid w:val="002D4F8C"/>
    <w:rsid w:val="002D5CF1"/>
    <w:rsid w:val="002D61B2"/>
    <w:rsid w:val="002D72DB"/>
    <w:rsid w:val="002E0685"/>
    <w:rsid w:val="002E11A4"/>
    <w:rsid w:val="002E1880"/>
    <w:rsid w:val="002E1F72"/>
    <w:rsid w:val="002E1F98"/>
    <w:rsid w:val="002E265C"/>
    <w:rsid w:val="002E2A5D"/>
    <w:rsid w:val="002E3E88"/>
    <w:rsid w:val="002E4F01"/>
    <w:rsid w:val="002E558A"/>
    <w:rsid w:val="002E6013"/>
    <w:rsid w:val="002E69B0"/>
    <w:rsid w:val="002E6BE2"/>
    <w:rsid w:val="002E79F3"/>
    <w:rsid w:val="002E7C1D"/>
    <w:rsid w:val="002F0137"/>
    <w:rsid w:val="002F061C"/>
    <w:rsid w:val="002F07D5"/>
    <w:rsid w:val="002F0BEB"/>
    <w:rsid w:val="002F0E82"/>
    <w:rsid w:val="002F104B"/>
    <w:rsid w:val="002F123A"/>
    <w:rsid w:val="002F1E20"/>
    <w:rsid w:val="002F22C8"/>
    <w:rsid w:val="002F3166"/>
    <w:rsid w:val="002F337F"/>
    <w:rsid w:val="002F3468"/>
    <w:rsid w:val="002F3745"/>
    <w:rsid w:val="002F435C"/>
    <w:rsid w:val="002F4E63"/>
    <w:rsid w:val="002F5883"/>
    <w:rsid w:val="002F62B7"/>
    <w:rsid w:val="002F687A"/>
    <w:rsid w:val="002F6F18"/>
    <w:rsid w:val="002F7135"/>
    <w:rsid w:val="002F7164"/>
    <w:rsid w:val="002F7313"/>
    <w:rsid w:val="002F737D"/>
    <w:rsid w:val="002F7430"/>
    <w:rsid w:val="002F7CBF"/>
    <w:rsid w:val="002F7DCF"/>
    <w:rsid w:val="002F7E1B"/>
    <w:rsid w:val="003003F6"/>
    <w:rsid w:val="0030080D"/>
    <w:rsid w:val="00300FD8"/>
    <w:rsid w:val="0030165C"/>
    <w:rsid w:val="003031FF"/>
    <w:rsid w:val="00303424"/>
    <w:rsid w:val="003036AD"/>
    <w:rsid w:val="0030400C"/>
    <w:rsid w:val="00304AB2"/>
    <w:rsid w:val="0030529F"/>
    <w:rsid w:val="0030656E"/>
    <w:rsid w:val="00306BED"/>
    <w:rsid w:val="00306DB6"/>
    <w:rsid w:val="0030718A"/>
    <w:rsid w:val="0031043D"/>
    <w:rsid w:val="003105AD"/>
    <w:rsid w:val="00310813"/>
    <w:rsid w:val="00311A2A"/>
    <w:rsid w:val="00311A5C"/>
    <w:rsid w:val="003128C3"/>
    <w:rsid w:val="00313585"/>
    <w:rsid w:val="00313856"/>
    <w:rsid w:val="0031385C"/>
    <w:rsid w:val="00314052"/>
    <w:rsid w:val="00314B0D"/>
    <w:rsid w:val="003161B6"/>
    <w:rsid w:val="00316B6A"/>
    <w:rsid w:val="00316EAF"/>
    <w:rsid w:val="003201EA"/>
    <w:rsid w:val="00321465"/>
    <w:rsid w:val="00321797"/>
    <w:rsid w:val="00321EB3"/>
    <w:rsid w:val="00322D35"/>
    <w:rsid w:val="00323CAC"/>
    <w:rsid w:val="00324FD4"/>
    <w:rsid w:val="003259E5"/>
    <w:rsid w:val="0032741A"/>
    <w:rsid w:val="00327B12"/>
    <w:rsid w:val="00330527"/>
    <w:rsid w:val="0033113C"/>
    <w:rsid w:val="00331394"/>
    <w:rsid w:val="00331DD5"/>
    <w:rsid w:val="00332037"/>
    <w:rsid w:val="00332235"/>
    <w:rsid w:val="0033291D"/>
    <w:rsid w:val="003329E9"/>
    <w:rsid w:val="00332D82"/>
    <w:rsid w:val="00332D8A"/>
    <w:rsid w:val="003330D1"/>
    <w:rsid w:val="00333114"/>
    <w:rsid w:val="00333E08"/>
    <w:rsid w:val="003344CE"/>
    <w:rsid w:val="00334798"/>
    <w:rsid w:val="00334B30"/>
    <w:rsid w:val="00335660"/>
    <w:rsid w:val="00335C78"/>
    <w:rsid w:val="00335D08"/>
    <w:rsid w:val="00335D66"/>
    <w:rsid w:val="0033630C"/>
    <w:rsid w:val="003364B2"/>
    <w:rsid w:val="00336D87"/>
    <w:rsid w:val="003371C1"/>
    <w:rsid w:val="003401D7"/>
    <w:rsid w:val="003410B5"/>
    <w:rsid w:val="00342092"/>
    <w:rsid w:val="003422F9"/>
    <w:rsid w:val="00344162"/>
    <w:rsid w:val="00346F48"/>
    <w:rsid w:val="0034753F"/>
    <w:rsid w:val="00347F6A"/>
    <w:rsid w:val="00350535"/>
    <w:rsid w:val="003508B8"/>
    <w:rsid w:val="00350ADC"/>
    <w:rsid w:val="00350FAA"/>
    <w:rsid w:val="00351611"/>
    <w:rsid w:val="003522E3"/>
    <w:rsid w:val="003524AA"/>
    <w:rsid w:val="003527D7"/>
    <w:rsid w:val="0035413E"/>
    <w:rsid w:val="003541A0"/>
    <w:rsid w:val="00354317"/>
    <w:rsid w:val="0035548F"/>
    <w:rsid w:val="003560B1"/>
    <w:rsid w:val="00356A5C"/>
    <w:rsid w:val="00356B2E"/>
    <w:rsid w:val="00356C9E"/>
    <w:rsid w:val="00357462"/>
    <w:rsid w:val="00357C5E"/>
    <w:rsid w:val="00360360"/>
    <w:rsid w:val="00360F46"/>
    <w:rsid w:val="003618C7"/>
    <w:rsid w:val="00361D7D"/>
    <w:rsid w:val="00362ADD"/>
    <w:rsid w:val="003634DF"/>
    <w:rsid w:val="00364CEF"/>
    <w:rsid w:val="00366509"/>
    <w:rsid w:val="003665B9"/>
    <w:rsid w:val="00367AAA"/>
    <w:rsid w:val="00367FA6"/>
    <w:rsid w:val="00370137"/>
    <w:rsid w:val="0037087E"/>
    <w:rsid w:val="00371450"/>
    <w:rsid w:val="003714DE"/>
    <w:rsid w:val="00371E59"/>
    <w:rsid w:val="00373D6E"/>
    <w:rsid w:val="00373E35"/>
    <w:rsid w:val="00374478"/>
    <w:rsid w:val="003751EB"/>
    <w:rsid w:val="003757D2"/>
    <w:rsid w:val="00376796"/>
    <w:rsid w:val="00376A00"/>
    <w:rsid w:val="00376E3C"/>
    <w:rsid w:val="00377759"/>
    <w:rsid w:val="00377F01"/>
    <w:rsid w:val="003821D6"/>
    <w:rsid w:val="003826E5"/>
    <w:rsid w:val="003829C5"/>
    <w:rsid w:val="0038348F"/>
    <w:rsid w:val="00385408"/>
    <w:rsid w:val="0038555F"/>
    <w:rsid w:val="00386658"/>
    <w:rsid w:val="00386A2D"/>
    <w:rsid w:val="00387D07"/>
    <w:rsid w:val="0039056D"/>
    <w:rsid w:val="00390624"/>
    <w:rsid w:val="00390820"/>
    <w:rsid w:val="00390B83"/>
    <w:rsid w:val="003910AB"/>
    <w:rsid w:val="00392CD4"/>
    <w:rsid w:val="0039340A"/>
    <w:rsid w:val="003946D8"/>
    <w:rsid w:val="0039596C"/>
    <w:rsid w:val="00395DCC"/>
    <w:rsid w:val="00397C81"/>
    <w:rsid w:val="00397E88"/>
    <w:rsid w:val="003A0020"/>
    <w:rsid w:val="003A09B0"/>
    <w:rsid w:val="003A13F4"/>
    <w:rsid w:val="003A2594"/>
    <w:rsid w:val="003A295A"/>
    <w:rsid w:val="003A31D7"/>
    <w:rsid w:val="003A3344"/>
    <w:rsid w:val="003A3808"/>
    <w:rsid w:val="003A43ED"/>
    <w:rsid w:val="003A5898"/>
    <w:rsid w:val="003A592C"/>
    <w:rsid w:val="003A6FF8"/>
    <w:rsid w:val="003A7DD0"/>
    <w:rsid w:val="003B095C"/>
    <w:rsid w:val="003B0A31"/>
    <w:rsid w:val="003B0A4B"/>
    <w:rsid w:val="003B1149"/>
    <w:rsid w:val="003B1447"/>
    <w:rsid w:val="003B14E8"/>
    <w:rsid w:val="003B1EF4"/>
    <w:rsid w:val="003B2036"/>
    <w:rsid w:val="003B242F"/>
    <w:rsid w:val="003B283F"/>
    <w:rsid w:val="003B353E"/>
    <w:rsid w:val="003B3CA7"/>
    <w:rsid w:val="003B4C7A"/>
    <w:rsid w:val="003B58BF"/>
    <w:rsid w:val="003B5D47"/>
    <w:rsid w:val="003B7644"/>
    <w:rsid w:val="003B77F7"/>
    <w:rsid w:val="003B7DA0"/>
    <w:rsid w:val="003C0496"/>
    <w:rsid w:val="003C04B3"/>
    <w:rsid w:val="003C07AC"/>
    <w:rsid w:val="003C087E"/>
    <w:rsid w:val="003C0F5D"/>
    <w:rsid w:val="003C15EC"/>
    <w:rsid w:val="003C1924"/>
    <w:rsid w:val="003C240B"/>
    <w:rsid w:val="003C26F3"/>
    <w:rsid w:val="003C37ED"/>
    <w:rsid w:val="003C4482"/>
    <w:rsid w:val="003C54BD"/>
    <w:rsid w:val="003C550E"/>
    <w:rsid w:val="003C5854"/>
    <w:rsid w:val="003C5E70"/>
    <w:rsid w:val="003C74B5"/>
    <w:rsid w:val="003C74F0"/>
    <w:rsid w:val="003D03FD"/>
    <w:rsid w:val="003D0570"/>
    <w:rsid w:val="003D0A76"/>
    <w:rsid w:val="003D14B0"/>
    <w:rsid w:val="003D1AD4"/>
    <w:rsid w:val="003D2588"/>
    <w:rsid w:val="003D31A9"/>
    <w:rsid w:val="003D3501"/>
    <w:rsid w:val="003D3723"/>
    <w:rsid w:val="003D4190"/>
    <w:rsid w:val="003D41DC"/>
    <w:rsid w:val="003D4289"/>
    <w:rsid w:val="003D5110"/>
    <w:rsid w:val="003D518E"/>
    <w:rsid w:val="003D5777"/>
    <w:rsid w:val="003D5F21"/>
    <w:rsid w:val="003D690D"/>
    <w:rsid w:val="003D6F73"/>
    <w:rsid w:val="003D765C"/>
    <w:rsid w:val="003D7B6D"/>
    <w:rsid w:val="003E0383"/>
    <w:rsid w:val="003E107C"/>
    <w:rsid w:val="003E1E69"/>
    <w:rsid w:val="003E1F2B"/>
    <w:rsid w:val="003E2C13"/>
    <w:rsid w:val="003E32C5"/>
    <w:rsid w:val="003E46E4"/>
    <w:rsid w:val="003E5BFF"/>
    <w:rsid w:val="003E5FD9"/>
    <w:rsid w:val="003E6BD6"/>
    <w:rsid w:val="003E6E83"/>
    <w:rsid w:val="003E7041"/>
    <w:rsid w:val="003E76F2"/>
    <w:rsid w:val="003E7942"/>
    <w:rsid w:val="003E7CE4"/>
    <w:rsid w:val="003E7DEE"/>
    <w:rsid w:val="003E7E22"/>
    <w:rsid w:val="003E7EF8"/>
    <w:rsid w:val="003F02DC"/>
    <w:rsid w:val="003F0C48"/>
    <w:rsid w:val="003F0EFA"/>
    <w:rsid w:val="003F1ABA"/>
    <w:rsid w:val="003F1DB4"/>
    <w:rsid w:val="003F2303"/>
    <w:rsid w:val="003F2EA7"/>
    <w:rsid w:val="003F46DB"/>
    <w:rsid w:val="003F5B6B"/>
    <w:rsid w:val="003F6836"/>
    <w:rsid w:val="003F6BA7"/>
    <w:rsid w:val="003F76D0"/>
    <w:rsid w:val="00400CF0"/>
    <w:rsid w:val="004011D5"/>
    <w:rsid w:val="0040188B"/>
    <w:rsid w:val="0040190D"/>
    <w:rsid w:val="00402B9E"/>
    <w:rsid w:val="00402F66"/>
    <w:rsid w:val="00403127"/>
    <w:rsid w:val="004038D5"/>
    <w:rsid w:val="0040438F"/>
    <w:rsid w:val="00404A7B"/>
    <w:rsid w:val="00404AD1"/>
    <w:rsid w:val="00404D04"/>
    <w:rsid w:val="00405318"/>
    <w:rsid w:val="00405A71"/>
    <w:rsid w:val="0040754B"/>
    <w:rsid w:val="004101F5"/>
    <w:rsid w:val="00410B7F"/>
    <w:rsid w:val="004114CD"/>
    <w:rsid w:val="0041164B"/>
    <w:rsid w:val="00411914"/>
    <w:rsid w:val="00411F05"/>
    <w:rsid w:val="004125A8"/>
    <w:rsid w:val="004141A8"/>
    <w:rsid w:val="0041444E"/>
    <w:rsid w:val="00415D87"/>
    <w:rsid w:val="00415EF6"/>
    <w:rsid w:val="00417CDD"/>
    <w:rsid w:val="00420A82"/>
    <w:rsid w:val="00420CCD"/>
    <w:rsid w:val="00421BDC"/>
    <w:rsid w:val="00422157"/>
    <w:rsid w:val="00422C77"/>
    <w:rsid w:val="004237EB"/>
    <w:rsid w:val="00423C44"/>
    <w:rsid w:val="00424526"/>
    <w:rsid w:val="004249F3"/>
    <w:rsid w:val="00424A76"/>
    <w:rsid w:val="00425250"/>
    <w:rsid w:val="004260A9"/>
    <w:rsid w:val="0042788C"/>
    <w:rsid w:val="00427F84"/>
    <w:rsid w:val="004309D7"/>
    <w:rsid w:val="004314CB"/>
    <w:rsid w:val="00432008"/>
    <w:rsid w:val="00432217"/>
    <w:rsid w:val="00432A60"/>
    <w:rsid w:val="0043483B"/>
    <w:rsid w:val="00434EDA"/>
    <w:rsid w:val="004353D6"/>
    <w:rsid w:val="004355C0"/>
    <w:rsid w:val="00435DD3"/>
    <w:rsid w:val="004360A2"/>
    <w:rsid w:val="0043622F"/>
    <w:rsid w:val="00437F38"/>
    <w:rsid w:val="0044024E"/>
    <w:rsid w:val="0044028A"/>
    <w:rsid w:val="0044089A"/>
    <w:rsid w:val="00441010"/>
    <w:rsid w:val="00441308"/>
    <w:rsid w:val="004413BD"/>
    <w:rsid w:val="00441526"/>
    <w:rsid w:val="00441B95"/>
    <w:rsid w:val="00441E8D"/>
    <w:rsid w:val="0044256C"/>
    <w:rsid w:val="00443605"/>
    <w:rsid w:val="004437CA"/>
    <w:rsid w:val="004442D3"/>
    <w:rsid w:val="0044430D"/>
    <w:rsid w:val="0044470B"/>
    <w:rsid w:val="0044527D"/>
    <w:rsid w:val="00446512"/>
    <w:rsid w:val="00446EFE"/>
    <w:rsid w:val="00447758"/>
    <w:rsid w:val="004503B7"/>
    <w:rsid w:val="0045052A"/>
    <w:rsid w:val="00450A93"/>
    <w:rsid w:val="00451276"/>
    <w:rsid w:val="00451A1F"/>
    <w:rsid w:val="00451DDA"/>
    <w:rsid w:val="004525C4"/>
    <w:rsid w:val="0045394A"/>
    <w:rsid w:val="00453DE6"/>
    <w:rsid w:val="00455745"/>
    <w:rsid w:val="00455B0E"/>
    <w:rsid w:val="0045652D"/>
    <w:rsid w:val="00457138"/>
    <w:rsid w:val="00457245"/>
    <w:rsid w:val="004600EA"/>
    <w:rsid w:val="00461C7D"/>
    <w:rsid w:val="00461D98"/>
    <w:rsid w:val="004630FF"/>
    <w:rsid w:val="00463A70"/>
    <w:rsid w:val="0046443F"/>
    <w:rsid w:val="00465CB4"/>
    <w:rsid w:val="00470272"/>
    <w:rsid w:val="00470288"/>
    <w:rsid w:val="0047114C"/>
    <w:rsid w:val="00471B09"/>
    <w:rsid w:val="00472ED9"/>
    <w:rsid w:val="00473340"/>
    <w:rsid w:val="00473442"/>
    <w:rsid w:val="00473CF1"/>
    <w:rsid w:val="0047431A"/>
    <w:rsid w:val="00474783"/>
    <w:rsid w:val="00474D66"/>
    <w:rsid w:val="00474D7D"/>
    <w:rsid w:val="00474F77"/>
    <w:rsid w:val="00475702"/>
    <w:rsid w:val="00475A68"/>
    <w:rsid w:val="00476580"/>
    <w:rsid w:val="004771BB"/>
    <w:rsid w:val="004772C8"/>
    <w:rsid w:val="004777A7"/>
    <w:rsid w:val="004801FF"/>
    <w:rsid w:val="004807EC"/>
    <w:rsid w:val="00480874"/>
    <w:rsid w:val="00480C1F"/>
    <w:rsid w:val="00480FC4"/>
    <w:rsid w:val="004815F6"/>
    <w:rsid w:val="004821C7"/>
    <w:rsid w:val="00482F0B"/>
    <w:rsid w:val="004832A7"/>
    <w:rsid w:val="00483A60"/>
    <w:rsid w:val="00483AD4"/>
    <w:rsid w:val="00484178"/>
    <w:rsid w:val="004848F6"/>
    <w:rsid w:val="00485EC9"/>
    <w:rsid w:val="00486397"/>
    <w:rsid w:val="004877BE"/>
    <w:rsid w:val="00493DAD"/>
    <w:rsid w:val="004947DD"/>
    <w:rsid w:val="0049486B"/>
    <w:rsid w:val="004949DE"/>
    <w:rsid w:val="00495051"/>
    <w:rsid w:val="0049544E"/>
    <w:rsid w:val="004959A1"/>
    <w:rsid w:val="00495A70"/>
    <w:rsid w:val="004969CF"/>
    <w:rsid w:val="00497243"/>
    <w:rsid w:val="00497DD4"/>
    <w:rsid w:val="004A0191"/>
    <w:rsid w:val="004A177C"/>
    <w:rsid w:val="004A1D46"/>
    <w:rsid w:val="004A243B"/>
    <w:rsid w:val="004A3470"/>
    <w:rsid w:val="004A35A9"/>
    <w:rsid w:val="004A4002"/>
    <w:rsid w:val="004A4410"/>
    <w:rsid w:val="004A441E"/>
    <w:rsid w:val="004A555C"/>
    <w:rsid w:val="004A6783"/>
    <w:rsid w:val="004A698A"/>
    <w:rsid w:val="004A6CB3"/>
    <w:rsid w:val="004A7104"/>
    <w:rsid w:val="004B0524"/>
    <w:rsid w:val="004B070A"/>
    <w:rsid w:val="004B1850"/>
    <w:rsid w:val="004B19E6"/>
    <w:rsid w:val="004B1E5C"/>
    <w:rsid w:val="004B22A6"/>
    <w:rsid w:val="004B2828"/>
    <w:rsid w:val="004B376E"/>
    <w:rsid w:val="004B41B8"/>
    <w:rsid w:val="004B4408"/>
    <w:rsid w:val="004B4A63"/>
    <w:rsid w:val="004B53E9"/>
    <w:rsid w:val="004B550F"/>
    <w:rsid w:val="004B58CC"/>
    <w:rsid w:val="004B6005"/>
    <w:rsid w:val="004B6314"/>
    <w:rsid w:val="004B73A9"/>
    <w:rsid w:val="004B7CFB"/>
    <w:rsid w:val="004C0304"/>
    <w:rsid w:val="004C0495"/>
    <w:rsid w:val="004C08B9"/>
    <w:rsid w:val="004C1186"/>
    <w:rsid w:val="004C16FA"/>
    <w:rsid w:val="004C1BD2"/>
    <w:rsid w:val="004C1E5E"/>
    <w:rsid w:val="004C2A1B"/>
    <w:rsid w:val="004C2EBA"/>
    <w:rsid w:val="004C2EE1"/>
    <w:rsid w:val="004C3DDA"/>
    <w:rsid w:val="004C3F79"/>
    <w:rsid w:val="004C4119"/>
    <w:rsid w:val="004C7084"/>
    <w:rsid w:val="004C7E51"/>
    <w:rsid w:val="004D037F"/>
    <w:rsid w:val="004D0BF9"/>
    <w:rsid w:val="004D17BA"/>
    <w:rsid w:val="004D2C12"/>
    <w:rsid w:val="004D361E"/>
    <w:rsid w:val="004D3E73"/>
    <w:rsid w:val="004D3F0C"/>
    <w:rsid w:val="004D3F90"/>
    <w:rsid w:val="004D3FEB"/>
    <w:rsid w:val="004D51A1"/>
    <w:rsid w:val="004D5A96"/>
    <w:rsid w:val="004D6479"/>
    <w:rsid w:val="004D6B93"/>
    <w:rsid w:val="004D6B9B"/>
    <w:rsid w:val="004E23D5"/>
    <w:rsid w:val="004E265C"/>
    <w:rsid w:val="004E4E13"/>
    <w:rsid w:val="004E5E24"/>
    <w:rsid w:val="004E64D2"/>
    <w:rsid w:val="004E6890"/>
    <w:rsid w:val="004E6A9F"/>
    <w:rsid w:val="004E7EB9"/>
    <w:rsid w:val="004F03CE"/>
    <w:rsid w:val="004F0D0E"/>
    <w:rsid w:val="004F10C1"/>
    <w:rsid w:val="004F1328"/>
    <w:rsid w:val="004F14B3"/>
    <w:rsid w:val="004F390F"/>
    <w:rsid w:val="004F4F7A"/>
    <w:rsid w:val="004F50AA"/>
    <w:rsid w:val="004F6EED"/>
    <w:rsid w:val="004F79A9"/>
    <w:rsid w:val="005010CD"/>
    <w:rsid w:val="0050124E"/>
    <w:rsid w:val="00501415"/>
    <w:rsid w:val="00501A04"/>
    <w:rsid w:val="0050274A"/>
    <w:rsid w:val="005033ED"/>
    <w:rsid w:val="00503D42"/>
    <w:rsid w:val="005044B5"/>
    <w:rsid w:val="00504A8E"/>
    <w:rsid w:val="00504B48"/>
    <w:rsid w:val="00505332"/>
    <w:rsid w:val="00505F11"/>
    <w:rsid w:val="00506390"/>
    <w:rsid w:val="00506A81"/>
    <w:rsid w:val="005100C4"/>
    <w:rsid w:val="005101D8"/>
    <w:rsid w:val="005103E3"/>
    <w:rsid w:val="00510C5E"/>
    <w:rsid w:val="00511117"/>
    <w:rsid w:val="005126EA"/>
    <w:rsid w:val="00512EC8"/>
    <w:rsid w:val="005141FB"/>
    <w:rsid w:val="0051492D"/>
    <w:rsid w:val="005165B7"/>
    <w:rsid w:val="00516606"/>
    <w:rsid w:val="00520A12"/>
    <w:rsid w:val="00521DD8"/>
    <w:rsid w:val="00521EAA"/>
    <w:rsid w:val="00522913"/>
    <w:rsid w:val="005247CF"/>
    <w:rsid w:val="00524895"/>
    <w:rsid w:val="00524C30"/>
    <w:rsid w:val="0052536C"/>
    <w:rsid w:val="005258AA"/>
    <w:rsid w:val="005259B7"/>
    <w:rsid w:val="00526EB7"/>
    <w:rsid w:val="0052767C"/>
    <w:rsid w:val="005276B5"/>
    <w:rsid w:val="00527CE0"/>
    <w:rsid w:val="005302FB"/>
    <w:rsid w:val="00530922"/>
    <w:rsid w:val="00530A57"/>
    <w:rsid w:val="00530BEB"/>
    <w:rsid w:val="0053180F"/>
    <w:rsid w:val="0053196B"/>
    <w:rsid w:val="005325A6"/>
    <w:rsid w:val="005332C1"/>
    <w:rsid w:val="005357F5"/>
    <w:rsid w:val="00535B35"/>
    <w:rsid w:val="005361DD"/>
    <w:rsid w:val="00536E9F"/>
    <w:rsid w:val="00537007"/>
    <w:rsid w:val="00537293"/>
    <w:rsid w:val="0054010F"/>
    <w:rsid w:val="00540B45"/>
    <w:rsid w:val="00541F12"/>
    <w:rsid w:val="00542AE9"/>
    <w:rsid w:val="00542EFF"/>
    <w:rsid w:val="00544E90"/>
    <w:rsid w:val="00546548"/>
    <w:rsid w:val="00546F78"/>
    <w:rsid w:val="0054784C"/>
    <w:rsid w:val="00547C2F"/>
    <w:rsid w:val="0055055D"/>
    <w:rsid w:val="00550ED3"/>
    <w:rsid w:val="00550FF4"/>
    <w:rsid w:val="0055155C"/>
    <w:rsid w:val="00552010"/>
    <w:rsid w:val="00553362"/>
    <w:rsid w:val="00553860"/>
    <w:rsid w:val="00553E30"/>
    <w:rsid w:val="00554802"/>
    <w:rsid w:val="00554AD2"/>
    <w:rsid w:val="005552A1"/>
    <w:rsid w:val="00555961"/>
    <w:rsid w:val="005562B8"/>
    <w:rsid w:val="00556494"/>
    <w:rsid w:val="005574D3"/>
    <w:rsid w:val="0055780E"/>
    <w:rsid w:val="00557819"/>
    <w:rsid w:val="00557DB8"/>
    <w:rsid w:val="005621C4"/>
    <w:rsid w:val="00562818"/>
    <w:rsid w:val="005633CB"/>
    <w:rsid w:val="0056358B"/>
    <w:rsid w:val="00563B7A"/>
    <w:rsid w:val="005650F6"/>
    <w:rsid w:val="00565305"/>
    <w:rsid w:val="00566942"/>
    <w:rsid w:val="00570FDA"/>
    <w:rsid w:val="00571697"/>
    <w:rsid w:val="00571741"/>
    <w:rsid w:val="00571EDF"/>
    <w:rsid w:val="0057321C"/>
    <w:rsid w:val="0057434E"/>
    <w:rsid w:val="005743BA"/>
    <w:rsid w:val="00574B0D"/>
    <w:rsid w:val="00575087"/>
    <w:rsid w:val="00575923"/>
    <w:rsid w:val="005759AD"/>
    <w:rsid w:val="00575D4F"/>
    <w:rsid w:val="0057668C"/>
    <w:rsid w:val="00577332"/>
    <w:rsid w:val="00577661"/>
    <w:rsid w:val="005778B6"/>
    <w:rsid w:val="005809F0"/>
    <w:rsid w:val="00581700"/>
    <w:rsid w:val="00581E06"/>
    <w:rsid w:val="005832A2"/>
    <w:rsid w:val="00583A22"/>
    <w:rsid w:val="0058514D"/>
    <w:rsid w:val="00585884"/>
    <w:rsid w:val="00585922"/>
    <w:rsid w:val="00585BB7"/>
    <w:rsid w:val="005871BB"/>
    <w:rsid w:val="005875AB"/>
    <w:rsid w:val="005879CD"/>
    <w:rsid w:val="00587F2D"/>
    <w:rsid w:val="00590212"/>
    <w:rsid w:val="00590385"/>
    <w:rsid w:val="0059086E"/>
    <w:rsid w:val="0059156B"/>
    <w:rsid w:val="00591A69"/>
    <w:rsid w:val="005924C1"/>
    <w:rsid w:val="0059320F"/>
    <w:rsid w:val="00593CC7"/>
    <w:rsid w:val="00593DF3"/>
    <w:rsid w:val="005942B3"/>
    <w:rsid w:val="00594305"/>
    <w:rsid w:val="00594A2E"/>
    <w:rsid w:val="00595054"/>
    <w:rsid w:val="0059507D"/>
    <w:rsid w:val="005966E3"/>
    <w:rsid w:val="00596807"/>
    <w:rsid w:val="0059721F"/>
    <w:rsid w:val="00597BA6"/>
    <w:rsid w:val="005A0238"/>
    <w:rsid w:val="005A0680"/>
    <w:rsid w:val="005A083C"/>
    <w:rsid w:val="005A0D81"/>
    <w:rsid w:val="005A1365"/>
    <w:rsid w:val="005A18FF"/>
    <w:rsid w:val="005A2951"/>
    <w:rsid w:val="005A5CC1"/>
    <w:rsid w:val="005A629F"/>
    <w:rsid w:val="005A7733"/>
    <w:rsid w:val="005B1822"/>
    <w:rsid w:val="005B1CD3"/>
    <w:rsid w:val="005B245C"/>
    <w:rsid w:val="005B28C8"/>
    <w:rsid w:val="005B3204"/>
    <w:rsid w:val="005B3D42"/>
    <w:rsid w:val="005B4422"/>
    <w:rsid w:val="005B4607"/>
    <w:rsid w:val="005B4668"/>
    <w:rsid w:val="005B4987"/>
    <w:rsid w:val="005B50F5"/>
    <w:rsid w:val="005B61B0"/>
    <w:rsid w:val="005B646B"/>
    <w:rsid w:val="005B768B"/>
    <w:rsid w:val="005C04A2"/>
    <w:rsid w:val="005C0AA7"/>
    <w:rsid w:val="005C16D5"/>
    <w:rsid w:val="005C1726"/>
    <w:rsid w:val="005C21F5"/>
    <w:rsid w:val="005C36E3"/>
    <w:rsid w:val="005C3A03"/>
    <w:rsid w:val="005C3B41"/>
    <w:rsid w:val="005C40ED"/>
    <w:rsid w:val="005C4331"/>
    <w:rsid w:val="005C491E"/>
    <w:rsid w:val="005C49A1"/>
    <w:rsid w:val="005C5AB1"/>
    <w:rsid w:val="005C628E"/>
    <w:rsid w:val="005C6567"/>
    <w:rsid w:val="005C76C7"/>
    <w:rsid w:val="005D0BD6"/>
    <w:rsid w:val="005D0C1E"/>
    <w:rsid w:val="005D195F"/>
    <w:rsid w:val="005D1D5D"/>
    <w:rsid w:val="005D1F8A"/>
    <w:rsid w:val="005D3855"/>
    <w:rsid w:val="005D5367"/>
    <w:rsid w:val="005D65E9"/>
    <w:rsid w:val="005D69AD"/>
    <w:rsid w:val="005D69EB"/>
    <w:rsid w:val="005D6CEB"/>
    <w:rsid w:val="005D76F7"/>
    <w:rsid w:val="005D7ACD"/>
    <w:rsid w:val="005D7C1C"/>
    <w:rsid w:val="005D7FA2"/>
    <w:rsid w:val="005E0248"/>
    <w:rsid w:val="005E04B5"/>
    <w:rsid w:val="005E063E"/>
    <w:rsid w:val="005E1D3B"/>
    <w:rsid w:val="005E3329"/>
    <w:rsid w:val="005E618E"/>
    <w:rsid w:val="005E63EB"/>
    <w:rsid w:val="005E6845"/>
    <w:rsid w:val="005E72DD"/>
    <w:rsid w:val="005F0139"/>
    <w:rsid w:val="005F042F"/>
    <w:rsid w:val="005F06BA"/>
    <w:rsid w:val="005F06F0"/>
    <w:rsid w:val="005F0B3A"/>
    <w:rsid w:val="005F1480"/>
    <w:rsid w:val="005F20DD"/>
    <w:rsid w:val="005F2870"/>
    <w:rsid w:val="005F2C8F"/>
    <w:rsid w:val="005F2F99"/>
    <w:rsid w:val="005F4AD3"/>
    <w:rsid w:val="005F5A0C"/>
    <w:rsid w:val="005F6192"/>
    <w:rsid w:val="005F6230"/>
    <w:rsid w:val="00600964"/>
    <w:rsid w:val="00600CFC"/>
    <w:rsid w:val="0060119E"/>
    <w:rsid w:val="006013D8"/>
    <w:rsid w:val="00601A5F"/>
    <w:rsid w:val="00601EC4"/>
    <w:rsid w:val="006021DC"/>
    <w:rsid w:val="00602229"/>
    <w:rsid w:val="00602784"/>
    <w:rsid w:val="006028FA"/>
    <w:rsid w:val="0060300A"/>
    <w:rsid w:val="006037BB"/>
    <w:rsid w:val="00603857"/>
    <w:rsid w:val="00604745"/>
    <w:rsid w:val="0060563D"/>
    <w:rsid w:val="006063CB"/>
    <w:rsid w:val="006072C1"/>
    <w:rsid w:val="006075D9"/>
    <w:rsid w:val="00607E19"/>
    <w:rsid w:val="0061030D"/>
    <w:rsid w:val="006103ED"/>
    <w:rsid w:val="00611462"/>
    <w:rsid w:val="00611DA0"/>
    <w:rsid w:val="00612B79"/>
    <w:rsid w:val="00612C77"/>
    <w:rsid w:val="00612FC8"/>
    <w:rsid w:val="00613087"/>
    <w:rsid w:val="00614ABF"/>
    <w:rsid w:val="00614B8A"/>
    <w:rsid w:val="00614C1C"/>
    <w:rsid w:val="00615368"/>
    <w:rsid w:val="00616029"/>
    <w:rsid w:val="0061632D"/>
    <w:rsid w:val="00616AA5"/>
    <w:rsid w:val="006218C5"/>
    <w:rsid w:val="00622145"/>
    <w:rsid w:val="00623AC4"/>
    <w:rsid w:val="00623C9F"/>
    <w:rsid w:val="0062402E"/>
    <w:rsid w:val="00624F25"/>
    <w:rsid w:val="00624F9B"/>
    <w:rsid w:val="00625244"/>
    <w:rsid w:val="00625248"/>
    <w:rsid w:val="0062539C"/>
    <w:rsid w:val="00625A3E"/>
    <w:rsid w:val="00625CD2"/>
    <w:rsid w:val="006265C4"/>
    <w:rsid w:val="0062669F"/>
    <w:rsid w:val="00626BBA"/>
    <w:rsid w:val="00626F07"/>
    <w:rsid w:val="00627BB2"/>
    <w:rsid w:val="00627E63"/>
    <w:rsid w:val="00630440"/>
    <w:rsid w:val="00630549"/>
    <w:rsid w:val="00630598"/>
    <w:rsid w:val="006308FC"/>
    <w:rsid w:val="0063112A"/>
    <w:rsid w:val="006317E3"/>
    <w:rsid w:val="006320AD"/>
    <w:rsid w:val="006330DA"/>
    <w:rsid w:val="006335B4"/>
    <w:rsid w:val="006335C2"/>
    <w:rsid w:val="00633ED1"/>
    <w:rsid w:val="00634867"/>
    <w:rsid w:val="006373DA"/>
    <w:rsid w:val="006374DF"/>
    <w:rsid w:val="00637F71"/>
    <w:rsid w:val="00640AC1"/>
    <w:rsid w:val="00641008"/>
    <w:rsid w:val="00641ADC"/>
    <w:rsid w:val="00643C24"/>
    <w:rsid w:val="006450AD"/>
    <w:rsid w:val="006452FF"/>
    <w:rsid w:val="00645321"/>
    <w:rsid w:val="0064629A"/>
    <w:rsid w:val="00647CC7"/>
    <w:rsid w:val="00650125"/>
    <w:rsid w:val="00650C83"/>
    <w:rsid w:val="00651031"/>
    <w:rsid w:val="00651196"/>
    <w:rsid w:val="00651522"/>
    <w:rsid w:val="006515D7"/>
    <w:rsid w:val="00651D90"/>
    <w:rsid w:val="00652E0E"/>
    <w:rsid w:val="00654592"/>
    <w:rsid w:val="006567C9"/>
    <w:rsid w:val="00656B95"/>
    <w:rsid w:val="00656FA5"/>
    <w:rsid w:val="00657196"/>
    <w:rsid w:val="006571CA"/>
    <w:rsid w:val="00660F47"/>
    <w:rsid w:val="00661524"/>
    <w:rsid w:val="00661BA6"/>
    <w:rsid w:val="0066272B"/>
    <w:rsid w:val="00662A10"/>
    <w:rsid w:val="006637CC"/>
    <w:rsid w:val="00664AD7"/>
    <w:rsid w:val="00665B18"/>
    <w:rsid w:val="00665CF5"/>
    <w:rsid w:val="00665D31"/>
    <w:rsid w:val="006668E1"/>
    <w:rsid w:val="00666DC9"/>
    <w:rsid w:val="00667511"/>
    <w:rsid w:val="00667EA2"/>
    <w:rsid w:val="00670195"/>
    <w:rsid w:val="00670722"/>
    <w:rsid w:val="0067092A"/>
    <w:rsid w:val="00670BD1"/>
    <w:rsid w:val="0067198E"/>
    <w:rsid w:val="00672387"/>
    <w:rsid w:val="006726D4"/>
    <w:rsid w:val="00672828"/>
    <w:rsid w:val="00672C3E"/>
    <w:rsid w:val="0067302B"/>
    <w:rsid w:val="006735C5"/>
    <w:rsid w:val="00673605"/>
    <w:rsid w:val="006737F2"/>
    <w:rsid w:val="00674AF8"/>
    <w:rsid w:val="00675080"/>
    <w:rsid w:val="006758EC"/>
    <w:rsid w:val="00675A53"/>
    <w:rsid w:val="00675A97"/>
    <w:rsid w:val="00676151"/>
    <w:rsid w:val="006763BD"/>
    <w:rsid w:val="00676796"/>
    <w:rsid w:val="00676984"/>
    <w:rsid w:val="00676DE2"/>
    <w:rsid w:val="00676F36"/>
    <w:rsid w:val="00677141"/>
    <w:rsid w:val="0067781B"/>
    <w:rsid w:val="006803C5"/>
    <w:rsid w:val="00680FCC"/>
    <w:rsid w:val="00682666"/>
    <w:rsid w:val="00683C07"/>
    <w:rsid w:val="0068530C"/>
    <w:rsid w:val="00685E1B"/>
    <w:rsid w:val="00686A67"/>
    <w:rsid w:val="006876FF"/>
    <w:rsid w:val="006878AD"/>
    <w:rsid w:val="0069002D"/>
    <w:rsid w:val="006900CE"/>
    <w:rsid w:val="00690B48"/>
    <w:rsid w:val="00691945"/>
    <w:rsid w:val="00691948"/>
    <w:rsid w:val="00692A01"/>
    <w:rsid w:val="00692F5E"/>
    <w:rsid w:val="00693D28"/>
    <w:rsid w:val="00693F11"/>
    <w:rsid w:val="00694852"/>
    <w:rsid w:val="00694B2F"/>
    <w:rsid w:val="0069675F"/>
    <w:rsid w:val="00696A81"/>
    <w:rsid w:val="0069773D"/>
    <w:rsid w:val="006A178A"/>
    <w:rsid w:val="006A2FB0"/>
    <w:rsid w:val="006A31DD"/>
    <w:rsid w:val="006A392D"/>
    <w:rsid w:val="006A4294"/>
    <w:rsid w:val="006A429E"/>
    <w:rsid w:val="006A42B8"/>
    <w:rsid w:val="006A4529"/>
    <w:rsid w:val="006A4DEE"/>
    <w:rsid w:val="006A5347"/>
    <w:rsid w:val="006A5754"/>
    <w:rsid w:val="006A64D1"/>
    <w:rsid w:val="006A7580"/>
    <w:rsid w:val="006A7DDF"/>
    <w:rsid w:val="006B0072"/>
    <w:rsid w:val="006B1D6D"/>
    <w:rsid w:val="006B262B"/>
    <w:rsid w:val="006B35D2"/>
    <w:rsid w:val="006B3C84"/>
    <w:rsid w:val="006B3D64"/>
    <w:rsid w:val="006B4550"/>
    <w:rsid w:val="006B46BF"/>
    <w:rsid w:val="006B4F68"/>
    <w:rsid w:val="006B5390"/>
    <w:rsid w:val="006B53B1"/>
    <w:rsid w:val="006B5C08"/>
    <w:rsid w:val="006B6827"/>
    <w:rsid w:val="006B68D0"/>
    <w:rsid w:val="006B75F5"/>
    <w:rsid w:val="006B7A7C"/>
    <w:rsid w:val="006B7B74"/>
    <w:rsid w:val="006C12B9"/>
    <w:rsid w:val="006C153D"/>
    <w:rsid w:val="006C19F3"/>
    <w:rsid w:val="006C202F"/>
    <w:rsid w:val="006C304D"/>
    <w:rsid w:val="006C3A30"/>
    <w:rsid w:val="006C3C7E"/>
    <w:rsid w:val="006C4038"/>
    <w:rsid w:val="006C4135"/>
    <w:rsid w:val="006C48C0"/>
    <w:rsid w:val="006C50BC"/>
    <w:rsid w:val="006C736C"/>
    <w:rsid w:val="006C7CD8"/>
    <w:rsid w:val="006D0B58"/>
    <w:rsid w:val="006D0C16"/>
    <w:rsid w:val="006D12A3"/>
    <w:rsid w:val="006D19BB"/>
    <w:rsid w:val="006D1FD1"/>
    <w:rsid w:val="006D389B"/>
    <w:rsid w:val="006D3C3D"/>
    <w:rsid w:val="006D4B49"/>
    <w:rsid w:val="006D5517"/>
    <w:rsid w:val="006D6233"/>
    <w:rsid w:val="006D6296"/>
    <w:rsid w:val="006D6503"/>
    <w:rsid w:val="006D6753"/>
    <w:rsid w:val="006D7654"/>
    <w:rsid w:val="006D7CEC"/>
    <w:rsid w:val="006E0276"/>
    <w:rsid w:val="006E0378"/>
    <w:rsid w:val="006E083F"/>
    <w:rsid w:val="006E0B0C"/>
    <w:rsid w:val="006E1500"/>
    <w:rsid w:val="006E1D13"/>
    <w:rsid w:val="006E21F5"/>
    <w:rsid w:val="006E2970"/>
    <w:rsid w:val="006E2A66"/>
    <w:rsid w:val="006E34DB"/>
    <w:rsid w:val="006E3662"/>
    <w:rsid w:val="006E4176"/>
    <w:rsid w:val="006E4F1E"/>
    <w:rsid w:val="006E5013"/>
    <w:rsid w:val="006E516C"/>
    <w:rsid w:val="006E5A18"/>
    <w:rsid w:val="006E5DED"/>
    <w:rsid w:val="006E5EF9"/>
    <w:rsid w:val="006E6EA4"/>
    <w:rsid w:val="006F0FB3"/>
    <w:rsid w:val="006F10EB"/>
    <w:rsid w:val="006F17BE"/>
    <w:rsid w:val="006F27B2"/>
    <w:rsid w:val="006F29D9"/>
    <w:rsid w:val="006F2A18"/>
    <w:rsid w:val="006F2D8A"/>
    <w:rsid w:val="006F3246"/>
    <w:rsid w:val="006F3808"/>
    <w:rsid w:val="006F3893"/>
    <w:rsid w:val="006F3995"/>
    <w:rsid w:val="006F399B"/>
    <w:rsid w:val="006F3DAC"/>
    <w:rsid w:val="006F4AE8"/>
    <w:rsid w:val="006F4D79"/>
    <w:rsid w:val="006F5892"/>
    <w:rsid w:val="006F707B"/>
    <w:rsid w:val="006F75D3"/>
    <w:rsid w:val="007010E8"/>
    <w:rsid w:val="00701313"/>
    <w:rsid w:val="00702E5B"/>
    <w:rsid w:val="00704A49"/>
    <w:rsid w:val="007054D0"/>
    <w:rsid w:val="0070646E"/>
    <w:rsid w:val="00706CAD"/>
    <w:rsid w:val="00706D28"/>
    <w:rsid w:val="0070703C"/>
    <w:rsid w:val="007073C2"/>
    <w:rsid w:val="007075CC"/>
    <w:rsid w:val="007076C7"/>
    <w:rsid w:val="00710C95"/>
    <w:rsid w:val="007121EF"/>
    <w:rsid w:val="00712534"/>
    <w:rsid w:val="00712771"/>
    <w:rsid w:val="007135DC"/>
    <w:rsid w:val="0071395B"/>
    <w:rsid w:val="00714761"/>
    <w:rsid w:val="00714894"/>
    <w:rsid w:val="0071494F"/>
    <w:rsid w:val="00714A77"/>
    <w:rsid w:val="00715455"/>
    <w:rsid w:val="007154B1"/>
    <w:rsid w:val="00715DDB"/>
    <w:rsid w:val="0071603C"/>
    <w:rsid w:val="00716C0E"/>
    <w:rsid w:val="00717E30"/>
    <w:rsid w:val="00721EDB"/>
    <w:rsid w:val="00723005"/>
    <w:rsid w:val="00723102"/>
    <w:rsid w:val="0072510A"/>
    <w:rsid w:val="007258F6"/>
    <w:rsid w:val="007259A2"/>
    <w:rsid w:val="0072682D"/>
    <w:rsid w:val="007277FB"/>
    <w:rsid w:val="00727C50"/>
    <w:rsid w:val="007300A4"/>
    <w:rsid w:val="007304E9"/>
    <w:rsid w:val="00730613"/>
    <w:rsid w:val="00731439"/>
    <w:rsid w:val="00731479"/>
    <w:rsid w:val="007315AD"/>
    <w:rsid w:val="00731E53"/>
    <w:rsid w:val="0073245E"/>
    <w:rsid w:val="0073369E"/>
    <w:rsid w:val="00733832"/>
    <w:rsid w:val="007340FE"/>
    <w:rsid w:val="007353FA"/>
    <w:rsid w:val="007366D2"/>
    <w:rsid w:val="007366F9"/>
    <w:rsid w:val="00736F88"/>
    <w:rsid w:val="0074009E"/>
    <w:rsid w:val="00740129"/>
    <w:rsid w:val="00740548"/>
    <w:rsid w:val="00742CC6"/>
    <w:rsid w:val="00744160"/>
    <w:rsid w:val="00744BA7"/>
    <w:rsid w:val="007460F5"/>
    <w:rsid w:val="00746E23"/>
    <w:rsid w:val="0074727E"/>
    <w:rsid w:val="00747849"/>
    <w:rsid w:val="0075056B"/>
    <w:rsid w:val="0075101B"/>
    <w:rsid w:val="00751D13"/>
    <w:rsid w:val="007536A2"/>
    <w:rsid w:val="00754697"/>
    <w:rsid w:val="00756709"/>
    <w:rsid w:val="007568BA"/>
    <w:rsid w:val="00756D41"/>
    <w:rsid w:val="00757965"/>
    <w:rsid w:val="00760BC9"/>
    <w:rsid w:val="00763C5B"/>
    <w:rsid w:val="007643C0"/>
    <w:rsid w:val="007644EF"/>
    <w:rsid w:val="0076492C"/>
    <w:rsid w:val="00765116"/>
    <w:rsid w:val="007655D5"/>
    <w:rsid w:val="00765C6E"/>
    <w:rsid w:val="00766672"/>
    <w:rsid w:val="00766AD5"/>
    <w:rsid w:val="00767A52"/>
    <w:rsid w:val="00770A76"/>
    <w:rsid w:val="00771B8F"/>
    <w:rsid w:val="00771D9F"/>
    <w:rsid w:val="007723DF"/>
    <w:rsid w:val="0077329B"/>
    <w:rsid w:val="00774582"/>
    <w:rsid w:val="00774BDB"/>
    <w:rsid w:val="0077565E"/>
    <w:rsid w:val="00777103"/>
    <w:rsid w:val="00777B53"/>
    <w:rsid w:val="007806CF"/>
    <w:rsid w:val="007819B0"/>
    <w:rsid w:val="00781E13"/>
    <w:rsid w:val="00782FBF"/>
    <w:rsid w:val="00783905"/>
    <w:rsid w:val="007855EA"/>
    <w:rsid w:val="007857F5"/>
    <w:rsid w:val="00785EB2"/>
    <w:rsid w:val="00787286"/>
    <w:rsid w:val="00787D11"/>
    <w:rsid w:val="00787E6D"/>
    <w:rsid w:val="00790C2A"/>
    <w:rsid w:val="00792593"/>
    <w:rsid w:val="00792910"/>
    <w:rsid w:val="007935C1"/>
    <w:rsid w:val="0079408D"/>
    <w:rsid w:val="007941A3"/>
    <w:rsid w:val="00794695"/>
    <w:rsid w:val="00794732"/>
    <w:rsid w:val="00794C1F"/>
    <w:rsid w:val="00795F2B"/>
    <w:rsid w:val="007960CD"/>
    <w:rsid w:val="00796AA6"/>
    <w:rsid w:val="007A0336"/>
    <w:rsid w:val="007A060D"/>
    <w:rsid w:val="007A0838"/>
    <w:rsid w:val="007A09E5"/>
    <w:rsid w:val="007A0F9B"/>
    <w:rsid w:val="007A105D"/>
    <w:rsid w:val="007A1C1E"/>
    <w:rsid w:val="007A259A"/>
    <w:rsid w:val="007A26AC"/>
    <w:rsid w:val="007A2965"/>
    <w:rsid w:val="007A4582"/>
    <w:rsid w:val="007A47C7"/>
    <w:rsid w:val="007A48F7"/>
    <w:rsid w:val="007A5D98"/>
    <w:rsid w:val="007A6133"/>
    <w:rsid w:val="007A62EF"/>
    <w:rsid w:val="007A6538"/>
    <w:rsid w:val="007A7591"/>
    <w:rsid w:val="007A759B"/>
    <w:rsid w:val="007A7D4D"/>
    <w:rsid w:val="007B03C1"/>
    <w:rsid w:val="007B051F"/>
    <w:rsid w:val="007B077D"/>
    <w:rsid w:val="007B3589"/>
    <w:rsid w:val="007B4047"/>
    <w:rsid w:val="007B4887"/>
    <w:rsid w:val="007B4ED9"/>
    <w:rsid w:val="007B5057"/>
    <w:rsid w:val="007B5ADB"/>
    <w:rsid w:val="007B5CDC"/>
    <w:rsid w:val="007B6D51"/>
    <w:rsid w:val="007B7533"/>
    <w:rsid w:val="007B7E7E"/>
    <w:rsid w:val="007C0271"/>
    <w:rsid w:val="007C037A"/>
    <w:rsid w:val="007C09B9"/>
    <w:rsid w:val="007C0F4A"/>
    <w:rsid w:val="007C105B"/>
    <w:rsid w:val="007C1DF5"/>
    <w:rsid w:val="007C23B2"/>
    <w:rsid w:val="007C30F3"/>
    <w:rsid w:val="007C33F9"/>
    <w:rsid w:val="007C435E"/>
    <w:rsid w:val="007C4868"/>
    <w:rsid w:val="007C6347"/>
    <w:rsid w:val="007C63B5"/>
    <w:rsid w:val="007C709C"/>
    <w:rsid w:val="007C787C"/>
    <w:rsid w:val="007D0136"/>
    <w:rsid w:val="007D044C"/>
    <w:rsid w:val="007D057C"/>
    <w:rsid w:val="007D0B0E"/>
    <w:rsid w:val="007D23D9"/>
    <w:rsid w:val="007D2D49"/>
    <w:rsid w:val="007D32B7"/>
    <w:rsid w:val="007D3FCA"/>
    <w:rsid w:val="007D408D"/>
    <w:rsid w:val="007D4EBD"/>
    <w:rsid w:val="007D4F72"/>
    <w:rsid w:val="007D55B0"/>
    <w:rsid w:val="007D5884"/>
    <w:rsid w:val="007D61EA"/>
    <w:rsid w:val="007D6502"/>
    <w:rsid w:val="007D6CEB"/>
    <w:rsid w:val="007D6DB2"/>
    <w:rsid w:val="007D6EBB"/>
    <w:rsid w:val="007D755C"/>
    <w:rsid w:val="007E0059"/>
    <w:rsid w:val="007E0311"/>
    <w:rsid w:val="007E0E75"/>
    <w:rsid w:val="007E18C7"/>
    <w:rsid w:val="007E2279"/>
    <w:rsid w:val="007E261B"/>
    <w:rsid w:val="007E2743"/>
    <w:rsid w:val="007E3A84"/>
    <w:rsid w:val="007E42A7"/>
    <w:rsid w:val="007E4486"/>
    <w:rsid w:val="007E4D44"/>
    <w:rsid w:val="007E66AB"/>
    <w:rsid w:val="007E6CA6"/>
    <w:rsid w:val="007F03EB"/>
    <w:rsid w:val="007F04D2"/>
    <w:rsid w:val="007F12DE"/>
    <w:rsid w:val="007F1933"/>
    <w:rsid w:val="007F2220"/>
    <w:rsid w:val="007F262C"/>
    <w:rsid w:val="007F28DD"/>
    <w:rsid w:val="007F2DE9"/>
    <w:rsid w:val="007F2F7A"/>
    <w:rsid w:val="007F2F96"/>
    <w:rsid w:val="007F3E3E"/>
    <w:rsid w:val="007F4F64"/>
    <w:rsid w:val="007F71F6"/>
    <w:rsid w:val="007F7903"/>
    <w:rsid w:val="007F7D08"/>
    <w:rsid w:val="00800B7B"/>
    <w:rsid w:val="008010FE"/>
    <w:rsid w:val="00801336"/>
    <w:rsid w:val="008017AA"/>
    <w:rsid w:val="00801C9D"/>
    <w:rsid w:val="00802149"/>
    <w:rsid w:val="00802D3E"/>
    <w:rsid w:val="00804837"/>
    <w:rsid w:val="00804D2C"/>
    <w:rsid w:val="00806253"/>
    <w:rsid w:val="00806359"/>
    <w:rsid w:val="00806DD4"/>
    <w:rsid w:val="00807CE3"/>
    <w:rsid w:val="008102FB"/>
    <w:rsid w:val="0081057B"/>
    <w:rsid w:val="00811B95"/>
    <w:rsid w:val="008120F7"/>
    <w:rsid w:val="00812520"/>
    <w:rsid w:val="00812F64"/>
    <w:rsid w:val="00813087"/>
    <w:rsid w:val="008137A4"/>
    <w:rsid w:val="00814453"/>
    <w:rsid w:val="008156A6"/>
    <w:rsid w:val="00815837"/>
    <w:rsid w:val="00815CB6"/>
    <w:rsid w:val="00816104"/>
    <w:rsid w:val="00816C1B"/>
    <w:rsid w:val="00817AB9"/>
    <w:rsid w:val="00817C4C"/>
    <w:rsid w:val="0082090B"/>
    <w:rsid w:val="00821644"/>
    <w:rsid w:val="00821B6F"/>
    <w:rsid w:val="00821C51"/>
    <w:rsid w:val="00821E22"/>
    <w:rsid w:val="00821F22"/>
    <w:rsid w:val="0082207B"/>
    <w:rsid w:val="00822EDF"/>
    <w:rsid w:val="00824C85"/>
    <w:rsid w:val="00824D84"/>
    <w:rsid w:val="00826BE6"/>
    <w:rsid w:val="0082768F"/>
    <w:rsid w:val="008276E5"/>
    <w:rsid w:val="008279C0"/>
    <w:rsid w:val="00830254"/>
    <w:rsid w:val="0083159C"/>
    <w:rsid w:val="00831785"/>
    <w:rsid w:val="008326DD"/>
    <w:rsid w:val="0083409B"/>
    <w:rsid w:val="00834A41"/>
    <w:rsid w:val="008358C3"/>
    <w:rsid w:val="00836317"/>
    <w:rsid w:val="008379B4"/>
    <w:rsid w:val="00837D26"/>
    <w:rsid w:val="008410EF"/>
    <w:rsid w:val="0084143A"/>
    <w:rsid w:val="0084186C"/>
    <w:rsid w:val="00842552"/>
    <w:rsid w:val="0084343C"/>
    <w:rsid w:val="00843D05"/>
    <w:rsid w:val="00844FFD"/>
    <w:rsid w:val="00845050"/>
    <w:rsid w:val="00845615"/>
    <w:rsid w:val="00845FEF"/>
    <w:rsid w:val="0084614F"/>
    <w:rsid w:val="0084648C"/>
    <w:rsid w:val="00846D2F"/>
    <w:rsid w:val="00847D1A"/>
    <w:rsid w:val="00847F94"/>
    <w:rsid w:val="00850085"/>
    <w:rsid w:val="00850482"/>
    <w:rsid w:val="008507E2"/>
    <w:rsid w:val="00851AB6"/>
    <w:rsid w:val="00851E9A"/>
    <w:rsid w:val="00852693"/>
    <w:rsid w:val="008534E6"/>
    <w:rsid w:val="0085393D"/>
    <w:rsid w:val="00853D77"/>
    <w:rsid w:val="00854106"/>
    <w:rsid w:val="0085533A"/>
    <w:rsid w:val="008556AC"/>
    <w:rsid w:val="00855D3E"/>
    <w:rsid w:val="0085638D"/>
    <w:rsid w:val="00857135"/>
    <w:rsid w:val="00857509"/>
    <w:rsid w:val="00857836"/>
    <w:rsid w:val="00857904"/>
    <w:rsid w:val="00860283"/>
    <w:rsid w:val="00860501"/>
    <w:rsid w:val="00860550"/>
    <w:rsid w:val="00860C25"/>
    <w:rsid w:val="00860F9C"/>
    <w:rsid w:val="008610BC"/>
    <w:rsid w:val="00861DC3"/>
    <w:rsid w:val="00861E32"/>
    <w:rsid w:val="00862304"/>
    <w:rsid w:val="00862617"/>
    <w:rsid w:val="008637D4"/>
    <w:rsid w:val="00863D5C"/>
    <w:rsid w:val="008643B7"/>
    <w:rsid w:val="0086461B"/>
    <w:rsid w:val="008646C1"/>
    <w:rsid w:val="00864B1B"/>
    <w:rsid w:val="00864E12"/>
    <w:rsid w:val="00864F53"/>
    <w:rsid w:val="00865378"/>
    <w:rsid w:val="00865A4B"/>
    <w:rsid w:val="0086672C"/>
    <w:rsid w:val="00866886"/>
    <w:rsid w:val="00866AA1"/>
    <w:rsid w:val="00866F6B"/>
    <w:rsid w:val="0086769A"/>
    <w:rsid w:val="00867727"/>
    <w:rsid w:val="0087179B"/>
    <w:rsid w:val="008717B3"/>
    <w:rsid w:val="00871B91"/>
    <w:rsid w:val="00871CAF"/>
    <w:rsid w:val="00871DAB"/>
    <w:rsid w:val="00873FAE"/>
    <w:rsid w:val="00874331"/>
    <w:rsid w:val="0087436A"/>
    <w:rsid w:val="0087450E"/>
    <w:rsid w:val="0087560C"/>
    <w:rsid w:val="00875E9E"/>
    <w:rsid w:val="00876231"/>
    <w:rsid w:val="008764F8"/>
    <w:rsid w:val="0087709C"/>
    <w:rsid w:val="008771CF"/>
    <w:rsid w:val="0087725F"/>
    <w:rsid w:val="0087741F"/>
    <w:rsid w:val="008776E0"/>
    <w:rsid w:val="0087774B"/>
    <w:rsid w:val="00880453"/>
    <w:rsid w:val="0088051E"/>
    <w:rsid w:val="0088226B"/>
    <w:rsid w:val="00884ED3"/>
    <w:rsid w:val="00885F03"/>
    <w:rsid w:val="008868A1"/>
    <w:rsid w:val="008870E2"/>
    <w:rsid w:val="008872CC"/>
    <w:rsid w:val="0088730A"/>
    <w:rsid w:val="00890570"/>
    <w:rsid w:val="0089100D"/>
    <w:rsid w:val="0089135F"/>
    <w:rsid w:val="00891D63"/>
    <w:rsid w:val="00892392"/>
    <w:rsid w:val="0089275F"/>
    <w:rsid w:val="00893774"/>
    <w:rsid w:val="00894272"/>
    <w:rsid w:val="00894BD1"/>
    <w:rsid w:val="00895525"/>
    <w:rsid w:val="008955D7"/>
    <w:rsid w:val="0089638F"/>
    <w:rsid w:val="00896AC9"/>
    <w:rsid w:val="00897035"/>
    <w:rsid w:val="008971DF"/>
    <w:rsid w:val="008A100F"/>
    <w:rsid w:val="008A1821"/>
    <w:rsid w:val="008A1D8C"/>
    <w:rsid w:val="008A20A9"/>
    <w:rsid w:val="008A34C1"/>
    <w:rsid w:val="008A3F5C"/>
    <w:rsid w:val="008A48D7"/>
    <w:rsid w:val="008A4E27"/>
    <w:rsid w:val="008A5BE4"/>
    <w:rsid w:val="008A6272"/>
    <w:rsid w:val="008A713A"/>
    <w:rsid w:val="008A798F"/>
    <w:rsid w:val="008B01BB"/>
    <w:rsid w:val="008B0A43"/>
    <w:rsid w:val="008B1314"/>
    <w:rsid w:val="008B2086"/>
    <w:rsid w:val="008B2DFA"/>
    <w:rsid w:val="008B3031"/>
    <w:rsid w:val="008B3096"/>
    <w:rsid w:val="008B3D50"/>
    <w:rsid w:val="008B519F"/>
    <w:rsid w:val="008B5DC7"/>
    <w:rsid w:val="008B6DB9"/>
    <w:rsid w:val="008B76D5"/>
    <w:rsid w:val="008C00AD"/>
    <w:rsid w:val="008C04D0"/>
    <w:rsid w:val="008C08B2"/>
    <w:rsid w:val="008C1059"/>
    <w:rsid w:val="008C1885"/>
    <w:rsid w:val="008C280F"/>
    <w:rsid w:val="008C2CAE"/>
    <w:rsid w:val="008C2DEC"/>
    <w:rsid w:val="008C2F77"/>
    <w:rsid w:val="008C3473"/>
    <w:rsid w:val="008C34B4"/>
    <w:rsid w:val="008C37C3"/>
    <w:rsid w:val="008C3DB9"/>
    <w:rsid w:val="008C3EAD"/>
    <w:rsid w:val="008C4BE3"/>
    <w:rsid w:val="008C676D"/>
    <w:rsid w:val="008C685C"/>
    <w:rsid w:val="008C7118"/>
    <w:rsid w:val="008C72DF"/>
    <w:rsid w:val="008C77D1"/>
    <w:rsid w:val="008C7C43"/>
    <w:rsid w:val="008C7D99"/>
    <w:rsid w:val="008D03D3"/>
    <w:rsid w:val="008D15B7"/>
    <w:rsid w:val="008D1768"/>
    <w:rsid w:val="008D282C"/>
    <w:rsid w:val="008D3CD7"/>
    <w:rsid w:val="008D5458"/>
    <w:rsid w:val="008D5612"/>
    <w:rsid w:val="008D688C"/>
    <w:rsid w:val="008E1173"/>
    <w:rsid w:val="008E1236"/>
    <w:rsid w:val="008E182F"/>
    <w:rsid w:val="008E481A"/>
    <w:rsid w:val="008E4AFF"/>
    <w:rsid w:val="008E54D6"/>
    <w:rsid w:val="008E5E17"/>
    <w:rsid w:val="008E685A"/>
    <w:rsid w:val="008E6EA6"/>
    <w:rsid w:val="008E76BF"/>
    <w:rsid w:val="008F003D"/>
    <w:rsid w:val="008F0678"/>
    <w:rsid w:val="008F06A9"/>
    <w:rsid w:val="008F1663"/>
    <w:rsid w:val="008F17FB"/>
    <w:rsid w:val="008F1B2A"/>
    <w:rsid w:val="008F2A60"/>
    <w:rsid w:val="008F309B"/>
    <w:rsid w:val="008F3BA2"/>
    <w:rsid w:val="008F3E3F"/>
    <w:rsid w:val="008F4781"/>
    <w:rsid w:val="008F4E02"/>
    <w:rsid w:val="008F5319"/>
    <w:rsid w:val="008F5B86"/>
    <w:rsid w:val="008F5C93"/>
    <w:rsid w:val="008F7BE4"/>
    <w:rsid w:val="00900192"/>
    <w:rsid w:val="00900C25"/>
    <w:rsid w:val="00901081"/>
    <w:rsid w:val="009021D2"/>
    <w:rsid w:val="00902BE8"/>
    <w:rsid w:val="009030F9"/>
    <w:rsid w:val="00903ED0"/>
    <w:rsid w:val="009047B1"/>
    <w:rsid w:val="009048C8"/>
    <w:rsid w:val="00904D38"/>
    <w:rsid w:val="009055E7"/>
    <w:rsid w:val="00905FEC"/>
    <w:rsid w:val="00906A8D"/>
    <w:rsid w:val="00906F87"/>
    <w:rsid w:val="0091053E"/>
    <w:rsid w:val="00910EAD"/>
    <w:rsid w:val="0091115A"/>
    <w:rsid w:val="00912397"/>
    <w:rsid w:val="00912B30"/>
    <w:rsid w:val="00912C75"/>
    <w:rsid w:val="00912ECB"/>
    <w:rsid w:val="0091322D"/>
    <w:rsid w:val="00913A37"/>
    <w:rsid w:val="00913BFC"/>
    <w:rsid w:val="00913FDE"/>
    <w:rsid w:val="00914DBD"/>
    <w:rsid w:val="0091511E"/>
    <w:rsid w:val="00916A63"/>
    <w:rsid w:val="0091716C"/>
    <w:rsid w:val="009211DD"/>
    <w:rsid w:val="009220DA"/>
    <w:rsid w:val="00922100"/>
    <w:rsid w:val="00922A8F"/>
    <w:rsid w:val="00922A94"/>
    <w:rsid w:val="009233F3"/>
    <w:rsid w:val="00923542"/>
    <w:rsid w:val="009242C5"/>
    <w:rsid w:val="00926F44"/>
    <w:rsid w:val="00930217"/>
    <w:rsid w:val="00930537"/>
    <w:rsid w:val="00932865"/>
    <w:rsid w:val="00932997"/>
    <w:rsid w:val="00932EB1"/>
    <w:rsid w:val="0093339F"/>
    <w:rsid w:val="00933BF2"/>
    <w:rsid w:val="0093522F"/>
    <w:rsid w:val="00935250"/>
    <w:rsid w:val="0093525F"/>
    <w:rsid w:val="009355C5"/>
    <w:rsid w:val="00935926"/>
    <w:rsid w:val="00935F13"/>
    <w:rsid w:val="009361D3"/>
    <w:rsid w:val="00936C03"/>
    <w:rsid w:val="00936E8A"/>
    <w:rsid w:val="009377F7"/>
    <w:rsid w:val="00937EF1"/>
    <w:rsid w:val="00940484"/>
    <w:rsid w:val="00940A06"/>
    <w:rsid w:val="009416D2"/>
    <w:rsid w:val="00941AA7"/>
    <w:rsid w:val="009424BA"/>
    <w:rsid w:val="00942DC2"/>
    <w:rsid w:val="00943098"/>
    <w:rsid w:val="009433A7"/>
    <w:rsid w:val="00944038"/>
    <w:rsid w:val="0094403C"/>
    <w:rsid w:val="00944F15"/>
    <w:rsid w:val="00945A35"/>
    <w:rsid w:val="00945D08"/>
    <w:rsid w:val="009462AF"/>
    <w:rsid w:val="00947009"/>
    <w:rsid w:val="009474C5"/>
    <w:rsid w:val="009474EF"/>
    <w:rsid w:val="00947561"/>
    <w:rsid w:val="00950002"/>
    <w:rsid w:val="009500CB"/>
    <w:rsid w:val="0095020E"/>
    <w:rsid w:val="00950BEB"/>
    <w:rsid w:val="00950CCE"/>
    <w:rsid w:val="009514B5"/>
    <w:rsid w:val="00951D89"/>
    <w:rsid w:val="00951EC2"/>
    <w:rsid w:val="00952552"/>
    <w:rsid w:val="009536EB"/>
    <w:rsid w:val="00954AF9"/>
    <w:rsid w:val="00955812"/>
    <w:rsid w:val="009559E3"/>
    <w:rsid w:val="00955C3F"/>
    <w:rsid w:val="009566FB"/>
    <w:rsid w:val="00956977"/>
    <w:rsid w:val="009569DC"/>
    <w:rsid w:val="00956C88"/>
    <w:rsid w:val="00956DC5"/>
    <w:rsid w:val="0095734C"/>
    <w:rsid w:val="009576E5"/>
    <w:rsid w:val="00957D84"/>
    <w:rsid w:val="00957ED9"/>
    <w:rsid w:val="0096034E"/>
    <w:rsid w:val="00960D4B"/>
    <w:rsid w:val="00961BB1"/>
    <w:rsid w:val="00961D5D"/>
    <w:rsid w:val="00965342"/>
    <w:rsid w:val="0096535F"/>
    <w:rsid w:val="009653EE"/>
    <w:rsid w:val="009661B9"/>
    <w:rsid w:val="009664D4"/>
    <w:rsid w:val="0096670D"/>
    <w:rsid w:val="00966A61"/>
    <w:rsid w:val="00966BEC"/>
    <w:rsid w:val="00966FB6"/>
    <w:rsid w:val="00967625"/>
    <w:rsid w:val="00967672"/>
    <w:rsid w:val="00967F43"/>
    <w:rsid w:val="009706EF"/>
    <w:rsid w:val="00970AAC"/>
    <w:rsid w:val="00971505"/>
    <w:rsid w:val="00971847"/>
    <w:rsid w:val="0097328A"/>
    <w:rsid w:val="00973336"/>
    <w:rsid w:val="00973FD6"/>
    <w:rsid w:val="00975380"/>
    <w:rsid w:val="009754BC"/>
    <w:rsid w:val="009755BD"/>
    <w:rsid w:val="009755E5"/>
    <w:rsid w:val="009761CE"/>
    <w:rsid w:val="0098036A"/>
    <w:rsid w:val="00980E02"/>
    <w:rsid w:val="009810E6"/>
    <w:rsid w:val="00982D9E"/>
    <w:rsid w:val="0098512E"/>
    <w:rsid w:val="009859C6"/>
    <w:rsid w:val="00985CEB"/>
    <w:rsid w:val="00985FF1"/>
    <w:rsid w:val="009868D5"/>
    <w:rsid w:val="00987003"/>
    <w:rsid w:val="00987616"/>
    <w:rsid w:val="0098762E"/>
    <w:rsid w:val="009904D8"/>
    <w:rsid w:val="0099051C"/>
    <w:rsid w:val="009906DC"/>
    <w:rsid w:val="00990B6D"/>
    <w:rsid w:val="00991007"/>
    <w:rsid w:val="009917F0"/>
    <w:rsid w:val="009919ED"/>
    <w:rsid w:val="00991A38"/>
    <w:rsid w:val="00991C82"/>
    <w:rsid w:val="00991D9F"/>
    <w:rsid w:val="00991E1D"/>
    <w:rsid w:val="00992508"/>
    <w:rsid w:val="0099272D"/>
    <w:rsid w:val="00992DF2"/>
    <w:rsid w:val="00994596"/>
    <w:rsid w:val="00994990"/>
    <w:rsid w:val="0099513D"/>
    <w:rsid w:val="009951D3"/>
    <w:rsid w:val="00995561"/>
    <w:rsid w:val="00995BD2"/>
    <w:rsid w:val="00995BE3"/>
    <w:rsid w:val="00995CD0"/>
    <w:rsid w:val="00996963"/>
    <w:rsid w:val="00997962"/>
    <w:rsid w:val="009A0779"/>
    <w:rsid w:val="009A0913"/>
    <w:rsid w:val="009A107C"/>
    <w:rsid w:val="009A1BBF"/>
    <w:rsid w:val="009A1F10"/>
    <w:rsid w:val="009A20EE"/>
    <w:rsid w:val="009A3473"/>
    <w:rsid w:val="009A4BC1"/>
    <w:rsid w:val="009A67A9"/>
    <w:rsid w:val="009A7036"/>
    <w:rsid w:val="009B03F3"/>
    <w:rsid w:val="009B1269"/>
    <w:rsid w:val="009B203A"/>
    <w:rsid w:val="009B5745"/>
    <w:rsid w:val="009B60A0"/>
    <w:rsid w:val="009B6FFF"/>
    <w:rsid w:val="009C0C43"/>
    <w:rsid w:val="009C0CC6"/>
    <w:rsid w:val="009C0FB2"/>
    <w:rsid w:val="009C2331"/>
    <w:rsid w:val="009C24BD"/>
    <w:rsid w:val="009C2553"/>
    <w:rsid w:val="009C2A38"/>
    <w:rsid w:val="009C344B"/>
    <w:rsid w:val="009C377E"/>
    <w:rsid w:val="009C38F0"/>
    <w:rsid w:val="009C46EB"/>
    <w:rsid w:val="009C58A9"/>
    <w:rsid w:val="009C5DCB"/>
    <w:rsid w:val="009C650E"/>
    <w:rsid w:val="009C6A4A"/>
    <w:rsid w:val="009D00FE"/>
    <w:rsid w:val="009D0C51"/>
    <w:rsid w:val="009D1439"/>
    <w:rsid w:val="009D18CF"/>
    <w:rsid w:val="009D1F72"/>
    <w:rsid w:val="009D297D"/>
    <w:rsid w:val="009D4135"/>
    <w:rsid w:val="009D46C2"/>
    <w:rsid w:val="009D51F0"/>
    <w:rsid w:val="009D6CCB"/>
    <w:rsid w:val="009D6F30"/>
    <w:rsid w:val="009D70E5"/>
    <w:rsid w:val="009D745C"/>
    <w:rsid w:val="009E0036"/>
    <w:rsid w:val="009E0DA1"/>
    <w:rsid w:val="009E1208"/>
    <w:rsid w:val="009E1F83"/>
    <w:rsid w:val="009E2077"/>
    <w:rsid w:val="009E3635"/>
    <w:rsid w:val="009E3870"/>
    <w:rsid w:val="009E44F3"/>
    <w:rsid w:val="009E4923"/>
    <w:rsid w:val="009E4B2D"/>
    <w:rsid w:val="009E5D44"/>
    <w:rsid w:val="009E712F"/>
    <w:rsid w:val="009E7DCA"/>
    <w:rsid w:val="009F0D37"/>
    <w:rsid w:val="009F142C"/>
    <w:rsid w:val="009F1576"/>
    <w:rsid w:val="009F17BC"/>
    <w:rsid w:val="009F2972"/>
    <w:rsid w:val="009F3A53"/>
    <w:rsid w:val="009F51E5"/>
    <w:rsid w:val="009F5765"/>
    <w:rsid w:val="009F59C7"/>
    <w:rsid w:val="00A004C6"/>
    <w:rsid w:val="00A0062D"/>
    <w:rsid w:val="00A00B77"/>
    <w:rsid w:val="00A015AE"/>
    <w:rsid w:val="00A019F2"/>
    <w:rsid w:val="00A01DC6"/>
    <w:rsid w:val="00A026A3"/>
    <w:rsid w:val="00A02902"/>
    <w:rsid w:val="00A042BC"/>
    <w:rsid w:val="00A04DB7"/>
    <w:rsid w:val="00A0517F"/>
    <w:rsid w:val="00A05CB3"/>
    <w:rsid w:val="00A07547"/>
    <w:rsid w:val="00A07A5F"/>
    <w:rsid w:val="00A106B1"/>
    <w:rsid w:val="00A1091A"/>
    <w:rsid w:val="00A1193A"/>
    <w:rsid w:val="00A12520"/>
    <w:rsid w:val="00A12D7A"/>
    <w:rsid w:val="00A12D89"/>
    <w:rsid w:val="00A12FBC"/>
    <w:rsid w:val="00A13061"/>
    <w:rsid w:val="00A130FF"/>
    <w:rsid w:val="00A1354B"/>
    <w:rsid w:val="00A13ED7"/>
    <w:rsid w:val="00A14366"/>
    <w:rsid w:val="00A14656"/>
    <w:rsid w:val="00A14A24"/>
    <w:rsid w:val="00A14BB6"/>
    <w:rsid w:val="00A1642E"/>
    <w:rsid w:val="00A17E6A"/>
    <w:rsid w:val="00A17FF7"/>
    <w:rsid w:val="00A20507"/>
    <w:rsid w:val="00A20741"/>
    <w:rsid w:val="00A20E84"/>
    <w:rsid w:val="00A22020"/>
    <w:rsid w:val="00A221BB"/>
    <w:rsid w:val="00A22323"/>
    <w:rsid w:val="00A23C85"/>
    <w:rsid w:val="00A23FE8"/>
    <w:rsid w:val="00A24331"/>
    <w:rsid w:val="00A245DD"/>
    <w:rsid w:val="00A24AD1"/>
    <w:rsid w:val="00A2545D"/>
    <w:rsid w:val="00A254E1"/>
    <w:rsid w:val="00A260F7"/>
    <w:rsid w:val="00A27014"/>
    <w:rsid w:val="00A273B4"/>
    <w:rsid w:val="00A307D3"/>
    <w:rsid w:val="00A312BA"/>
    <w:rsid w:val="00A31859"/>
    <w:rsid w:val="00A31B25"/>
    <w:rsid w:val="00A3305A"/>
    <w:rsid w:val="00A33262"/>
    <w:rsid w:val="00A339FC"/>
    <w:rsid w:val="00A33EA8"/>
    <w:rsid w:val="00A34623"/>
    <w:rsid w:val="00A35917"/>
    <w:rsid w:val="00A35AF5"/>
    <w:rsid w:val="00A3635E"/>
    <w:rsid w:val="00A369B8"/>
    <w:rsid w:val="00A36DFB"/>
    <w:rsid w:val="00A37B8C"/>
    <w:rsid w:val="00A37EF1"/>
    <w:rsid w:val="00A40396"/>
    <w:rsid w:val="00A40B6D"/>
    <w:rsid w:val="00A413CB"/>
    <w:rsid w:val="00A41AEA"/>
    <w:rsid w:val="00A423B0"/>
    <w:rsid w:val="00A42DDB"/>
    <w:rsid w:val="00A431D2"/>
    <w:rsid w:val="00A43523"/>
    <w:rsid w:val="00A43C76"/>
    <w:rsid w:val="00A43E91"/>
    <w:rsid w:val="00A4446D"/>
    <w:rsid w:val="00A44BF4"/>
    <w:rsid w:val="00A44DC7"/>
    <w:rsid w:val="00A456DD"/>
    <w:rsid w:val="00A47981"/>
    <w:rsid w:val="00A503B5"/>
    <w:rsid w:val="00A52BD7"/>
    <w:rsid w:val="00A52D8D"/>
    <w:rsid w:val="00A53ADD"/>
    <w:rsid w:val="00A53B4A"/>
    <w:rsid w:val="00A543BE"/>
    <w:rsid w:val="00A5493C"/>
    <w:rsid w:val="00A55861"/>
    <w:rsid w:val="00A56059"/>
    <w:rsid w:val="00A56237"/>
    <w:rsid w:val="00A618EA"/>
    <w:rsid w:val="00A62EEC"/>
    <w:rsid w:val="00A64984"/>
    <w:rsid w:val="00A64BB9"/>
    <w:rsid w:val="00A65935"/>
    <w:rsid w:val="00A66D9E"/>
    <w:rsid w:val="00A67050"/>
    <w:rsid w:val="00A6775A"/>
    <w:rsid w:val="00A711C9"/>
    <w:rsid w:val="00A714D9"/>
    <w:rsid w:val="00A715E2"/>
    <w:rsid w:val="00A72AFD"/>
    <w:rsid w:val="00A74304"/>
    <w:rsid w:val="00A74E15"/>
    <w:rsid w:val="00A756BC"/>
    <w:rsid w:val="00A7718A"/>
    <w:rsid w:val="00A77DFC"/>
    <w:rsid w:val="00A81048"/>
    <w:rsid w:val="00A814DE"/>
    <w:rsid w:val="00A81A9F"/>
    <w:rsid w:val="00A83082"/>
    <w:rsid w:val="00A83562"/>
    <w:rsid w:val="00A837B9"/>
    <w:rsid w:val="00A86478"/>
    <w:rsid w:val="00A86492"/>
    <w:rsid w:val="00A86EB3"/>
    <w:rsid w:val="00A8780A"/>
    <w:rsid w:val="00A879D8"/>
    <w:rsid w:val="00A87F6C"/>
    <w:rsid w:val="00A90EDE"/>
    <w:rsid w:val="00A914FC"/>
    <w:rsid w:val="00A91C43"/>
    <w:rsid w:val="00A91EA2"/>
    <w:rsid w:val="00A92394"/>
    <w:rsid w:val="00A94639"/>
    <w:rsid w:val="00A957EB"/>
    <w:rsid w:val="00A95970"/>
    <w:rsid w:val="00A959CC"/>
    <w:rsid w:val="00A95CCD"/>
    <w:rsid w:val="00A95E0D"/>
    <w:rsid w:val="00A95E93"/>
    <w:rsid w:val="00A9603E"/>
    <w:rsid w:val="00A96354"/>
    <w:rsid w:val="00A9648C"/>
    <w:rsid w:val="00A97C62"/>
    <w:rsid w:val="00AA06F5"/>
    <w:rsid w:val="00AA0990"/>
    <w:rsid w:val="00AA0A29"/>
    <w:rsid w:val="00AA0B66"/>
    <w:rsid w:val="00AA10AD"/>
    <w:rsid w:val="00AA1C77"/>
    <w:rsid w:val="00AA35DE"/>
    <w:rsid w:val="00AA427C"/>
    <w:rsid w:val="00AA457B"/>
    <w:rsid w:val="00AA49E6"/>
    <w:rsid w:val="00AA4EBA"/>
    <w:rsid w:val="00AA50D9"/>
    <w:rsid w:val="00AA5F0A"/>
    <w:rsid w:val="00AA5FF8"/>
    <w:rsid w:val="00AA7453"/>
    <w:rsid w:val="00AB2190"/>
    <w:rsid w:val="00AB2666"/>
    <w:rsid w:val="00AB29AF"/>
    <w:rsid w:val="00AB29C6"/>
    <w:rsid w:val="00AB2AF4"/>
    <w:rsid w:val="00AB2C92"/>
    <w:rsid w:val="00AB2CA8"/>
    <w:rsid w:val="00AB35F1"/>
    <w:rsid w:val="00AB4A32"/>
    <w:rsid w:val="00AB4D39"/>
    <w:rsid w:val="00AB68CE"/>
    <w:rsid w:val="00AB7856"/>
    <w:rsid w:val="00AB786F"/>
    <w:rsid w:val="00AB797C"/>
    <w:rsid w:val="00AC0394"/>
    <w:rsid w:val="00AC044B"/>
    <w:rsid w:val="00AC06BE"/>
    <w:rsid w:val="00AC0CCC"/>
    <w:rsid w:val="00AC0DCC"/>
    <w:rsid w:val="00AC16D9"/>
    <w:rsid w:val="00AC1F1A"/>
    <w:rsid w:val="00AC26E1"/>
    <w:rsid w:val="00AC31E5"/>
    <w:rsid w:val="00AC3F0B"/>
    <w:rsid w:val="00AC5097"/>
    <w:rsid w:val="00AC524F"/>
    <w:rsid w:val="00AC57A0"/>
    <w:rsid w:val="00AD01AF"/>
    <w:rsid w:val="00AD1B48"/>
    <w:rsid w:val="00AD200A"/>
    <w:rsid w:val="00AD3A6B"/>
    <w:rsid w:val="00AD4538"/>
    <w:rsid w:val="00AD4912"/>
    <w:rsid w:val="00AD532D"/>
    <w:rsid w:val="00AD55AC"/>
    <w:rsid w:val="00AD5B70"/>
    <w:rsid w:val="00AE1138"/>
    <w:rsid w:val="00AE1139"/>
    <w:rsid w:val="00AE153A"/>
    <w:rsid w:val="00AE18F8"/>
    <w:rsid w:val="00AE1C00"/>
    <w:rsid w:val="00AE39B2"/>
    <w:rsid w:val="00AE3AF9"/>
    <w:rsid w:val="00AE47DE"/>
    <w:rsid w:val="00AE5C5D"/>
    <w:rsid w:val="00AE6151"/>
    <w:rsid w:val="00AE63E9"/>
    <w:rsid w:val="00AE6B66"/>
    <w:rsid w:val="00AE6F67"/>
    <w:rsid w:val="00AE7F74"/>
    <w:rsid w:val="00AF0230"/>
    <w:rsid w:val="00AF073F"/>
    <w:rsid w:val="00AF0C9C"/>
    <w:rsid w:val="00AF1243"/>
    <w:rsid w:val="00AF2337"/>
    <w:rsid w:val="00AF308E"/>
    <w:rsid w:val="00AF3E9C"/>
    <w:rsid w:val="00AF4660"/>
    <w:rsid w:val="00AF4EC9"/>
    <w:rsid w:val="00AF5266"/>
    <w:rsid w:val="00AF57BA"/>
    <w:rsid w:val="00AF614F"/>
    <w:rsid w:val="00AF63E7"/>
    <w:rsid w:val="00AF71F0"/>
    <w:rsid w:val="00B00640"/>
    <w:rsid w:val="00B00DA5"/>
    <w:rsid w:val="00B0125B"/>
    <w:rsid w:val="00B02539"/>
    <w:rsid w:val="00B02C35"/>
    <w:rsid w:val="00B03894"/>
    <w:rsid w:val="00B0408B"/>
    <w:rsid w:val="00B04601"/>
    <w:rsid w:val="00B04755"/>
    <w:rsid w:val="00B05704"/>
    <w:rsid w:val="00B05D47"/>
    <w:rsid w:val="00B1064F"/>
    <w:rsid w:val="00B10798"/>
    <w:rsid w:val="00B11DEE"/>
    <w:rsid w:val="00B12899"/>
    <w:rsid w:val="00B13DD7"/>
    <w:rsid w:val="00B1456D"/>
    <w:rsid w:val="00B14B98"/>
    <w:rsid w:val="00B14C29"/>
    <w:rsid w:val="00B155B6"/>
    <w:rsid w:val="00B170ED"/>
    <w:rsid w:val="00B20660"/>
    <w:rsid w:val="00B20BA6"/>
    <w:rsid w:val="00B210E7"/>
    <w:rsid w:val="00B22D5E"/>
    <w:rsid w:val="00B23D6E"/>
    <w:rsid w:val="00B2547C"/>
    <w:rsid w:val="00B2554D"/>
    <w:rsid w:val="00B30463"/>
    <w:rsid w:val="00B32533"/>
    <w:rsid w:val="00B325B6"/>
    <w:rsid w:val="00B32648"/>
    <w:rsid w:val="00B33B19"/>
    <w:rsid w:val="00B33BB0"/>
    <w:rsid w:val="00B33C01"/>
    <w:rsid w:val="00B33EE9"/>
    <w:rsid w:val="00B342BF"/>
    <w:rsid w:val="00B34700"/>
    <w:rsid w:val="00B34C26"/>
    <w:rsid w:val="00B34CA9"/>
    <w:rsid w:val="00B36715"/>
    <w:rsid w:val="00B3684E"/>
    <w:rsid w:val="00B37BC1"/>
    <w:rsid w:val="00B403F9"/>
    <w:rsid w:val="00B40494"/>
    <w:rsid w:val="00B40E5F"/>
    <w:rsid w:val="00B41669"/>
    <w:rsid w:val="00B41B90"/>
    <w:rsid w:val="00B41C22"/>
    <w:rsid w:val="00B41F9E"/>
    <w:rsid w:val="00B423B7"/>
    <w:rsid w:val="00B42486"/>
    <w:rsid w:val="00B430CB"/>
    <w:rsid w:val="00B4311A"/>
    <w:rsid w:val="00B43457"/>
    <w:rsid w:val="00B434EA"/>
    <w:rsid w:val="00B437A1"/>
    <w:rsid w:val="00B43AA8"/>
    <w:rsid w:val="00B444DE"/>
    <w:rsid w:val="00B44FF8"/>
    <w:rsid w:val="00B4506E"/>
    <w:rsid w:val="00B457ED"/>
    <w:rsid w:val="00B45B6A"/>
    <w:rsid w:val="00B46772"/>
    <w:rsid w:val="00B50706"/>
    <w:rsid w:val="00B50794"/>
    <w:rsid w:val="00B50976"/>
    <w:rsid w:val="00B50E9B"/>
    <w:rsid w:val="00B5127C"/>
    <w:rsid w:val="00B5148E"/>
    <w:rsid w:val="00B5183D"/>
    <w:rsid w:val="00B52583"/>
    <w:rsid w:val="00B53179"/>
    <w:rsid w:val="00B54450"/>
    <w:rsid w:val="00B54AA1"/>
    <w:rsid w:val="00B54AFB"/>
    <w:rsid w:val="00B554B7"/>
    <w:rsid w:val="00B55B97"/>
    <w:rsid w:val="00B55FD7"/>
    <w:rsid w:val="00B562C8"/>
    <w:rsid w:val="00B563A9"/>
    <w:rsid w:val="00B5686C"/>
    <w:rsid w:val="00B56A15"/>
    <w:rsid w:val="00B60F1D"/>
    <w:rsid w:val="00B6133D"/>
    <w:rsid w:val="00B6225B"/>
    <w:rsid w:val="00B62286"/>
    <w:rsid w:val="00B63377"/>
    <w:rsid w:val="00B634F4"/>
    <w:rsid w:val="00B63AE1"/>
    <w:rsid w:val="00B63B35"/>
    <w:rsid w:val="00B644C0"/>
    <w:rsid w:val="00B6494D"/>
    <w:rsid w:val="00B64988"/>
    <w:rsid w:val="00B65708"/>
    <w:rsid w:val="00B65832"/>
    <w:rsid w:val="00B658DD"/>
    <w:rsid w:val="00B6601A"/>
    <w:rsid w:val="00B66180"/>
    <w:rsid w:val="00B66BDB"/>
    <w:rsid w:val="00B66E2A"/>
    <w:rsid w:val="00B72DA7"/>
    <w:rsid w:val="00B73063"/>
    <w:rsid w:val="00B733CE"/>
    <w:rsid w:val="00B73D7A"/>
    <w:rsid w:val="00B74914"/>
    <w:rsid w:val="00B74DF1"/>
    <w:rsid w:val="00B75AF1"/>
    <w:rsid w:val="00B7692C"/>
    <w:rsid w:val="00B76A05"/>
    <w:rsid w:val="00B76C3D"/>
    <w:rsid w:val="00B8053E"/>
    <w:rsid w:val="00B809A8"/>
    <w:rsid w:val="00B81B82"/>
    <w:rsid w:val="00B82983"/>
    <w:rsid w:val="00B838AD"/>
    <w:rsid w:val="00B84429"/>
    <w:rsid w:val="00B84ECA"/>
    <w:rsid w:val="00B853A8"/>
    <w:rsid w:val="00B8621D"/>
    <w:rsid w:val="00B86524"/>
    <w:rsid w:val="00B86707"/>
    <w:rsid w:val="00B86A1B"/>
    <w:rsid w:val="00B86E76"/>
    <w:rsid w:val="00B86FA3"/>
    <w:rsid w:val="00B87844"/>
    <w:rsid w:val="00B8799D"/>
    <w:rsid w:val="00B87A13"/>
    <w:rsid w:val="00B87D49"/>
    <w:rsid w:val="00B913A8"/>
    <w:rsid w:val="00B91D54"/>
    <w:rsid w:val="00B91E2C"/>
    <w:rsid w:val="00B9231D"/>
    <w:rsid w:val="00B9260E"/>
    <w:rsid w:val="00B92E11"/>
    <w:rsid w:val="00B93879"/>
    <w:rsid w:val="00B944F1"/>
    <w:rsid w:val="00B946AA"/>
    <w:rsid w:val="00B9569C"/>
    <w:rsid w:val="00B9643F"/>
    <w:rsid w:val="00B96529"/>
    <w:rsid w:val="00B96775"/>
    <w:rsid w:val="00B96912"/>
    <w:rsid w:val="00B97876"/>
    <w:rsid w:val="00BA1B63"/>
    <w:rsid w:val="00BA3491"/>
    <w:rsid w:val="00BA368D"/>
    <w:rsid w:val="00BA3AB6"/>
    <w:rsid w:val="00BA5245"/>
    <w:rsid w:val="00BA5EE2"/>
    <w:rsid w:val="00BA6C65"/>
    <w:rsid w:val="00BB03D8"/>
    <w:rsid w:val="00BB0479"/>
    <w:rsid w:val="00BB09CF"/>
    <w:rsid w:val="00BB215E"/>
    <w:rsid w:val="00BB33F8"/>
    <w:rsid w:val="00BB36DF"/>
    <w:rsid w:val="00BB3903"/>
    <w:rsid w:val="00BB55CE"/>
    <w:rsid w:val="00BB5C28"/>
    <w:rsid w:val="00BB65CE"/>
    <w:rsid w:val="00BB77AF"/>
    <w:rsid w:val="00BC03BE"/>
    <w:rsid w:val="00BC066F"/>
    <w:rsid w:val="00BC1ADC"/>
    <w:rsid w:val="00BC1BF9"/>
    <w:rsid w:val="00BC1BFD"/>
    <w:rsid w:val="00BC1F8F"/>
    <w:rsid w:val="00BC24EB"/>
    <w:rsid w:val="00BC2EEF"/>
    <w:rsid w:val="00BC2F26"/>
    <w:rsid w:val="00BC3BAA"/>
    <w:rsid w:val="00BC3CD6"/>
    <w:rsid w:val="00BC4494"/>
    <w:rsid w:val="00BC4960"/>
    <w:rsid w:val="00BC4A59"/>
    <w:rsid w:val="00BC50BF"/>
    <w:rsid w:val="00BC6472"/>
    <w:rsid w:val="00BC6D2A"/>
    <w:rsid w:val="00BC7995"/>
    <w:rsid w:val="00BC7D57"/>
    <w:rsid w:val="00BD0A9C"/>
    <w:rsid w:val="00BD10D9"/>
    <w:rsid w:val="00BD2BDE"/>
    <w:rsid w:val="00BD2D04"/>
    <w:rsid w:val="00BD2F7F"/>
    <w:rsid w:val="00BD30B6"/>
    <w:rsid w:val="00BD31B8"/>
    <w:rsid w:val="00BD32CD"/>
    <w:rsid w:val="00BD3D47"/>
    <w:rsid w:val="00BD49A2"/>
    <w:rsid w:val="00BD4C7B"/>
    <w:rsid w:val="00BD62EA"/>
    <w:rsid w:val="00BD6511"/>
    <w:rsid w:val="00BD6641"/>
    <w:rsid w:val="00BD7204"/>
    <w:rsid w:val="00BD7B89"/>
    <w:rsid w:val="00BE15B2"/>
    <w:rsid w:val="00BE174D"/>
    <w:rsid w:val="00BE1A0B"/>
    <w:rsid w:val="00BE26A8"/>
    <w:rsid w:val="00BE2739"/>
    <w:rsid w:val="00BE33F5"/>
    <w:rsid w:val="00BE349D"/>
    <w:rsid w:val="00BE3815"/>
    <w:rsid w:val="00BE40F8"/>
    <w:rsid w:val="00BE433E"/>
    <w:rsid w:val="00BE47D5"/>
    <w:rsid w:val="00BE5DF3"/>
    <w:rsid w:val="00BE5E50"/>
    <w:rsid w:val="00BE6422"/>
    <w:rsid w:val="00BE6431"/>
    <w:rsid w:val="00BE702B"/>
    <w:rsid w:val="00BE768E"/>
    <w:rsid w:val="00BE7DDA"/>
    <w:rsid w:val="00BE7F93"/>
    <w:rsid w:val="00BF10ED"/>
    <w:rsid w:val="00BF1444"/>
    <w:rsid w:val="00BF2573"/>
    <w:rsid w:val="00BF3708"/>
    <w:rsid w:val="00BF420B"/>
    <w:rsid w:val="00BF4ACE"/>
    <w:rsid w:val="00BF4B78"/>
    <w:rsid w:val="00BF4E78"/>
    <w:rsid w:val="00BF54E0"/>
    <w:rsid w:val="00BF5513"/>
    <w:rsid w:val="00BF56BC"/>
    <w:rsid w:val="00BF5803"/>
    <w:rsid w:val="00BF6379"/>
    <w:rsid w:val="00BF7072"/>
    <w:rsid w:val="00C016C2"/>
    <w:rsid w:val="00C01FA6"/>
    <w:rsid w:val="00C02C53"/>
    <w:rsid w:val="00C02DF5"/>
    <w:rsid w:val="00C053AB"/>
    <w:rsid w:val="00C05895"/>
    <w:rsid w:val="00C07FC9"/>
    <w:rsid w:val="00C109B6"/>
    <w:rsid w:val="00C12E88"/>
    <w:rsid w:val="00C15342"/>
    <w:rsid w:val="00C16661"/>
    <w:rsid w:val="00C16CC9"/>
    <w:rsid w:val="00C170BC"/>
    <w:rsid w:val="00C17337"/>
    <w:rsid w:val="00C17353"/>
    <w:rsid w:val="00C17793"/>
    <w:rsid w:val="00C17FE2"/>
    <w:rsid w:val="00C17FFC"/>
    <w:rsid w:val="00C205EC"/>
    <w:rsid w:val="00C2086A"/>
    <w:rsid w:val="00C21618"/>
    <w:rsid w:val="00C2177A"/>
    <w:rsid w:val="00C21817"/>
    <w:rsid w:val="00C2194C"/>
    <w:rsid w:val="00C225B3"/>
    <w:rsid w:val="00C23835"/>
    <w:rsid w:val="00C23A5A"/>
    <w:rsid w:val="00C23D4E"/>
    <w:rsid w:val="00C244E2"/>
    <w:rsid w:val="00C24560"/>
    <w:rsid w:val="00C24B92"/>
    <w:rsid w:val="00C25089"/>
    <w:rsid w:val="00C26303"/>
    <w:rsid w:val="00C266E5"/>
    <w:rsid w:val="00C26A29"/>
    <w:rsid w:val="00C26EE1"/>
    <w:rsid w:val="00C27BE3"/>
    <w:rsid w:val="00C30E21"/>
    <w:rsid w:val="00C32D55"/>
    <w:rsid w:val="00C3316C"/>
    <w:rsid w:val="00C33368"/>
    <w:rsid w:val="00C33797"/>
    <w:rsid w:val="00C33EC0"/>
    <w:rsid w:val="00C34677"/>
    <w:rsid w:val="00C34C78"/>
    <w:rsid w:val="00C358CA"/>
    <w:rsid w:val="00C36058"/>
    <w:rsid w:val="00C36AE0"/>
    <w:rsid w:val="00C37682"/>
    <w:rsid w:val="00C37710"/>
    <w:rsid w:val="00C37AB4"/>
    <w:rsid w:val="00C400C9"/>
    <w:rsid w:val="00C403E9"/>
    <w:rsid w:val="00C40873"/>
    <w:rsid w:val="00C40954"/>
    <w:rsid w:val="00C40A43"/>
    <w:rsid w:val="00C40CE8"/>
    <w:rsid w:val="00C42A79"/>
    <w:rsid w:val="00C42CED"/>
    <w:rsid w:val="00C42DC8"/>
    <w:rsid w:val="00C43209"/>
    <w:rsid w:val="00C444B1"/>
    <w:rsid w:val="00C44CB0"/>
    <w:rsid w:val="00C45DCD"/>
    <w:rsid w:val="00C5149F"/>
    <w:rsid w:val="00C51B14"/>
    <w:rsid w:val="00C51C0B"/>
    <w:rsid w:val="00C51D93"/>
    <w:rsid w:val="00C5292D"/>
    <w:rsid w:val="00C52B12"/>
    <w:rsid w:val="00C532F7"/>
    <w:rsid w:val="00C53B29"/>
    <w:rsid w:val="00C5412C"/>
    <w:rsid w:val="00C54DF5"/>
    <w:rsid w:val="00C54EB1"/>
    <w:rsid w:val="00C56498"/>
    <w:rsid w:val="00C56DDB"/>
    <w:rsid w:val="00C57150"/>
    <w:rsid w:val="00C57BC3"/>
    <w:rsid w:val="00C6032B"/>
    <w:rsid w:val="00C60E4E"/>
    <w:rsid w:val="00C612E1"/>
    <w:rsid w:val="00C61933"/>
    <w:rsid w:val="00C63ABC"/>
    <w:rsid w:val="00C64054"/>
    <w:rsid w:val="00C64E8E"/>
    <w:rsid w:val="00C65C8E"/>
    <w:rsid w:val="00C6610B"/>
    <w:rsid w:val="00C666D0"/>
    <w:rsid w:val="00C67686"/>
    <w:rsid w:val="00C67E4C"/>
    <w:rsid w:val="00C7050F"/>
    <w:rsid w:val="00C70732"/>
    <w:rsid w:val="00C71052"/>
    <w:rsid w:val="00C71CCF"/>
    <w:rsid w:val="00C73F05"/>
    <w:rsid w:val="00C73FF2"/>
    <w:rsid w:val="00C74D06"/>
    <w:rsid w:val="00C76C33"/>
    <w:rsid w:val="00C77638"/>
    <w:rsid w:val="00C779EF"/>
    <w:rsid w:val="00C812C6"/>
    <w:rsid w:val="00C81AA0"/>
    <w:rsid w:val="00C82035"/>
    <w:rsid w:val="00C82578"/>
    <w:rsid w:val="00C8270F"/>
    <w:rsid w:val="00C82C56"/>
    <w:rsid w:val="00C839AA"/>
    <w:rsid w:val="00C85338"/>
    <w:rsid w:val="00C8537E"/>
    <w:rsid w:val="00C86F05"/>
    <w:rsid w:val="00C9005E"/>
    <w:rsid w:val="00C90708"/>
    <w:rsid w:val="00C90919"/>
    <w:rsid w:val="00C90A06"/>
    <w:rsid w:val="00C9132C"/>
    <w:rsid w:val="00C925D7"/>
    <w:rsid w:val="00C92633"/>
    <w:rsid w:val="00C93D69"/>
    <w:rsid w:val="00C94FE9"/>
    <w:rsid w:val="00C962DD"/>
    <w:rsid w:val="00C964FE"/>
    <w:rsid w:val="00C967DC"/>
    <w:rsid w:val="00C96852"/>
    <w:rsid w:val="00C975EA"/>
    <w:rsid w:val="00C97CDF"/>
    <w:rsid w:val="00CA1569"/>
    <w:rsid w:val="00CA1D68"/>
    <w:rsid w:val="00CA26F4"/>
    <w:rsid w:val="00CA4FE8"/>
    <w:rsid w:val="00CA5D1B"/>
    <w:rsid w:val="00CA604C"/>
    <w:rsid w:val="00CA6545"/>
    <w:rsid w:val="00CA6773"/>
    <w:rsid w:val="00CA67CF"/>
    <w:rsid w:val="00CA6BA6"/>
    <w:rsid w:val="00CA79DD"/>
    <w:rsid w:val="00CA7A8D"/>
    <w:rsid w:val="00CB08A9"/>
    <w:rsid w:val="00CB15BE"/>
    <w:rsid w:val="00CB1632"/>
    <w:rsid w:val="00CB1873"/>
    <w:rsid w:val="00CB1875"/>
    <w:rsid w:val="00CB25F9"/>
    <w:rsid w:val="00CB3D89"/>
    <w:rsid w:val="00CB4DB8"/>
    <w:rsid w:val="00CB572D"/>
    <w:rsid w:val="00CB69D6"/>
    <w:rsid w:val="00CB6A4B"/>
    <w:rsid w:val="00CB6E55"/>
    <w:rsid w:val="00CB7A52"/>
    <w:rsid w:val="00CC01C3"/>
    <w:rsid w:val="00CC0763"/>
    <w:rsid w:val="00CC0ED0"/>
    <w:rsid w:val="00CC1215"/>
    <w:rsid w:val="00CC2F27"/>
    <w:rsid w:val="00CC3D5D"/>
    <w:rsid w:val="00CC3F53"/>
    <w:rsid w:val="00CC4E96"/>
    <w:rsid w:val="00CC565B"/>
    <w:rsid w:val="00CC5AF7"/>
    <w:rsid w:val="00CC657C"/>
    <w:rsid w:val="00CC7785"/>
    <w:rsid w:val="00CD0FDC"/>
    <w:rsid w:val="00CD1D92"/>
    <w:rsid w:val="00CD22D3"/>
    <w:rsid w:val="00CD3E07"/>
    <w:rsid w:val="00CD440D"/>
    <w:rsid w:val="00CD48EA"/>
    <w:rsid w:val="00CD48F0"/>
    <w:rsid w:val="00CD52C9"/>
    <w:rsid w:val="00CD5680"/>
    <w:rsid w:val="00CD679D"/>
    <w:rsid w:val="00CD73EB"/>
    <w:rsid w:val="00CE00D0"/>
    <w:rsid w:val="00CE15B3"/>
    <w:rsid w:val="00CE1A8E"/>
    <w:rsid w:val="00CE1DA2"/>
    <w:rsid w:val="00CE2BBB"/>
    <w:rsid w:val="00CE3193"/>
    <w:rsid w:val="00CE3522"/>
    <w:rsid w:val="00CE3D9D"/>
    <w:rsid w:val="00CE3F8D"/>
    <w:rsid w:val="00CE494C"/>
    <w:rsid w:val="00CE4EE1"/>
    <w:rsid w:val="00CE53D7"/>
    <w:rsid w:val="00CE5C64"/>
    <w:rsid w:val="00CE6250"/>
    <w:rsid w:val="00CE6CEC"/>
    <w:rsid w:val="00CE7933"/>
    <w:rsid w:val="00CE7A60"/>
    <w:rsid w:val="00CF06DB"/>
    <w:rsid w:val="00CF1CDD"/>
    <w:rsid w:val="00CF28C4"/>
    <w:rsid w:val="00CF3026"/>
    <w:rsid w:val="00CF4391"/>
    <w:rsid w:val="00CF45CB"/>
    <w:rsid w:val="00CF4DB8"/>
    <w:rsid w:val="00CF5111"/>
    <w:rsid w:val="00CF5415"/>
    <w:rsid w:val="00CF5E2C"/>
    <w:rsid w:val="00CF6A4C"/>
    <w:rsid w:val="00CF741C"/>
    <w:rsid w:val="00CF7B1D"/>
    <w:rsid w:val="00D0118F"/>
    <w:rsid w:val="00D02C42"/>
    <w:rsid w:val="00D0323F"/>
    <w:rsid w:val="00D0420F"/>
    <w:rsid w:val="00D04319"/>
    <w:rsid w:val="00D04E4F"/>
    <w:rsid w:val="00D04EEC"/>
    <w:rsid w:val="00D0675D"/>
    <w:rsid w:val="00D07E45"/>
    <w:rsid w:val="00D10EE0"/>
    <w:rsid w:val="00D11A82"/>
    <w:rsid w:val="00D11C6E"/>
    <w:rsid w:val="00D11CFD"/>
    <w:rsid w:val="00D12016"/>
    <w:rsid w:val="00D12613"/>
    <w:rsid w:val="00D1366C"/>
    <w:rsid w:val="00D13EC3"/>
    <w:rsid w:val="00D1426C"/>
    <w:rsid w:val="00D14907"/>
    <w:rsid w:val="00D14C8F"/>
    <w:rsid w:val="00D14FB8"/>
    <w:rsid w:val="00D15641"/>
    <w:rsid w:val="00D166C1"/>
    <w:rsid w:val="00D17052"/>
    <w:rsid w:val="00D17820"/>
    <w:rsid w:val="00D17FA6"/>
    <w:rsid w:val="00D201AD"/>
    <w:rsid w:val="00D20897"/>
    <w:rsid w:val="00D20E0F"/>
    <w:rsid w:val="00D211D9"/>
    <w:rsid w:val="00D21692"/>
    <w:rsid w:val="00D22AC9"/>
    <w:rsid w:val="00D22BDE"/>
    <w:rsid w:val="00D23463"/>
    <w:rsid w:val="00D23725"/>
    <w:rsid w:val="00D23743"/>
    <w:rsid w:val="00D2382F"/>
    <w:rsid w:val="00D23B66"/>
    <w:rsid w:val="00D249F1"/>
    <w:rsid w:val="00D24CCB"/>
    <w:rsid w:val="00D24DD8"/>
    <w:rsid w:val="00D2568A"/>
    <w:rsid w:val="00D25796"/>
    <w:rsid w:val="00D261D7"/>
    <w:rsid w:val="00D26754"/>
    <w:rsid w:val="00D26A72"/>
    <w:rsid w:val="00D26D88"/>
    <w:rsid w:val="00D27D44"/>
    <w:rsid w:val="00D30777"/>
    <w:rsid w:val="00D30AAB"/>
    <w:rsid w:val="00D3112D"/>
    <w:rsid w:val="00D323E5"/>
    <w:rsid w:val="00D32E9F"/>
    <w:rsid w:val="00D3324B"/>
    <w:rsid w:val="00D362A4"/>
    <w:rsid w:val="00D3729F"/>
    <w:rsid w:val="00D376BD"/>
    <w:rsid w:val="00D37A68"/>
    <w:rsid w:val="00D37D8D"/>
    <w:rsid w:val="00D41600"/>
    <w:rsid w:val="00D41AF2"/>
    <w:rsid w:val="00D420B3"/>
    <w:rsid w:val="00D42391"/>
    <w:rsid w:val="00D43271"/>
    <w:rsid w:val="00D43463"/>
    <w:rsid w:val="00D45999"/>
    <w:rsid w:val="00D45DA8"/>
    <w:rsid w:val="00D47D4A"/>
    <w:rsid w:val="00D50AD1"/>
    <w:rsid w:val="00D51BD8"/>
    <w:rsid w:val="00D523A8"/>
    <w:rsid w:val="00D52A69"/>
    <w:rsid w:val="00D52EA6"/>
    <w:rsid w:val="00D541A9"/>
    <w:rsid w:val="00D548D5"/>
    <w:rsid w:val="00D54EE2"/>
    <w:rsid w:val="00D55037"/>
    <w:rsid w:val="00D554D2"/>
    <w:rsid w:val="00D558F5"/>
    <w:rsid w:val="00D55BF2"/>
    <w:rsid w:val="00D55C28"/>
    <w:rsid w:val="00D56477"/>
    <w:rsid w:val="00D57448"/>
    <w:rsid w:val="00D57AA0"/>
    <w:rsid w:val="00D57D97"/>
    <w:rsid w:val="00D57E2C"/>
    <w:rsid w:val="00D6043C"/>
    <w:rsid w:val="00D6098C"/>
    <w:rsid w:val="00D61225"/>
    <w:rsid w:val="00D614AF"/>
    <w:rsid w:val="00D61614"/>
    <w:rsid w:val="00D620A7"/>
    <w:rsid w:val="00D62445"/>
    <w:rsid w:val="00D63455"/>
    <w:rsid w:val="00D63509"/>
    <w:rsid w:val="00D6360E"/>
    <w:rsid w:val="00D648CE"/>
    <w:rsid w:val="00D64DD3"/>
    <w:rsid w:val="00D65619"/>
    <w:rsid w:val="00D65F39"/>
    <w:rsid w:val="00D6606E"/>
    <w:rsid w:val="00D70364"/>
    <w:rsid w:val="00D70D96"/>
    <w:rsid w:val="00D70FBC"/>
    <w:rsid w:val="00D712B2"/>
    <w:rsid w:val="00D72A45"/>
    <w:rsid w:val="00D72D29"/>
    <w:rsid w:val="00D7341F"/>
    <w:rsid w:val="00D740EA"/>
    <w:rsid w:val="00D767C5"/>
    <w:rsid w:val="00D7770B"/>
    <w:rsid w:val="00D80732"/>
    <w:rsid w:val="00D8098A"/>
    <w:rsid w:val="00D8151C"/>
    <w:rsid w:val="00D83491"/>
    <w:rsid w:val="00D83CF3"/>
    <w:rsid w:val="00D85F28"/>
    <w:rsid w:val="00D86430"/>
    <w:rsid w:val="00D8653A"/>
    <w:rsid w:val="00D86FD3"/>
    <w:rsid w:val="00D8728F"/>
    <w:rsid w:val="00D87580"/>
    <w:rsid w:val="00D90C33"/>
    <w:rsid w:val="00D9149E"/>
    <w:rsid w:val="00D923E0"/>
    <w:rsid w:val="00D928C4"/>
    <w:rsid w:val="00D9335E"/>
    <w:rsid w:val="00D93B9C"/>
    <w:rsid w:val="00D95046"/>
    <w:rsid w:val="00D9526A"/>
    <w:rsid w:val="00D95287"/>
    <w:rsid w:val="00D95721"/>
    <w:rsid w:val="00D96DEE"/>
    <w:rsid w:val="00D96FA1"/>
    <w:rsid w:val="00D97A8F"/>
    <w:rsid w:val="00D97B1A"/>
    <w:rsid w:val="00D97F70"/>
    <w:rsid w:val="00DA00AC"/>
    <w:rsid w:val="00DA0323"/>
    <w:rsid w:val="00DA14E3"/>
    <w:rsid w:val="00DA3813"/>
    <w:rsid w:val="00DA58E5"/>
    <w:rsid w:val="00DA5A54"/>
    <w:rsid w:val="00DA60B5"/>
    <w:rsid w:val="00DB1E23"/>
    <w:rsid w:val="00DB2FBE"/>
    <w:rsid w:val="00DB3989"/>
    <w:rsid w:val="00DB55DE"/>
    <w:rsid w:val="00DB55FD"/>
    <w:rsid w:val="00DB6239"/>
    <w:rsid w:val="00DB79F0"/>
    <w:rsid w:val="00DC0226"/>
    <w:rsid w:val="00DC0A44"/>
    <w:rsid w:val="00DC126E"/>
    <w:rsid w:val="00DC129A"/>
    <w:rsid w:val="00DC1678"/>
    <w:rsid w:val="00DC168F"/>
    <w:rsid w:val="00DC2C8C"/>
    <w:rsid w:val="00DC3EDC"/>
    <w:rsid w:val="00DC41DC"/>
    <w:rsid w:val="00DC4445"/>
    <w:rsid w:val="00DC5C5E"/>
    <w:rsid w:val="00DC6A49"/>
    <w:rsid w:val="00DC6A55"/>
    <w:rsid w:val="00DC6C39"/>
    <w:rsid w:val="00DD1B08"/>
    <w:rsid w:val="00DD2A34"/>
    <w:rsid w:val="00DD3E4B"/>
    <w:rsid w:val="00DD47B5"/>
    <w:rsid w:val="00DD4A72"/>
    <w:rsid w:val="00DD4FA5"/>
    <w:rsid w:val="00DD6462"/>
    <w:rsid w:val="00DD6D96"/>
    <w:rsid w:val="00DE02E0"/>
    <w:rsid w:val="00DE11BC"/>
    <w:rsid w:val="00DE23FC"/>
    <w:rsid w:val="00DE569A"/>
    <w:rsid w:val="00DE57C1"/>
    <w:rsid w:val="00DE594E"/>
    <w:rsid w:val="00DE5F16"/>
    <w:rsid w:val="00DE76B5"/>
    <w:rsid w:val="00DE7737"/>
    <w:rsid w:val="00DE7F3E"/>
    <w:rsid w:val="00DF0574"/>
    <w:rsid w:val="00DF10DF"/>
    <w:rsid w:val="00DF1C5D"/>
    <w:rsid w:val="00DF2266"/>
    <w:rsid w:val="00DF2496"/>
    <w:rsid w:val="00DF364C"/>
    <w:rsid w:val="00DF44EF"/>
    <w:rsid w:val="00DF47F0"/>
    <w:rsid w:val="00DF4B37"/>
    <w:rsid w:val="00DF4CCA"/>
    <w:rsid w:val="00DF5282"/>
    <w:rsid w:val="00DF6CC6"/>
    <w:rsid w:val="00DF7D81"/>
    <w:rsid w:val="00E01A42"/>
    <w:rsid w:val="00E01A6D"/>
    <w:rsid w:val="00E01DDF"/>
    <w:rsid w:val="00E0255C"/>
    <w:rsid w:val="00E026B8"/>
    <w:rsid w:val="00E02861"/>
    <w:rsid w:val="00E03DAD"/>
    <w:rsid w:val="00E04439"/>
    <w:rsid w:val="00E045D4"/>
    <w:rsid w:val="00E04670"/>
    <w:rsid w:val="00E04E77"/>
    <w:rsid w:val="00E052C0"/>
    <w:rsid w:val="00E0548C"/>
    <w:rsid w:val="00E0553C"/>
    <w:rsid w:val="00E06B36"/>
    <w:rsid w:val="00E07D39"/>
    <w:rsid w:val="00E10DE0"/>
    <w:rsid w:val="00E10F01"/>
    <w:rsid w:val="00E118E9"/>
    <w:rsid w:val="00E11BF4"/>
    <w:rsid w:val="00E12C0F"/>
    <w:rsid w:val="00E1300A"/>
    <w:rsid w:val="00E138A9"/>
    <w:rsid w:val="00E15381"/>
    <w:rsid w:val="00E15E7F"/>
    <w:rsid w:val="00E175EE"/>
    <w:rsid w:val="00E213DE"/>
    <w:rsid w:val="00E21ECB"/>
    <w:rsid w:val="00E2225D"/>
    <w:rsid w:val="00E235B9"/>
    <w:rsid w:val="00E235EC"/>
    <w:rsid w:val="00E24147"/>
    <w:rsid w:val="00E242EB"/>
    <w:rsid w:val="00E2472C"/>
    <w:rsid w:val="00E253E5"/>
    <w:rsid w:val="00E25476"/>
    <w:rsid w:val="00E255D8"/>
    <w:rsid w:val="00E25691"/>
    <w:rsid w:val="00E25A10"/>
    <w:rsid w:val="00E25D73"/>
    <w:rsid w:val="00E26825"/>
    <w:rsid w:val="00E279C1"/>
    <w:rsid w:val="00E30A38"/>
    <w:rsid w:val="00E30ADB"/>
    <w:rsid w:val="00E30D54"/>
    <w:rsid w:val="00E3228F"/>
    <w:rsid w:val="00E33AB9"/>
    <w:rsid w:val="00E33B70"/>
    <w:rsid w:val="00E3461C"/>
    <w:rsid w:val="00E3482F"/>
    <w:rsid w:val="00E348A7"/>
    <w:rsid w:val="00E348D2"/>
    <w:rsid w:val="00E3518D"/>
    <w:rsid w:val="00E352F3"/>
    <w:rsid w:val="00E35B85"/>
    <w:rsid w:val="00E36A1B"/>
    <w:rsid w:val="00E3745B"/>
    <w:rsid w:val="00E37FE9"/>
    <w:rsid w:val="00E406F0"/>
    <w:rsid w:val="00E40909"/>
    <w:rsid w:val="00E41388"/>
    <w:rsid w:val="00E4234F"/>
    <w:rsid w:val="00E43728"/>
    <w:rsid w:val="00E447B4"/>
    <w:rsid w:val="00E451F6"/>
    <w:rsid w:val="00E456E8"/>
    <w:rsid w:val="00E4601C"/>
    <w:rsid w:val="00E46164"/>
    <w:rsid w:val="00E468AE"/>
    <w:rsid w:val="00E46E71"/>
    <w:rsid w:val="00E46EE1"/>
    <w:rsid w:val="00E50040"/>
    <w:rsid w:val="00E51E47"/>
    <w:rsid w:val="00E52362"/>
    <w:rsid w:val="00E532D0"/>
    <w:rsid w:val="00E54246"/>
    <w:rsid w:val="00E54552"/>
    <w:rsid w:val="00E54D41"/>
    <w:rsid w:val="00E5544A"/>
    <w:rsid w:val="00E55928"/>
    <w:rsid w:val="00E57976"/>
    <w:rsid w:val="00E57E50"/>
    <w:rsid w:val="00E60142"/>
    <w:rsid w:val="00E602EB"/>
    <w:rsid w:val="00E60DC7"/>
    <w:rsid w:val="00E61034"/>
    <w:rsid w:val="00E622B4"/>
    <w:rsid w:val="00E6255A"/>
    <w:rsid w:val="00E6366F"/>
    <w:rsid w:val="00E6387A"/>
    <w:rsid w:val="00E63BA0"/>
    <w:rsid w:val="00E63EF1"/>
    <w:rsid w:val="00E6582E"/>
    <w:rsid w:val="00E65A98"/>
    <w:rsid w:val="00E65BB9"/>
    <w:rsid w:val="00E665B0"/>
    <w:rsid w:val="00E6751A"/>
    <w:rsid w:val="00E70ECC"/>
    <w:rsid w:val="00E71A29"/>
    <w:rsid w:val="00E71A5F"/>
    <w:rsid w:val="00E721B2"/>
    <w:rsid w:val="00E72419"/>
    <w:rsid w:val="00E72BD7"/>
    <w:rsid w:val="00E72E2F"/>
    <w:rsid w:val="00E74334"/>
    <w:rsid w:val="00E743C2"/>
    <w:rsid w:val="00E75284"/>
    <w:rsid w:val="00E759D7"/>
    <w:rsid w:val="00E75B92"/>
    <w:rsid w:val="00E76071"/>
    <w:rsid w:val="00E766F6"/>
    <w:rsid w:val="00E7693C"/>
    <w:rsid w:val="00E774A2"/>
    <w:rsid w:val="00E77DF0"/>
    <w:rsid w:val="00E80092"/>
    <w:rsid w:val="00E80B99"/>
    <w:rsid w:val="00E80BD3"/>
    <w:rsid w:val="00E81353"/>
    <w:rsid w:val="00E81358"/>
    <w:rsid w:val="00E816FA"/>
    <w:rsid w:val="00E824F5"/>
    <w:rsid w:val="00E82CE5"/>
    <w:rsid w:val="00E83017"/>
    <w:rsid w:val="00E832A3"/>
    <w:rsid w:val="00E83DDC"/>
    <w:rsid w:val="00E83EAE"/>
    <w:rsid w:val="00E83F98"/>
    <w:rsid w:val="00E83FA5"/>
    <w:rsid w:val="00E842CB"/>
    <w:rsid w:val="00E8457F"/>
    <w:rsid w:val="00E8468E"/>
    <w:rsid w:val="00E84F2F"/>
    <w:rsid w:val="00E854BF"/>
    <w:rsid w:val="00E864B7"/>
    <w:rsid w:val="00E867F1"/>
    <w:rsid w:val="00E86B2B"/>
    <w:rsid w:val="00E873D3"/>
    <w:rsid w:val="00E87974"/>
    <w:rsid w:val="00E87D29"/>
    <w:rsid w:val="00E90EF6"/>
    <w:rsid w:val="00E92F6E"/>
    <w:rsid w:val="00E92FE1"/>
    <w:rsid w:val="00E933AD"/>
    <w:rsid w:val="00E936A0"/>
    <w:rsid w:val="00E938DE"/>
    <w:rsid w:val="00E93B8E"/>
    <w:rsid w:val="00E93F45"/>
    <w:rsid w:val="00E94B62"/>
    <w:rsid w:val="00E94E94"/>
    <w:rsid w:val="00E94EE5"/>
    <w:rsid w:val="00E960F3"/>
    <w:rsid w:val="00E96E7D"/>
    <w:rsid w:val="00E970A4"/>
    <w:rsid w:val="00E9773F"/>
    <w:rsid w:val="00E97FA0"/>
    <w:rsid w:val="00EA06DE"/>
    <w:rsid w:val="00EA0BCB"/>
    <w:rsid w:val="00EA206D"/>
    <w:rsid w:val="00EA20AB"/>
    <w:rsid w:val="00EA233C"/>
    <w:rsid w:val="00EA2CF0"/>
    <w:rsid w:val="00EA3C2C"/>
    <w:rsid w:val="00EA529E"/>
    <w:rsid w:val="00EA603D"/>
    <w:rsid w:val="00EA674D"/>
    <w:rsid w:val="00EA7924"/>
    <w:rsid w:val="00EA7A88"/>
    <w:rsid w:val="00EB07FE"/>
    <w:rsid w:val="00EB0DD3"/>
    <w:rsid w:val="00EB191C"/>
    <w:rsid w:val="00EB35A8"/>
    <w:rsid w:val="00EB3EA4"/>
    <w:rsid w:val="00EB4033"/>
    <w:rsid w:val="00EB4160"/>
    <w:rsid w:val="00EB4DA8"/>
    <w:rsid w:val="00EB5261"/>
    <w:rsid w:val="00EB5C3E"/>
    <w:rsid w:val="00EB650A"/>
    <w:rsid w:val="00EC0010"/>
    <w:rsid w:val="00EC00A5"/>
    <w:rsid w:val="00EC032D"/>
    <w:rsid w:val="00EC0666"/>
    <w:rsid w:val="00EC0970"/>
    <w:rsid w:val="00EC0A4D"/>
    <w:rsid w:val="00EC3904"/>
    <w:rsid w:val="00EC3C16"/>
    <w:rsid w:val="00EC42B8"/>
    <w:rsid w:val="00EC42CC"/>
    <w:rsid w:val="00EC4CC1"/>
    <w:rsid w:val="00EC50D9"/>
    <w:rsid w:val="00EC5241"/>
    <w:rsid w:val="00EC524E"/>
    <w:rsid w:val="00EC5D26"/>
    <w:rsid w:val="00EC6F1A"/>
    <w:rsid w:val="00ED007F"/>
    <w:rsid w:val="00ED1350"/>
    <w:rsid w:val="00ED1447"/>
    <w:rsid w:val="00ED19FC"/>
    <w:rsid w:val="00ED1B8C"/>
    <w:rsid w:val="00ED2CE6"/>
    <w:rsid w:val="00ED3970"/>
    <w:rsid w:val="00ED3C76"/>
    <w:rsid w:val="00ED47BA"/>
    <w:rsid w:val="00ED5493"/>
    <w:rsid w:val="00ED5BC6"/>
    <w:rsid w:val="00ED5D66"/>
    <w:rsid w:val="00ED658D"/>
    <w:rsid w:val="00ED68E6"/>
    <w:rsid w:val="00ED6989"/>
    <w:rsid w:val="00ED6A78"/>
    <w:rsid w:val="00ED6BE4"/>
    <w:rsid w:val="00ED6E09"/>
    <w:rsid w:val="00ED71CB"/>
    <w:rsid w:val="00ED7ADB"/>
    <w:rsid w:val="00ED7FBD"/>
    <w:rsid w:val="00EE0456"/>
    <w:rsid w:val="00EE0BCD"/>
    <w:rsid w:val="00EE10CE"/>
    <w:rsid w:val="00EE1F3D"/>
    <w:rsid w:val="00EE3197"/>
    <w:rsid w:val="00EE40BB"/>
    <w:rsid w:val="00EE4332"/>
    <w:rsid w:val="00EE442D"/>
    <w:rsid w:val="00EE4903"/>
    <w:rsid w:val="00EE4FD9"/>
    <w:rsid w:val="00EE5029"/>
    <w:rsid w:val="00EE54F6"/>
    <w:rsid w:val="00EE5712"/>
    <w:rsid w:val="00EE5A8D"/>
    <w:rsid w:val="00EE5EFF"/>
    <w:rsid w:val="00EE627C"/>
    <w:rsid w:val="00EE6AF0"/>
    <w:rsid w:val="00EF05B0"/>
    <w:rsid w:val="00EF0CE6"/>
    <w:rsid w:val="00EF0DDA"/>
    <w:rsid w:val="00EF14DD"/>
    <w:rsid w:val="00EF1B76"/>
    <w:rsid w:val="00EF32BE"/>
    <w:rsid w:val="00EF3FAD"/>
    <w:rsid w:val="00EF44E7"/>
    <w:rsid w:val="00EF52F5"/>
    <w:rsid w:val="00EF588B"/>
    <w:rsid w:val="00EF670A"/>
    <w:rsid w:val="00EF6C98"/>
    <w:rsid w:val="00EF7113"/>
    <w:rsid w:val="00EF746E"/>
    <w:rsid w:val="00EF7FDF"/>
    <w:rsid w:val="00F00F68"/>
    <w:rsid w:val="00F01C76"/>
    <w:rsid w:val="00F03126"/>
    <w:rsid w:val="00F03251"/>
    <w:rsid w:val="00F04BE4"/>
    <w:rsid w:val="00F057AA"/>
    <w:rsid w:val="00F05FF3"/>
    <w:rsid w:val="00F064C7"/>
    <w:rsid w:val="00F064FD"/>
    <w:rsid w:val="00F07330"/>
    <w:rsid w:val="00F07904"/>
    <w:rsid w:val="00F07B59"/>
    <w:rsid w:val="00F10135"/>
    <w:rsid w:val="00F12E84"/>
    <w:rsid w:val="00F13487"/>
    <w:rsid w:val="00F13515"/>
    <w:rsid w:val="00F13BB1"/>
    <w:rsid w:val="00F15BBC"/>
    <w:rsid w:val="00F16431"/>
    <w:rsid w:val="00F16AF8"/>
    <w:rsid w:val="00F172EB"/>
    <w:rsid w:val="00F174BE"/>
    <w:rsid w:val="00F17D21"/>
    <w:rsid w:val="00F22F32"/>
    <w:rsid w:val="00F230D1"/>
    <w:rsid w:val="00F23208"/>
    <w:rsid w:val="00F23570"/>
    <w:rsid w:val="00F24885"/>
    <w:rsid w:val="00F25731"/>
    <w:rsid w:val="00F25AD2"/>
    <w:rsid w:val="00F25CE8"/>
    <w:rsid w:val="00F26276"/>
    <w:rsid w:val="00F26611"/>
    <w:rsid w:val="00F2755B"/>
    <w:rsid w:val="00F279DB"/>
    <w:rsid w:val="00F27D0C"/>
    <w:rsid w:val="00F30D53"/>
    <w:rsid w:val="00F324B1"/>
    <w:rsid w:val="00F32672"/>
    <w:rsid w:val="00F32676"/>
    <w:rsid w:val="00F32790"/>
    <w:rsid w:val="00F328C6"/>
    <w:rsid w:val="00F3352D"/>
    <w:rsid w:val="00F33D84"/>
    <w:rsid w:val="00F34186"/>
    <w:rsid w:val="00F34FAD"/>
    <w:rsid w:val="00F35330"/>
    <w:rsid w:val="00F35AC9"/>
    <w:rsid w:val="00F35C37"/>
    <w:rsid w:val="00F35FF6"/>
    <w:rsid w:val="00F360CB"/>
    <w:rsid w:val="00F36634"/>
    <w:rsid w:val="00F401B5"/>
    <w:rsid w:val="00F40C03"/>
    <w:rsid w:val="00F40C8C"/>
    <w:rsid w:val="00F41AAC"/>
    <w:rsid w:val="00F42BEA"/>
    <w:rsid w:val="00F42D5B"/>
    <w:rsid w:val="00F42D5D"/>
    <w:rsid w:val="00F46AD7"/>
    <w:rsid w:val="00F501AD"/>
    <w:rsid w:val="00F50639"/>
    <w:rsid w:val="00F50AC1"/>
    <w:rsid w:val="00F52FBE"/>
    <w:rsid w:val="00F531A7"/>
    <w:rsid w:val="00F545E4"/>
    <w:rsid w:val="00F54720"/>
    <w:rsid w:val="00F54A70"/>
    <w:rsid w:val="00F54F77"/>
    <w:rsid w:val="00F5538D"/>
    <w:rsid w:val="00F55B65"/>
    <w:rsid w:val="00F567B6"/>
    <w:rsid w:val="00F57BA8"/>
    <w:rsid w:val="00F6180F"/>
    <w:rsid w:val="00F61D53"/>
    <w:rsid w:val="00F62099"/>
    <w:rsid w:val="00F62280"/>
    <w:rsid w:val="00F622F9"/>
    <w:rsid w:val="00F626D9"/>
    <w:rsid w:val="00F62B1C"/>
    <w:rsid w:val="00F6332E"/>
    <w:rsid w:val="00F6393C"/>
    <w:rsid w:val="00F63CAF"/>
    <w:rsid w:val="00F64719"/>
    <w:rsid w:val="00F653D1"/>
    <w:rsid w:val="00F65735"/>
    <w:rsid w:val="00F66DB5"/>
    <w:rsid w:val="00F6720D"/>
    <w:rsid w:val="00F67A36"/>
    <w:rsid w:val="00F67C6F"/>
    <w:rsid w:val="00F70809"/>
    <w:rsid w:val="00F718E7"/>
    <w:rsid w:val="00F727FB"/>
    <w:rsid w:val="00F72E12"/>
    <w:rsid w:val="00F741B2"/>
    <w:rsid w:val="00F745CF"/>
    <w:rsid w:val="00F7484C"/>
    <w:rsid w:val="00F75B15"/>
    <w:rsid w:val="00F75F6A"/>
    <w:rsid w:val="00F762FF"/>
    <w:rsid w:val="00F76C0D"/>
    <w:rsid w:val="00F8150B"/>
    <w:rsid w:val="00F81AC1"/>
    <w:rsid w:val="00F81BED"/>
    <w:rsid w:val="00F82254"/>
    <w:rsid w:val="00F8275D"/>
    <w:rsid w:val="00F83B5A"/>
    <w:rsid w:val="00F844BF"/>
    <w:rsid w:val="00F848D8"/>
    <w:rsid w:val="00F84C23"/>
    <w:rsid w:val="00F85E24"/>
    <w:rsid w:val="00F8767E"/>
    <w:rsid w:val="00F87F62"/>
    <w:rsid w:val="00F90534"/>
    <w:rsid w:val="00F91455"/>
    <w:rsid w:val="00F93058"/>
    <w:rsid w:val="00F950CB"/>
    <w:rsid w:val="00F95A27"/>
    <w:rsid w:val="00F963A8"/>
    <w:rsid w:val="00F96641"/>
    <w:rsid w:val="00F9677D"/>
    <w:rsid w:val="00F96CAF"/>
    <w:rsid w:val="00F96EC9"/>
    <w:rsid w:val="00FA03A4"/>
    <w:rsid w:val="00FA0464"/>
    <w:rsid w:val="00FA0A87"/>
    <w:rsid w:val="00FA10D8"/>
    <w:rsid w:val="00FA12D2"/>
    <w:rsid w:val="00FA180D"/>
    <w:rsid w:val="00FA1A9E"/>
    <w:rsid w:val="00FA39E6"/>
    <w:rsid w:val="00FA44C1"/>
    <w:rsid w:val="00FA513A"/>
    <w:rsid w:val="00FA62E7"/>
    <w:rsid w:val="00FA7856"/>
    <w:rsid w:val="00FA7D55"/>
    <w:rsid w:val="00FA7EA5"/>
    <w:rsid w:val="00FB163C"/>
    <w:rsid w:val="00FB2D4D"/>
    <w:rsid w:val="00FB4DE8"/>
    <w:rsid w:val="00FB6799"/>
    <w:rsid w:val="00FB6D67"/>
    <w:rsid w:val="00FB6F15"/>
    <w:rsid w:val="00FB6FE6"/>
    <w:rsid w:val="00FB7430"/>
    <w:rsid w:val="00FB7511"/>
    <w:rsid w:val="00FC11A9"/>
    <w:rsid w:val="00FC3B8B"/>
    <w:rsid w:val="00FC3E03"/>
    <w:rsid w:val="00FC408E"/>
    <w:rsid w:val="00FC421B"/>
    <w:rsid w:val="00FC4C28"/>
    <w:rsid w:val="00FC4D49"/>
    <w:rsid w:val="00FC5147"/>
    <w:rsid w:val="00FC54ED"/>
    <w:rsid w:val="00FC59FD"/>
    <w:rsid w:val="00FC5B05"/>
    <w:rsid w:val="00FC6F2E"/>
    <w:rsid w:val="00FD043E"/>
    <w:rsid w:val="00FD0E55"/>
    <w:rsid w:val="00FD1803"/>
    <w:rsid w:val="00FD1DC8"/>
    <w:rsid w:val="00FD2194"/>
    <w:rsid w:val="00FD2B22"/>
    <w:rsid w:val="00FD2FB8"/>
    <w:rsid w:val="00FD3A43"/>
    <w:rsid w:val="00FD3BFE"/>
    <w:rsid w:val="00FD4F6A"/>
    <w:rsid w:val="00FD600E"/>
    <w:rsid w:val="00FD645C"/>
    <w:rsid w:val="00FD6E0F"/>
    <w:rsid w:val="00FD703D"/>
    <w:rsid w:val="00FD71D9"/>
    <w:rsid w:val="00FD7E8A"/>
    <w:rsid w:val="00FE0A87"/>
    <w:rsid w:val="00FE1075"/>
    <w:rsid w:val="00FE18E2"/>
    <w:rsid w:val="00FE1ACD"/>
    <w:rsid w:val="00FE1CB3"/>
    <w:rsid w:val="00FE24B5"/>
    <w:rsid w:val="00FE3121"/>
    <w:rsid w:val="00FE382B"/>
    <w:rsid w:val="00FE3934"/>
    <w:rsid w:val="00FE3D58"/>
    <w:rsid w:val="00FE3E52"/>
    <w:rsid w:val="00FE4619"/>
    <w:rsid w:val="00FE49DE"/>
    <w:rsid w:val="00FE49EA"/>
    <w:rsid w:val="00FE4B28"/>
    <w:rsid w:val="00FE540A"/>
    <w:rsid w:val="00FE547B"/>
    <w:rsid w:val="00FE5A8F"/>
    <w:rsid w:val="00FE71D4"/>
    <w:rsid w:val="00FF03FD"/>
    <w:rsid w:val="00FF0F05"/>
    <w:rsid w:val="00FF0F7E"/>
    <w:rsid w:val="00FF1828"/>
    <w:rsid w:val="00FF1C12"/>
    <w:rsid w:val="00FF20F8"/>
    <w:rsid w:val="00FF41F5"/>
    <w:rsid w:val="00FF4DC6"/>
    <w:rsid w:val="00FF53B9"/>
    <w:rsid w:val="00FF584D"/>
    <w:rsid w:val="00FF776B"/>
    <w:rsid w:val="00FF78EE"/>
    <w:rsid w:val="00FF7E3B"/>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0A88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bg-BG" w:eastAsia="bg-BG"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20" w:unhideWhenUsed="0" w:qFormat="1"/>
    <w:lsdException w:name="HTML Typewriter" w:locked="1" w:semiHidden="0" w:unhideWhenUsed="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2870"/>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C0394"/>
    <w:pPr>
      <w:tabs>
        <w:tab w:val="center" w:pos="4536"/>
        <w:tab w:val="right" w:pos="9072"/>
      </w:tabs>
    </w:pPr>
  </w:style>
  <w:style w:type="character" w:customStyle="1" w:styleId="HeaderChar">
    <w:name w:val="Header Char"/>
    <w:link w:val="Header"/>
    <w:uiPriority w:val="99"/>
    <w:locked/>
    <w:rsid w:val="00575D4F"/>
    <w:rPr>
      <w:sz w:val="24"/>
      <w:szCs w:val="24"/>
    </w:rPr>
  </w:style>
  <w:style w:type="character" w:styleId="PageNumber">
    <w:name w:val="page number"/>
    <w:basedOn w:val="DefaultParagraphFont"/>
    <w:uiPriority w:val="99"/>
    <w:rsid w:val="00AC0394"/>
  </w:style>
  <w:style w:type="paragraph" w:styleId="DocumentMap">
    <w:name w:val="Document Map"/>
    <w:basedOn w:val="Normal"/>
    <w:link w:val="DocumentMapChar"/>
    <w:uiPriority w:val="99"/>
    <w:semiHidden/>
    <w:rsid w:val="00EF1B76"/>
    <w:pPr>
      <w:shd w:val="clear" w:color="auto" w:fill="000080"/>
    </w:pPr>
    <w:rPr>
      <w:rFonts w:ascii="Tahoma" w:hAnsi="Tahoma" w:cs="Tahoma"/>
    </w:rPr>
  </w:style>
  <w:style w:type="character" w:customStyle="1" w:styleId="DocumentMapChar">
    <w:name w:val="Document Map Char"/>
    <w:link w:val="DocumentMap"/>
    <w:uiPriority w:val="99"/>
    <w:semiHidden/>
    <w:locked/>
    <w:rsid w:val="00E235B9"/>
    <w:rPr>
      <w:rFonts w:ascii="Tahoma" w:hAnsi="Tahoma" w:cs="Tahoma"/>
      <w:sz w:val="24"/>
      <w:szCs w:val="24"/>
      <w:shd w:val="clear" w:color="auto" w:fill="000080"/>
    </w:rPr>
  </w:style>
  <w:style w:type="paragraph" w:styleId="Footer">
    <w:name w:val="footer"/>
    <w:basedOn w:val="Normal"/>
    <w:link w:val="FooterChar"/>
    <w:uiPriority w:val="99"/>
    <w:rsid w:val="0022566C"/>
    <w:pPr>
      <w:tabs>
        <w:tab w:val="center" w:pos="4703"/>
        <w:tab w:val="right" w:pos="9406"/>
      </w:tabs>
    </w:pPr>
  </w:style>
  <w:style w:type="character" w:customStyle="1" w:styleId="FooterChar">
    <w:name w:val="Footer Char"/>
    <w:link w:val="Footer"/>
    <w:uiPriority w:val="99"/>
    <w:locked/>
    <w:rsid w:val="0022566C"/>
    <w:rPr>
      <w:sz w:val="24"/>
      <w:szCs w:val="24"/>
      <w:lang w:val="bg-BG" w:eastAsia="bg-BG"/>
    </w:rPr>
  </w:style>
  <w:style w:type="table" w:styleId="TableGrid">
    <w:name w:val="Table Grid"/>
    <w:basedOn w:val="TableNormal"/>
    <w:uiPriority w:val="99"/>
    <w:rsid w:val="0002353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TMLTypewriter">
    <w:name w:val="HTML Typewriter"/>
    <w:uiPriority w:val="99"/>
    <w:rsid w:val="009A4BC1"/>
    <w:rPr>
      <w:rFonts w:ascii="Courier New" w:hAnsi="Courier New" w:cs="Courier New"/>
      <w:sz w:val="20"/>
      <w:szCs w:val="20"/>
    </w:rPr>
  </w:style>
  <w:style w:type="paragraph" w:styleId="NormalWeb">
    <w:name w:val="Normal (Web)"/>
    <w:basedOn w:val="Normal"/>
    <w:uiPriority w:val="99"/>
    <w:rsid w:val="00051424"/>
    <w:pPr>
      <w:spacing w:before="100" w:beforeAutospacing="1" w:after="100" w:afterAutospacing="1"/>
    </w:pPr>
  </w:style>
  <w:style w:type="character" w:customStyle="1" w:styleId="FontStyle96">
    <w:name w:val="Font Style96"/>
    <w:uiPriority w:val="99"/>
    <w:rsid w:val="00051424"/>
    <w:rPr>
      <w:rFonts w:ascii="Times New Roman" w:hAnsi="Times New Roman" w:cs="Times New Roman"/>
      <w:i/>
      <w:iCs/>
      <w:sz w:val="24"/>
      <w:szCs w:val="24"/>
    </w:rPr>
  </w:style>
  <w:style w:type="paragraph" w:styleId="BalloonText">
    <w:name w:val="Balloon Text"/>
    <w:basedOn w:val="Normal"/>
    <w:link w:val="BalloonTextChar"/>
    <w:uiPriority w:val="99"/>
    <w:semiHidden/>
    <w:rsid w:val="009C377E"/>
    <w:rPr>
      <w:rFonts w:ascii="Tahoma" w:hAnsi="Tahoma" w:cs="Tahoma"/>
      <w:sz w:val="16"/>
      <w:szCs w:val="16"/>
    </w:rPr>
  </w:style>
  <w:style w:type="character" w:customStyle="1" w:styleId="BalloonTextChar">
    <w:name w:val="Balloon Text Char"/>
    <w:link w:val="BalloonText"/>
    <w:uiPriority w:val="99"/>
    <w:semiHidden/>
    <w:locked/>
    <w:rsid w:val="009C377E"/>
    <w:rPr>
      <w:rFonts w:ascii="Tahoma" w:hAnsi="Tahoma" w:cs="Tahoma"/>
      <w:sz w:val="16"/>
      <w:szCs w:val="16"/>
    </w:rPr>
  </w:style>
  <w:style w:type="paragraph" w:customStyle="1" w:styleId="1">
    <w:name w:val="Списък на абзаци1"/>
    <w:basedOn w:val="Normal"/>
    <w:uiPriority w:val="99"/>
    <w:rsid w:val="00FE3934"/>
    <w:pPr>
      <w:ind w:left="720"/>
    </w:pPr>
  </w:style>
  <w:style w:type="paragraph" w:customStyle="1" w:styleId="2">
    <w:name w:val="Списък на абзаци2"/>
    <w:basedOn w:val="Normal"/>
    <w:uiPriority w:val="99"/>
    <w:qFormat/>
    <w:rsid w:val="00672C3E"/>
    <w:pPr>
      <w:ind w:left="720"/>
    </w:pPr>
  </w:style>
  <w:style w:type="character" w:customStyle="1" w:styleId="10">
    <w:name w:val="Заглавие #1_"/>
    <w:link w:val="11"/>
    <w:locked/>
    <w:rsid w:val="00C42DC8"/>
    <w:rPr>
      <w:b/>
      <w:bCs/>
      <w:sz w:val="28"/>
      <w:szCs w:val="28"/>
      <w:shd w:val="clear" w:color="auto" w:fill="FFFFFF"/>
    </w:rPr>
  </w:style>
  <w:style w:type="paragraph" w:customStyle="1" w:styleId="11">
    <w:name w:val="Заглавие #1"/>
    <w:basedOn w:val="Normal"/>
    <w:link w:val="10"/>
    <w:rsid w:val="00C42DC8"/>
    <w:pPr>
      <w:widowControl w:val="0"/>
      <w:shd w:val="clear" w:color="auto" w:fill="FFFFFF"/>
      <w:spacing w:after="900" w:line="322" w:lineRule="exact"/>
      <w:ind w:hanging="1340"/>
      <w:jc w:val="center"/>
      <w:outlineLvl w:val="0"/>
    </w:pPr>
    <w:rPr>
      <w:b/>
      <w:bCs/>
      <w:sz w:val="28"/>
      <w:szCs w:val="28"/>
    </w:rPr>
  </w:style>
  <w:style w:type="character" w:styleId="Emphasis">
    <w:name w:val="Emphasis"/>
    <w:uiPriority w:val="20"/>
    <w:qFormat/>
    <w:locked/>
    <w:rsid w:val="009C24BD"/>
    <w:rPr>
      <w:i/>
      <w:iCs/>
    </w:rPr>
  </w:style>
  <w:style w:type="character" w:styleId="Hyperlink">
    <w:name w:val="Hyperlink"/>
    <w:uiPriority w:val="99"/>
    <w:unhideWhenUsed/>
    <w:rsid w:val="0087179B"/>
    <w:rPr>
      <w:color w:val="0000FF"/>
      <w:u w:val="single"/>
    </w:rPr>
  </w:style>
  <w:style w:type="character" w:customStyle="1" w:styleId="20">
    <w:name w:val="Основен текст (2)_"/>
    <w:basedOn w:val="DefaultParagraphFont"/>
    <w:link w:val="21"/>
    <w:rsid w:val="00765116"/>
    <w:rPr>
      <w:sz w:val="28"/>
      <w:szCs w:val="28"/>
      <w:shd w:val="clear" w:color="auto" w:fill="FFFFFF"/>
    </w:rPr>
  </w:style>
  <w:style w:type="paragraph" w:customStyle="1" w:styleId="21">
    <w:name w:val="Основен текст (2)"/>
    <w:basedOn w:val="Normal"/>
    <w:link w:val="20"/>
    <w:rsid w:val="00765116"/>
    <w:pPr>
      <w:widowControl w:val="0"/>
      <w:shd w:val="clear" w:color="auto" w:fill="FFFFFF"/>
      <w:spacing w:before="540" w:after="420" w:line="317" w:lineRule="exact"/>
      <w:jc w:val="both"/>
    </w:pPr>
    <w:rPr>
      <w:sz w:val="28"/>
      <w:szCs w:val="28"/>
    </w:rPr>
  </w:style>
  <w:style w:type="paragraph" w:styleId="ListParagraph">
    <w:name w:val="List Paragraph"/>
    <w:basedOn w:val="Normal"/>
    <w:uiPriority w:val="34"/>
    <w:qFormat/>
    <w:rsid w:val="000245DE"/>
    <w:pPr>
      <w:ind w:left="720"/>
      <w:contextualSpacing/>
    </w:pPr>
  </w:style>
  <w:style w:type="character" w:customStyle="1" w:styleId="212pt">
    <w:name w:val="Основен текст (2) + 12 pt;Удебелен"/>
    <w:rsid w:val="00387D07"/>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bg-BG" w:eastAsia="bg-BG" w:bidi="bg-BG"/>
    </w:rPr>
  </w:style>
  <w:style w:type="character" w:customStyle="1" w:styleId="3">
    <w:name w:val="Основен текст (3)_"/>
    <w:link w:val="30"/>
    <w:rsid w:val="00387D07"/>
    <w:rPr>
      <w:b/>
      <w:bCs/>
      <w:sz w:val="28"/>
      <w:szCs w:val="28"/>
      <w:shd w:val="clear" w:color="auto" w:fill="FFFFFF"/>
    </w:rPr>
  </w:style>
  <w:style w:type="character" w:customStyle="1" w:styleId="22">
    <w:name w:val="Основен текст (2) + Удебелен"/>
    <w:rsid w:val="00387D07"/>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bg-BG" w:eastAsia="bg-BG" w:bidi="bg-BG"/>
    </w:rPr>
  </w:style>
  <w:style w:type="character" w:customStyle="1" w:styleId="4">
    <w:name w:val="Основен текст (4)_"/>
    <w:link w:val="40"/>
    <w:rsid w:val="00387D07"/>
    <w:rPr>
      <w:b/>
      <w:bCs/>
      <w:sz w:val="22"/>
      <w:szCs w:val="22"/>
      <w:shd w:val="clear" w:color="auto" w:fill="FFFFFF"/>
    </w:rPr>
  </w:style>
  <w:style w:type="character" w:customStyle="1" w:styleId="23">
    <w:name w:val="Основен текст (2) + Курсив"/>
    <w:rsid w:val="00387D07"/>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bg-BG" w:eastAsia="bg-BG" w:bidi="bg-BG"/>
    </w:rPr>
  </w:style>
  <w:style w:type="paragraph" w:customStyle="1" w:styleId="30">
    <w:name w:val="Основен текст (3)"/>
    <w:basedOn w:val="Normal"/>
    <w:link w:val="3"/>
    <w:rsid w:val="00387D07"/>
    <w:pPr>
      <w:widowControl w:val="0"/>
      <w:shd w:val="clear" w:color="auto" w:fill="FFFFFF"/>
      <w:spacing w:line="317" w:lineRule="exact"/>
      <w:ind w:hanging="380"/>
      <w:jc w:val="both"/>
    </w:pPr>
    <w:rPr>
      <w:b/>
      <w:bCs/>
      <w:sz w:val="28"/>
      <w:szCs w:val="28"/>
    </w:rPr>
  </w:style>
  <w:style w:type="paragraph" w:customStyle="1" w:styleId="40">
    <w:name w:val="Основен текст (4)"/>
    <w:basedOn w:val="Normal"/>
    <w:link w:val="4"/>
    <w:rsid w:val="00387D07"/>
    <w:pPr>
      <w:widowControl w:val="0"/>
      <w:shd w:val="clear" w:color="auto" w:fill="FFFFFF"/>
      <w:spacing w:before="300" w:after="120" w:line="0" w:lineRule="atLeast"/>
      <w:ind w:firstLine="580"/>
      <w:jc w:val="both"/>
    </w:pPr>
    <w:rPr>
      <w:b/>
      <w:bCs/>
      <w:sz w:val="22"/>
      <w:szCs w:val="22"/>
    </w:rPr>
  </w:style>
  <w:style w:type="character" w:customStyle="1" w:styleId="a">
    <w:name w:val="Горен или долен колонтитул"/>
    <w:rsid w:val="00387D07"/>
    <w:rPr>
      <w:rFonts w:ascii="Times New Roman" w:eastAsia="Times New Roman" w:hAnsi="Times New Roman" w:cs="Times New Roman"/>
      <w:b w:val="0"/>
      <w:bCs w:val="0"/>
      <w:i w:val="0"/>
      <w:iCs w:val="0"/>
      <w:smallCaps w:val="0"/>
      <w:strike w:val="0"/>
      <w:color w:val="000000"/>
      <w:spacing w:val="0"/>
      <w:w w:val="100"/>
      <w:position w:val="0"/>
      <w:sz w:val="24"/>
      <w:szCs w:val="24"/>
      <w:u w:val="none"/>
      <w:lang w:val="bg-BG" w:eastAsia="bg-BG" w:bidi="bg-BG"/>
    </w:rPr>
  </w:style>
  <w:style w:type="character" w:customStyle="1" w:styleId="2115pt">
    <w:name w:val="Основен текст (2) + 11;5 pt;Удебелен"/>
    <w:rsid w:val="00387D07"/>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bg-BG" w:eastAsia="bg-BG" w:bidi="bg-BG"/>
    </w:rPr>
  </w:style>
  <w:style w:type="character" w:customStyle="1" w:styleId="213pt">
    <w:name w:val="Основен текст (2) + 13 pt"/>
    <w:rsid w:val="00387D07"/>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bg-BG" w:eastAsia="bg-BG" w:bidi="bg-BG"/>
    </w:rPr>
  </w:style>
  <w:style w:type="paragraph" w:styleId="NoSpacing">
    <w:name w:val="No Spacing"/>
    <w:uiPriority w:val="1"/>
    <w:qFormat/>
    <w:rsid w:val="00387D07"/>
    <w:rPr>
      <w:sz w:val="24"/>
      <w:szCs w:val="24"/>
    </w:rPr>
  </w:style>
  <w:style w:type="paragraph" w:customStyle="1" w:styleId="Style8">
    <w:name w:val="Style8"/>
    <w:basedOn w:val="Normal"/>
    <w:rsid w:val="00387D07"/>
    <w:pPr>
      <w:widowControl w:val="0"/>
      <w:autoSpaceDE w:val="0"/>
      <w:autoSpaceDN w:val="0"/>
      <w:adjustRightInd w:val="0"/>
      <w:spacing w:line="432" w:lineRule="exact"/>
      <w:ind w:hanging="365"/>
      <w:jc w:val="both"/>
    </w:pPr>
    <w:rPr>
      <w:rFonts w:ascii="Tahoma" w:hAnsi="Tahom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bg-BG" w:eastAsia="bg-BG"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20" w:unhideWhenUsed="0" w:qFormat="1"/>
    <w:lsdException w:name="HTML Typewriter" w:locked="1" w:semiHidden="0" w:unhideWhenUsed="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2870"/>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C0394"/>
    <w:pPr>
      <w:tabs>
        <w:tab w:val="center" w:pos="4536"/>
        <w:tab w:val="right" w:pos="9072"/>
      </w:tabs>
    </w:pPr>
  </w:style>
  <w:style w:type="character" w:customStyle="1" w:styleId="HeaderChar">
    <w:name w:val="Header Char"/>
    <w:link w:val="Header"/>
    <w:uiPriority w:val="99"/>
    <w:locked/>
    <w:rsid w:val="00575D4F"/>
    <w:rPr>
      <w:sz w:val="24"/>
      <w:szCs w:val="24"/>
    </w:rPr>
  </w:style>
  <w:style w:type="character" w:styleId="PageNumber">
    <w:name w:val="page number"/>
    <w:basedOn w:val="DefaultParagraphFont"/>
    <w:uiPriority w:val="99"/>
    <w:rsid w:val="00AC0394"/>
  </w:style>
  <w:style w:type="paragraph" w:styleId="DocumentMap">
    <w:name w:val="Document Map"/>
    <w:basedOn w:val="Normal"/>
    <w:link w:val="DocumentMapChar"/>
    <w:uiPriority w:val="99"/>
    <w:semiHidden/>
    <w:rsid w:val="00EF1B76"/>
    <w:pPr>
      <w:shd w:val="clear" w:color="auto" w:fill="000080"/>
    </w:pPr>
    <w:rPr>
      <w:rFonts w:ascii="Tahoma" w:hAnsi="Tahoma" w:cs="Tahoma"/>
    </w:rPr>
  </w:style>
  <w:style w:type="character" w:customStyle="1" w:styleId="DocumentMapChar">
    <w:name w:val="Document Map Char"/>
    <w:link w:val="DocumentMap"/>
    <w:uiPriority w:val="99"/>
    <w:semiHidden/>
    <w:locked/>
    <w:rsid w:val="00E235B9"/>
    <w:rPr>
      <w:rFonts w:ascii="Tahoma" w:hAnsi="Tahoma" w:cs="Tahoma"/>
      <w:sz w:val="24"/>
      <w:szCs w:val="24"/>
      <w:shd w:val="clear" w:color="auto" w:fill="000080"/>
    </w:rPr>
  </w:style>
  <w:style w:type="paragraph" w:styleId="Footer">
    <w:name w:val="footer"/>
    <w:basedOn w:val="Normal"/>
    <w:link w:val="FooterChar"/>
    <w:uiPriority w:val="99"/>
    <w:rsid w:val="0022566C"/>
    <w:pPr>
      <w:tabs>
        <w:tab w:val="center" w:pos="4703"/>
        <w:tab w:val="right" w:pos="9406"/>
      </w:tabs>
    </w:pPr>
  </w:style>
  <w:style w:type="character" w:customStyle="1" w:styleId="FooterChar">
    <w:name w:val="Footer Char"/>
    <w:link w:val="Footer"/>
    <w:uiPriority w:val="99"/>
    <w:locked/>
    <w:rsid w:val="0022566C"/>
    <w:rPr>
      <w:sz w:val="24"/>
      <w:szCs w:val="24"/>
      <w:lang w:val="bg-BG" w:eastAsia="bg-BG"/>
    </w:rPr>
  </w:style>
  <w:style w:type="table" w:styleId="TableGrid">
    <w:name w:val="Table Grid"/>
    <w:basedOn w:val="TableNormal"/>
    <w:uiPriority w:val="99"/>
    <w:rsid w:val="0002353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TMLTypewriter">
    <w:name w:val="HTML Typewriter"/>
    <w:uiPriority w:val="99"/>
    <w:rsid w:val="009A4BC1"/>
    <w:rPr>
      <w:rFonts w:ascii="Courier New" w:hAnsi="Courier New" w:cs="Courier New"/>
      <w:sz w:val="20"/>
      <w:szCs w:val="20"/>
    </w:rPr>
  </w:style>
  <w:style w:type="paragraph" w:styleId="NormalWeb">
    <w:name w:val="Normal (Web)"/>
    <w:basedOn w:val="Normal"/>
    <w:uiPriority w:val="99"/>
    <w:rsid w:val="00051424"/>
    <w:pPr>
      <w:spacing w:before="100" w:beforeAutospacing="1" w:after="100" w:afterAutospacing="1"/>
    </w:pPr>
  </w:style>
  <w:style w:type="character" w:customStyle="1" w:styleId="FontStyle96">
    <w:name w:val="Font Style96"/>
    <w:uiPriority w:val="99"/>
    <w:rsid w:val="00051424"/>
    <w:rPr>
      <w:rFonts w:ascii="Times New Roman" w:hAnsi="Times New Roman" w:cs="Times New Roman"/>
      <w:i/>
      <w:iCs/>
      <w:sz w:val="24"/>
      <w:szCs w:val="24"/>
    </w:rPr>
  </w:style>
  <w:style w:type="paragraph" w:styleId="BalloonText">
    <w:name w:val="Balloon Text"/>
    <w:basedOn w:val="Normal"/>
    <w:link w:val="BalloonTextChar"/>
    <w:uiPriority w:val="99"/>
    <w:semiHidden/>
    <w:rsid w:val="009C377E"/>
    <w:rPr>
      <w:rFonts w:ascii="Tahoma" w:hAnsi="Tahoma" w:cs="Tahoma"/>
      <w:sz w:val="16"/>
      <w:szCs w:val="16"/>
    </w:rPr>
  </w:style>
  <w:style w:type="character" w:customStyle="1" w:styleId="BalloonTextChar">
    <w:name w:val="Balloon Text Char"/>
    <w:link w:val="BalloonText"/>
    <w:uiPriority w:val="99"/>
    <w:semiHidden/>
    <w:locked/>
    <w:rsid w:val="009C377E"/>
    <w:rPr>
      <w:rFonts w:ascii="Tahoma" w:hAnsi="Tahoma" w:cs="Tahoma"/>
      <w:sz w:val="16"/>
      <w:szCs w:val="16"/>
    </w:rPr>
  </w:style>
  <w:style w:type="paragraph" w:customStyle="1" w:styleId="1">
    <w:name w:val="Списък на абзаци1"/>
    <w:basedOn w:val="Normal"/>
    <w:uiPriority w:val="99"/>
    <w:rsid w:val="00FE3934"/>
    <w:pPr>
      <w:ind w:left="720"/>
    </w:pPr>
  </w:style>
  <w:style w:type="paragraph" w:customStyle="1" w:styleId="2">
    <w:name w:val="Списък на абзаци2"/>
    <w:basedOn w:val="Normal"/>
    <w:uiPriority w:val="99"/>
    <w:qFormat/>
    <w:rsid w:val="00672C3E"/>
    <w:pPr>
      <w:ind w:left="720"/>
    </w:pPr>
  </w:style>
  <w:style w:type="character" w:customStyle="1" w:styleId="10">
    <w:name w:val="Заглавие #1_"/>
    <w:link w:val="11"/>
    <w:locked/>
    <w:rsid w:val="00C42DC8"/>
    <w:rPr>
      <w:b/>
      <w:bCs/>
      <w:sz w:val="28"/>
      <w:szCs w:val="28"/>
      <w:shd w:val="clear" w:color="auto" w:fill="FFFFFF"/>
    </w:rPr>
  </w:style>
  <w:style w:type="paragraph" w:customStyle="1" w:styleId="11">
    <w:name w:val="Заглавие #1"/>
    <w:basedOn w:val="Normal"/>
    <w:link w:val="10"/>
    <w:rsid w:val="00C42DC8"/>
    <w:pPr>
      <w:widowControl w:val="0"/>
      <w:shd w:val="clear" w:color="auto" w:fill="FFFFFF"/>
      <w:spacing w:after="900" w:line="322" w:lineRule="exact"/>
      <w:ind w:hanging="1340"/>
      <w:jc w:val="center"/>
      <w:outlineLvl w:val="0"/>
    </w:pPr>
    <w:rPr>
      <w:b/>
      <w:bCs/>
      <w:sz w:val="28"/>
      <w:szCs w:val="28"/>
    </w:rPr>
  </w:style>
  <w:style w:type="character" w:styleId="Emphasis">
    <w:name w:val="Emphasis"/>
    <w:uiPriority w:val="20"/>
    <w:qFormat/>
    <w:locked/>
    <w:rsid w:val="009C24BD"/>
    <w:rPr>
      <w:i/>
      <w:iCs/>
    </w:rPr>
  </w:style>
  <w:style w:type="character" w:styleId="Hyperlink">
    <w:name w:val="Hyperlink"/>
    <w:uiPriority w:val="99"/>
    <w:unhideWhenUsed/>
    <w:rsid w:val="0087179B"/>
    <w:rPr>
      <w:color w:val="0000FF"/>
      <w:u w:val="single"/>
    </w:rPr>
  </w:style>
  <w:style w:type="character" w:customStyle="1" w:styleId="20">
    <w:name w:val="Основен текст (2)_"/>
    <w:basedOn w:val="DefaultParagraphFont"/>
    <w:link w:val="21"/>
    <w:rsid w:val="00765116"/>
    <w:rPr>
      <w:sz w:val="28"/>
      <w:szCs w:val="28"/>
      <w:shd w:val="clear" w:color="auto" w:fill="FFFFFF"/>
    </w:rPr>
  </w:style>
  <w:style w:type="paragraph" w:customStyle="1" w:styleId="21">
    <w:name w:val="Основен текст (2)"/>
    <w:basedOn w:val="Normal"/>
    <w:link w:val="20"/>
    <w:rsid w:val="00765116"/>
    <w:pPr>
      <w:widowControl w:val="0"/>
      <w:shd w:val="clear" w:color="auto" w:fill="FFFFFF"/>
      <w:spacing w:before="540" w:after="420" w:line="317" w:lineRule="exact"/>
      <w:jc w:val="both"/>
    </w:pPr>
    <w:rPr>
      <w:sz w:val="28"/>
      <w:szCs w:val="28"/>
    </w:rPr>
  </w:style>
  <w:style w:type="paragraph" w:styleId="ListParagraph">
    <w:name w:val="List Paragraph"/>
    <w:basedOn w:val="Normal"/>
    <w:uiPriority w:val="34"/>
    <w:qFormat/>
    <w:rsid w:val="000245DE"/>
    <w:pPr>
      <w:ind w:left="720"/>
      <w:contextualSpacing/>
    </w:pPr>
  </w:style>
  <w:style w:type="character" w:customStyle="1" w:styleId="212pt">
    <w:name w:val="Основен текст (2) + 12 pt;Удебелен"/>
    <w:rsid w:val="00387D07"/>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bg-BG" w:eastAsia="bg-BG" w:bidi="bg-BG"/>
    </w:rPr>
  </w:style>
  <w:style w:type="character" w:customStyle="1" w:styleId="3">
    <w:name w:val="Основен текст (3)_"/>
    <w:link w:val="30"/>
    <w:rsid w:val="00387D07"/>
    <w:rPr>
      <w:b/>
      <w:bCs/>
      <w:sz w:val="28"/>
      <w:szCs w:val="28"/>
      <w:shd w:val="clear" w:color="auto" w:fill="FFFFFF"/>
    </w:rPr>
  </w:style>
  <w:style w:type="character" w:customStyle="1" w:styleId="22">
    <w:name w:val="Основен текст (2) + Удебелен"/>
    <w:rsid w:val="00387D07"/>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bg-BG" w:eastAsia="bg-BG" w:bidi="bg-BG"/>
    </w:rPr>
  </w:style>
  <w:style w:type="character" w:customStyle="1" w:styleId="4">
    <w:name w:val="Основен текст (4)_"/>
    <w:link w:val="40"/>
    <w:rsid w:val="00387D07"/>
    <w:rPr>
      <w:b/>
      <w:bCs/>
      <w:sz w:val="22"/>
      <w:szCs w:val="22"/>
      <w:shd w:val="clear" w:color="auto" w:fill="FFFFFF"/>
    </w:rPr>
  </w:style>
  <w:style w:type="character" w:customStyle="1" w:styleId="23">
    <w:name w:val="Основен текст (2) + Курсив"/>
    <w:rsid w:val="00387D07"/>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bg-BG" w:eastAsia="bg-BG" w:bidi="bg-BG"/>
    </w:rPr>
  </w:style>
  <w:style w:type="paragraph" w:customStyle="1" w:styleId="30">
    <w:name w:val="Основен текст (3)"/>
    <w:basedOn w:val="Normal"/>
    <w:link w:val="3"/>
    <w:rsid w:val="00387D07"/>
    <w:pPr>
      <w:widowControl w:val="0"/>
      <w:shd w:val="clear" w:color="auto" w:fill="FFFFFF"/>
      <w:spacing w:line="317" w:lineRule="exact"/>
      <w:ind w:hanging="380"/>
      <w:jc w:val="both"/>
    </w:pPr>
    <w:rPr>
      <w:b/>
      <w:bCs/>
      <w:sz w:val="28"/>
      <w:szCs w:val="28"/>
    </w:rPr>
  </w:style>
  <w:style w:type="paragraph" w:customStyle="1" w:styleId="40">
    <w:name w:val="Основен текст (4)"/>
    <w:basedOn w:val="Normal"/>
    <w:link w:val="4"/>
    <w:rsid w:val="00387D07"/>
    <w:pPr>
      <w:widowControl w:val="0"/>
      <w:shd w:val="clear" w:color="auto" w:fill="FFFFFF"/>
      <w:spacing w:before="300" w:after="120" w:line="0" w:lineRule="atLeast"/>
      <w:ind w:firstLine="580"/>
      <w:jc w:val="both"/>
    </w:pPr>
    <w:rPr>
      <w:b/>
      <w:bCs/>
      <w:sz w:val="22"/>
      <w:szCs w:val="22"/>
    </w:rPr>
  </w:style>
  <w:style w:type="character" w:customStyle="1" w:styleId="a">
    <w:name w:val="Горен или долен колонтитул"/>
    <w:rsid w:val="00387D07"/>
    <w:rPr>
      <w:rFonts w:ascii="Times New Roman" w:eastAsia="Times New Roman" w:hAnsi="Times New Roman" w:cs="Times New Roman"/>
      <w:b w:val="0"/>
      <w:bCs w:val="0"/>
      <w:i w:val="0"/>
      <w:iCs w:val="0"/>
      <w:smallCaps w:val="0"/>
      <w:strike w:val="0"/>
      <w:color w:val="000000"/>
      <w:spacing w:val="0"/>
      <w:w w:val="100"/>
      <w:position w:val="0"/>
      <w:sz w:val="24"/>
      <w:szCs w:val="24"/>
      <w:u w:val="none"/>
      <w:lang w:val="bg-BG" w:eastAsia="bg-BG" w:bidi="bg-BG"/>
    </w:rPr>
  </w:style>
  <w:style w:type="character" w:customStyle="1" w:styleId="2115pt">
    <w:name w:val="Основен текст (2) + 11;5 pt;Удебелен"/>
    <w:rsid w:val="00387D07"/>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bg-BG" w:eastAsia="bg-BG" w:bidi="bg-BG"/>
    </w:rPr>
  </w:style>
  <w:style w:type="character" w:customStyle="1" w:styleId="213pt">
    <w:name w:val="Основен текст (2) + 13 pt"/>
    <w:rsid w:val="00387D07"/>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bg-BG" w:eastAsia="bg-BG" w:bidi="bg-BG"/>
    </w:rPr>
  </w:style>
  <w:style w:type="paragraph" w:styleId="NoSpacing">
    <w:name w:val="No Spacing"/>
    <w:uiPriority w:val="1"/>
    <w:qFormat/>
    <w:rsid w:val="00387D07"/>
    <w:rPr>
      <w:sz w:val="24"/>
      <w:szCs w:val="24"/>
    </w:rPr>
  </w:style>
  <w:style w:type="paragraph" w:customStyle="1" w:styleId="Style8">
    <w:name w:val="Style8"/>
    <w:basedOn w:val="Normal"/>
    <w:rsid w:val="00387D07"/>
    <w:pPr>
      <w:widowControl w:val="0"/>
      <w:autoSpaceDE w:val="0"/>
      <w:autoSpaceDN w:val="0"/>
      <w:adjustRightInd w:val="0"/>
      <w:spacing w:line="432" w:lineRule="exact"/>
      <w:ind w:hanging="365"/>
      <w:jc w:val="both"/>
    </w:pPr>
    <w:rPr>
      <w:rFonts w:ascii="Tahoma" w:hAnsi="Tahom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7376997">
      <w:bodyDiv w:val="1"/>
      <w:marLeft w:val="0"/>
      <w:marRight w:val="0"/>
      <w:marTop w:val="0"/>
      <w:marBottom w:val="0"/>
      <w:divBdr>
        <w:top w:val="none" w:sz="0" w:space="0" w:color="auto"/>
        <w:left w:val="none" w:sz="0" w:space="0" w:color="auto"/>
        <w:bottom w:val="none" w:sz="0" w:space="0" w:color="auto"/>
        <w:right w:val="none" w:sz="0" w:space="0" w:color="auto"/>
      </w:divBdr>
    </w:div>
    <w:div w:id="231473792">
      <w:marLeft w:val="0"/>
      <w:marRight w:val="0"/>
      <w:marTop w:val="0"/>
      <w:marBottom w:val="0"/>
      <w:divBdr>
        <w:top w:val="none" w:sz="0" w:space="0" w:color="auto"/>
        <w:left w:val="none" w:sz="0" w:space="0" w:color="auto"/>
        <w:bottom w:val="none" w:sz="0" w:space="0" w:color="auto"/>
        <w:right w:val="none" w:sz="0" w:space="0" w:color="auto"/>
      </w:divBdr>
    </w:div>
    <w:div w:id="231473793">
      <w:marLeft w:val="0"/>
      <w:marRight w:val="0"/>
      <w:marTop w:val="0"/>
      <w:marBottom w:val="0"/>
      <w:divBdr>
        <w:top w:val="none" w:sz="0" w:space="0" w:color="auto"/>
        <w:left w:val="none" w:sz="0" w:space="0" w:color="auto"/>
        <w:bottom w:val="none" w:sz="0" w:space="0" w:color="auto"/>
        <w:right w:val="none" w:sz="0" w:space="0" w:color="auto"/>
      </w:divBdr>
    </w:div>
    <w:div w:id="231473794">
      <w:marLeft w:val="0"/>
      <w:marRight w:val="0"/>
      <w:marTop w:val="0"/>
      <w:marBottom w:val="0"/>
      <w:divBdr>
        <w:top w:val="none" w:sz="0" w:space="0" w:color="auto"/>
        <w:left w:val="none" w:sz="0" w:space="0" w:color="auto"/>
        <w:bottom w:val="none" w:sz="0" w:space="0" w:color="auto"/>
        <w:right w:val="none" w:sz="0" w:space="0" w:color="auto"/>
      </w:divBdr>
    </w:div>
    <w:div w:id="231473802">
      <w:marLeft w:val="0"/>
      <w:marRight w:val="0"/>
      <w:marTop w:val="0"/>
      <w:marBottom w:val="0"/>
      <w:divBdr>
        <w:top w:val="none" w:sz="0" w:space="0" w:color="auto"/>
        <w:left w:val="none" w:sz="0" w:space="0" w:color="auto"/>
        <w:bottom w:val="none" w:sz="0" w:space="0" w:color="auto"/>
        <w:right w:val="none" w:sz="0" w:space="0" w:color="auto"/>
      </w:divBdr>
    </w:div>
    <w:div w:id="231473804">
      <w:marLeft w:val="0"/>
      <w:marRight w:val="0"/>
      <w:marTop w:val="0"/>
      <w:marBottom w:val="0"/>
      <w:divBdr>
        <w:top w:val="none" w:sz="0" w:space="0" w:color="auto"/>
        <w:left w:val="none" w:sz="0" w:space="0" w:color="auto"/>
        <w:bottom w:val="none" w:sz="0" w:space="0" w:color="auto"/>
        <w:right w:val="none" w:sz="0" w:space="0" w:color="auto"/>
      </w:divBdr>
    </w:div>
    <w:div w:id="231473811">
      <w:marLeft w:val="0"/>
      <w:marRight w:val="0"/>
      <w:marTop w:val="0"/>
      <w:marBottom w:val="0"/>
      <w:divBdr>
        <w:top w:val="none" w:sz="0" w:space="0" w:color="auto"/>
        <w:left w:val="none" w:sz="0" w:space="0" w:color="auto"/>
        <w:bottom w:val="none" w:sz="0" w:space="0" w:color="auto"/>
        <w:right w:val="none" w:sz="0" w:space="0" w:color="auto"/>
      </w:divBdr>
    </w:div>
    <w:div w:id="231473812">
      <w:marLeft w:val="0"/>
      <w:marRight w:val="0"/>
      <w:marTop w:val="0"/>
      <w:marBottom w:val="0"/>
      <w:divBdr>
        <w:top w:val="none" w:sz="0" w:space="0" w:color="auto"/>
        <w:left w:val="none" w:sz="0" w:space="0" w:color="auto"/>
        <w:bottom w:val="none" w:sz="0" w:space="0" w:color="auto"/>
        <w:right w:val="none" w:sz="0" w:space="0" w:color="auto"/>
      </w:divBdr>
    </w:div>
    <w:div w:id="231473816">
      <w:marLeft w:val="0"/>
      <w:marRight w:val="0"/>
      <w:marTop w:val="0"/>
      <w:marBottom w:val="0"/>
      <w:divBdr>
        <w:top w:val="none" w:sz="0" w:space="0" w:color="auto"/>
        <w:left w:val="none" w:sz="0" w:space="0" w:color="auto"/>
        <w:bottom w:val="none" w:sz="0" w:space="0" w:color="auto"/>
        <w:right w:val="none" w:sz="0" w:space="0" w:color="auto"/>
      </w:divBdr>
      <w:divsChild>
        <w:div w:id="231473803">
          <w:marLeft w:val="0"/>
          <w:marRight w:val="0"/>
          <w:marTop w:val="0"/>
          <w:marBottom w:val="0"/>
          <w:divBdr>
            <w:top w:val="none" w:sz="0" w:space="0" w:color="auto"/>
            <w:left w:val="none" w:sz="0" w:space="0" w:color="auto"/>
            <w:bottom w:val="none" w:sz="0" w:space="0" w:color="auto"/>
            <w:right w:val="none" w:sz="0" w:space="0" w:color="auto"/>
          </w:divBdr>
          <w:divsChild>
            <w:div w:id="231473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473823">
      <w:marLeft w:val="0"/>
      <w:marRight w:val="0"/>
      <w:marTop w:val="0"/>
      <w:marBottom w:val="0"/>
      <w:divBdr>
        <w:top w:val="none" w:sz="0" w:space="0" w:color="auto"/>
        <w:left w:val="none" w:sz="0" w:space="0" w:color="auto"/>
        <w:bottom w:val="none" w:sz="0" w:space="0" w:color="auto"/>
        <w:right w:val="none" w:sz="0" w:space="0" w:color="auto"/>
      </w:divBdr>
      <w:divsChild>
        <w:div w:id="231473860">
          <w:marLeft w:val="0"/>
          <w:marRight w:val="0"/>
          <w:marTop w:val="0"/>
          <w:marBottom w:val="0"/>
          <w:divBdr>
            <w:top w:val="none" w:sz="0" w:space="0" w:color="auto"/>
            <w:left w:val="none" w:sz="0" w:space="0" w:color="auto"/>
            <w:bottom w:val="none" w:sz="0" w:space="0" w:color="auto"/>
            <w:right w:val="none" w:sz="0" w:space="0" w:color="auto"/>
          </w:divBdr>
          <w:divsChild>
            <w:div w:id="231473790">
              <w:marLeft w:val="0"/>
              <w:marRight w:val="0"/>
              <w:marTop w:val="0"/>
              <w:marBottom w:val="0"/>
              <w:divBdr>
                <w:top w:val="none" w:sz="0" w:space="0" w:color="auto"/>
                <w:left w:val="none" w:sz="0" w:space="0" w:color="auto"/>
                <w:bottom w:val="none" w:sz="0" w:space="0" w:color="auto"/>
                <w:right w:val="none" w:sz="0" w:space="0" w:color="auto"/>
              </w:divBdr>
            </w:div>
            <w:div w:id="231473791">
              <w:marLeft w:val="0"/>
              <w:marRight w:val="0"/>
              <w:marTop w:val="0"/>
              <w:marBottom w:val="0"/>
              <w:divBdr>
                <w:top w:val="none" w:sz="0" w:space="0" w:color="auto"/>
                <w:left w:val="none" w:sz="0" w:space="0" w:color="auto"/>
                <w:bottom w:val="none" w:sz="0" w:space="0" w:color="auto"/>
                <w:right w:val="none" w:sz="0" w:space="0" w:color="auto"/>
              </w:divBdr>
            </w:div>
            <w:div w:id="231473799">
              <w:marLeft w:val="0"/>
              <w:marRight w:val="0"/>
              <w:marTop w:val="0"/>
              <w:marBottom w:val="0"/>
              <w:divBdr>
                <w:top w:val="none" w:sz="0" w:space="0" w:color="auto"/>
                <w:left w:val="none" w:sz="0" w:space="0" w:color="auto"/>
                <w:bottom w:val="none" w:sz="0" w:space="0" w:color="auto"/>
                <w:right w:val="none" w:sz="0" w:space="0" w:color="auto"/>
              </w:divBdr>
            </w:div>
            <w:div w:id="231473800">
              <w:marLeft w:val="0"/>
              <w:marRight w:val="0"/>
              <w:marTop w:val="0"/>
              <w:marBottom w:val="0"/>
              <w:divBdr>
                <w:top w:val="none" w:sz="0" w:space="0" w:color="auto"/>
                <w:left w:val="none" w:sz="0" w:space="0" w:color="auto"/>
                <w:bottom w:val="none" w:sz="0" w:space="0" w:color="auto"/>
                <w:right w:val="none" w:sz="0" w:space="0" w:color="auto"/>
              </w:divBdr>
            </w:div>
            <w:div w:id="231473801">
              <w:marLeft w:val="0"/>
              <w:marRight w:val="0"/>
              <w:marTop w:val="0"/>
              <w:marBottom w:val="0"/>
              <w:divBdr>
                <w:top w:val="none" w:sz="0" w:space="0" w:color="auto"/>
                <w:left w:val="none" w:sz="0" w:space="0" w:color="auto"/>
                <w:bottom w:val="none" w:sz="0" w:space="0" w:color="auto"/>
                <w:right w:val="none" w:sz="0" w:space="0" w:color="auto"/>
              </w:divBdr>
            </w:div>
            <w:div w:id="231473805">
              <w:marLeft w:val="0"/>
              <w:marRight w:val="0"/>
              <w:marTop w:val="0"/>
              <w:marBottom w:val="0"/>
              <w:divBdr>
                <w:top w:val="none" w:sz="0" w:space="0" w:color="auto"/>
                <w:left w:val="none" w:sz="0" w:space="0" w:color="auto"/>
                <w:bottom w:val="none" w:sz="0" w:space="0" w:color="auto"/>
                <w:right w:val="none" w:sz="0" w:space="0" w:color="auto"/>
              </w:divBdr>
            </w:div>
            <w:div w:id="231473806">
              <w:marLeft w:val="0"/>
              <w:marRight w:val="0"/>
              <w:marTop w:val="0"/>
              <w:marBottom w:val="0"/>
              <w:divBdr>
                <w:top w:val="none" w:sz="0" w:space="0" w:color="auto"/>
                <w:left w:val="none" w:sz="0" w:space="0" w:color="auto"/>
                <w:bottom w:val="none" w:sz="0" w:space="0" w:color="auto"/>
                <w:right w:val="none" w:sz="0" w:space="0" w:color="auto"/>
              </w:divBdr>
            </w:div>
            <w:div w:id="231473807">
              <w:marLeft w:val="0"/>
              <w:marRight w:val="0"/>
              <w:marTop w:val="0"/>
              <w:marBottom w:val="0"/>
              <w:divBdr>
                <w:top w:val="none" w:sz="0" w:space="0" w:color="auto"/>
                <w:left w:val="none" w:sz="0" w:space="0" w:color="auto"/>
                <w:bottom w:val="none" w:sz="0" w:space="0" w:color="auto"/>
                <w:right w:val="none" w:sz="0" w:space="0" w:color="auto"/>
              </w:divBdr>
            </w:div>
            <w:div w:id="231473809">
              <w:marLeft w:val="0"/>
              <w:marRight w:val="0"/>
              <w:marTop w:val="0"/>
              <w:marBottom w:val="0"/>
              <w:divBdr>
                <w:top w:val="none" w:sz="0" w:space="0" w:color="auto"/>
                <w:left w:val="none" w:sz="0" w:space="0" w:color="auto"/>
                <w:bottom w:val="none" w:sz="0" w:space="0" w:color="auto"/>
                <w:right w:val="none" w:sz="0" w:space="0" w:color="auto"/>
              </w:divBdr>
            </w:div>
            <w:div w:id="231473810">
              <w:marLeft w:val="0"/>
              <w:marRight w:val="0"/>
              <w:marTop w:val="0"/>
              <w:marBottom w:val="0"/>
              <w:divBdr>
                <w:top w:val="none" w:sz="0" w:space="0" w:color="auto"/>
                <w:left w:val="none" w:sz="0" w:space="0" w:color="auto"/>
                <w:bottom w:val="none" w:sz="0" w:space="0" w:color="auto"/>
                <w:right w:val="none" w:sz="0" w:space="0" w:color="auto"/>
              </w:divBdr>
            </w:div>
            <w:div w:id="231473813">
              <w:marLeft w:val="0"/>
              <w:marRight w:val="0"/>
              <w:marTop w:val="0"/>
              <w:marBottom w:val="0"/>
              <w:divBdr>
                <w:top w:val="none" w:sz="0" w:space="0" w:color="auto"/>
                <w:left w:val="none" w:sz="0" w:space="0" w:color="auto"/>
                <w:bottom w:val="none" w:sz="0" w:space="0" w:color="auto"/>
                <w:right w:val="none" w:sz="0" w:space="0" w:color="auto"/>
              </w:divBdr>
            </w:div>
            <w:div w:id="231473814">
              <w:marLeft w:val="0"/>
              <w:marRight w:val="0"/>
              <w:marTop w:val="0"/>
              <w:marBottom w:val="0"/>
              <w:divBdr>
                <w:top w:val="none" w:sz="0" w:space="0" w:color="auto"/>
                <w:left w:val="none" w:sz="0" w:space="0" w:color="auto"/>
                <w:bottom w:val="none" w:sz="0" w:space="0" w:color="auto"/>
                <w:right w:val="none" w:sz="0" w:space="0" w:color="auto"/>
              </w:divBdr>
            </w:div>
            <w:div w:id="231473815">
              <w:marLeft w:val="0"/>
              <w:marRight w:val="0"/>
              <w:marTop w:val="0"/>
              <w:marBottom w:val="0"/>
              <w:divBdr>
                <w:top w:val="none" w:sz="0" w:space="0" w:color="auto"/>
                <w:left w:val="none" w:sz="0" w:space="0" w:color="auto"/>
                <w:bottom w:val="none" w:sz="0" w:space="0" w:color="auto"/>
                <w:right w:val="none" w:sz="0" w:space="0" w:color="auto"/>
              </w:divBdr>
            </w:div>
            <w:div w:id="231473818">
              <w:marLeft w:val="0"/>
              <w:marRight w:val="0"/>
              <w:marTop w:val="0"/>
              <w:marBottom w:val="0"/>
              <w:divBdr>
                <w:top w:val="none" w:sz="0" w:space="0" w:color="auto"/>
                <w:left w:val="none" w:sz="0" w:space="0" w:color="auto"/>
                <w:bottom w:val="none" w:sz="0" w:space="0" w:color="auto"/>
                <w:right w:val="none" w:sz="0" w:space="0" w:color="auto"/>
              </w:divBdr>
            </w:div>
            <w:div w:id="231473820">
              <w:marLeft w:val="0"/>
              <w:marRight w:val="0"/>
              <w:marTop w:val="0"/>
              <w:marBottom w:val="0"/>
              <w:divBdr>
                <w:top w:val="none" w:sz="0" w:space="0" w:color="auto"/>
                <w:left w:val="none" w:sz="0" w:space="0" w:color="auto"/>
                <w:bottom w:val="none" w:sz="0" w:space="0" w:color="auto"/>
                <w:right w:val="none" w:sz="0" w:space="0" w:color="auto"/>
              </w:divBdr>
            </w:div>
            <w:div w:id="231473821">
              <w:marLeft w:val="0"/>
              <w:marRight w:val="0"/>
              <w:marTop w:val="0"/>
              <w:marBottom w:val="0"/>
              <w:divBdr>
                <w:top w:val="none" w:sz="0" w:space="0" w:color="auto"/>
                <w:left w:val="none" w:sz="0" w:space="0" w:color="auto"/>
                <w:bottom w:val="none" w:sz="0" w:space="0" w:color="auto"/>
                <w:right w:val="none" w:sz="0" w:space="0" w:color="auto"/>
              </w:divBdr>
            </w:div>
            <w:div w:id="231473822">
              <w:marLeft w:val="0"/>
              <w:marRight w:val="0"/>
              <w:marTop w:val="0"/>
              <w:marBottom w:val="0"/>
              <w:divBdr>
                <w:top w:val="none" w:sz="0" w:space="0" w:color="auto"/>
                <w:left w:val="none" w:sz="0" w:space="0" w:color="auto"/>
                <w:bottom w:val="none" w:sz="0" w:space="0" w:color="auto"/>
                <w:right w:val="none" w:sz="0" w:space="0" w:color="auto"/>
              </w:divBdr>
            </w:div>
            <w:div w:id="231473824">
              <w:marLeft w:val="0"/>
              <w:marRight w:val="0"/>
              <w:marTop w:val="0"/>
              <w:marBottom w:val="0"/>
              <w:divBdr>
                <w:top w:val="none" w:sz="0" w:space="0" w:color="auto"/>
                <w:left w:val="none" w:sz="0" w:space="0" w:color="auto"/>
                <w:bottom w:val="none" w:sz="0" w:space="0" w:color="auto"/>
                <w:right w:val="none" w:sz="0" w:space="0" w:color="auto"/>
              </w:divBdr>
            </w:div>
            <w:div w:id="231473829">
              <w:marLeft w:val="0"/>
              <w:marRight w:val="0"/>
              <w:marTop w:val="0"/>
              <w:marBottom w:val="0"/>
              <w:divBdr>
                <w:top w:val="none" w:sz="0" w:space="0" w:color="auto"/>
                <w:left w:val="none" w:sz="0" w:space="0" w:color="auto"/>
                <w:bottom w:val="none" w:sz="0" w:space="0" w:color="auto"/>
                <w:right w:val="none" w:sz="0" w:space="0" w:color="auto"/>
              </w:divBdr>
            </w:div>
            <w:div w:id="231473832">
              <w:marLeft w:val="0"/>
              <w:marRight w:val="0"/>
              <w:marTop w:val="0"/>
              <w:marBottom w:val="0"/>
              <w:divBdr>
                <w:top w:val="none" w:sz="0" w:space="0" w:color="auto"/>
                <w:left w:val="none" w:sz="0" w:space="0" w:color="auto"/>
                <w:bottom w:val="none" w:sz="0" w:space="0" w:color="auto"/>
                <w:right w:val="none" w:sz="0" w:space="0" w:color="auto"/>
              </w:divBdr>
            </w:div>
            <w:div w:id="231473835">
              <w:marLeft w:val="0"/>
              <w:marRight w:val="0"/>
              <w:marTop w:val="0"/>
              <w:marBottom w:val="0"/>
              <w:divBdr>
                <w:top w:val="none" w:sz="0" w:space="0" w:color="auto"/>
                <w:left w:val="none" w:sz="0" w:space="0" w:color="auto"/>
                <w:bottom w:val="none" w:sz="0" w:space="0" w:color="auto"/>
                <w:right w:val="none" w:sz="0" w:space="0" w:color="auto"/>
              </w:divBdr>
            </w:div>
            <w:div w:id="231473838">
              <w:marLeft w:val="0"/>
              <w:marRight w:val="0"/>
              <w:marTop w:val="0"/>
              <w:marBottom w:val="0"/>
              <w:divBdr>
                <w:top w:val="none" w:sz="0" w:space="0" w:color="auto"/>
                <w:left w:val="none" w:sz="0" w:space="0" w:color="auto"/>
                <w:bottom w:val="none" w:sz="0" w:space="0" w:color="auto"/>
                <w:right w:val="none" w:sz="0" w:space="0" w:color="auto"/>
              </w:divBdr>
            </w:div>
            <w:div w:id="231473839">
              <w:marLeft w:val="0"/>
              <w:marRight w:val="0"/>
              <w:marTop w:val="0"/>
              <w:marBottom w:val="0"/>
              <w:divBdr>
                <w:top w:val="none" w:sz="0" w:space="0" w:color="auto"/>
                <w:left w:val="none" w:sz="0" w:space="0" w:color="auto"/>
                <w:bottom w:val="none" w:sz="0" w:space="0" w:color="auto"/>
                <w:right w:val="none" w:sz="0" w:space="0" w:color="auto"/>
              </w:divBdr>
            </w:div>
            <w:div w:id="231473840">
              <w:marLeft w:val="0"/>
              <w:marRight w:val="0"/>
              <w:marTop w:val="0"/>
              <w:marBottom w:val="0"/>
              <w:divBdr>
                <w:top w:val="none" w:sz="0" w:space="0" w:color="auto"/>
                <w:left w:val="none" w:sz="0" w:space="0" w:color="auto"/>
                <w:bottom w:val="none" w:sz="0" w:space="0" w:color="auto"/>
                <w:right w:val="none" w:sz="0" w:space="0" w:color="auto"/>
              </w:divBdr>
            </w:div>
            <w:div w:id="231473841">
              <w:marLeft w:val="0"/>
              <w:marRight w:val="0"/>
              <w:marTop w:val="0"/>
              <w:marBottom w:val="0"/>
              <w:divBdr>
                <w:top w:val="none" w:sz="0" w:space="0" w:color="auto"/>
                <w:left w:val="none" w:sz="0" w:space="0" w:color="auto"/>
                <w:bottom w:val="none" w:sz="0" w:space="0" w:color="auto"/>
                <w:right w:val="none" w:sz="0" w:space="0" w:color="auto"/>
              </w:divBdr>
            </w:div>
            <w:div w:id="231473843">
              <w:marLeft w:val="0"/>
              <w:marRight w:val="0"/>
              <w:marTop w:val="0"/>
              <w:marBottom w:val="0"/>
              <w:divBdr>
                <w:top w:val="none" w:sz="0" w:space="0" w:color="auto"/>
                <w:left w:val="none" w:sz="0" w:space="0" w:color="auto"/>
                <w:bottom w:val="none" w:sz="0" w:space="0" w:color="auto"/>
                <w:right w:val="none" w:sz="0" w:space="0" w:color="auto"/>
              </w:divBdr>
            </w:div>
            <w:div w:id="231473844">
              <w:marLeft w:val="0"/>
              <w:marRight w:val="0"/>
              <w:marTop w:val="0"/>
              <w:marBottom w:val="0"/>
              <w:divBdr>
                <w:top w:val="none" w:sz="0" w:space="0" w:color="auto"/>
                <w:left w:val="none" w:sz="0" w:space="0" w:color="auto"/>
                <w:bottom w:val="none" w:sz="0" w:space="0" w:color="auto"/>
                <w:right w:val="none" w:sz="0" w:space="0" w:color="auto"/>
              </w:divBdr>
            </w:div>
            <w:div w:id="231473845">
              <w:marLeft w:val="0"/>
              <w:marRight w:val="0"/>
              <w:marTop w:val="0"/>
              <w:marBottom w:val="0"/>
              <w:divBdr>
                <w:top w:val="none" w:sz="0" w:space="0" w:color="auto"/>
                <w:left w:val="none" w:sz="0" w:space="0" w:color="auto"/>
                <w:bottom w:val="none" w:sz="0" w:space="0" w:color="auto"/>
                <w:right w:val="none" w:sz="0" w:space="0" w:color="auto"/>
              </w:divBdr>
            </w:div>
            <w:div w:id="231473846">
              <w:marLeft w:val="0"/>
              <w:marRight w:val="0"/>
              <w:marTop w:val="0"/>
              <w:marBottom w:val="0"/>
              <w:divBdr>
                <w:top w:val="none" w:sz="0" w:space="0" w:color="auto"/>
                <w:left w:val="none" w:sz="0" w:space="0" w:color="auto"/>
                <w:bottom w:val="none" w:sz="0" w:space="0" w:color="auto"/>
                <w:right w:val="none" w:sz="0" w:space="0" w:color="auto"/>
              </w:divBdr>
            </w:div>
            <w:div w:id="231473849">
              <w:marLeft w:val="0"/>
              <w:marRight w:val="0"/>
              <w:marTop w:val="0"/>
              <w:marBottom w:val="0"/>
              <w:divBdr>
                <w:top w:val="none" w:sz="0" w:space="0" w:color="auto"/>
                <w:left w:val="none" w:sz="0" w:space="0" w:color="auto"/>
                <w:bottom w:val="none" w:sz="0" w:space="0" w:color="auto"/>
                <w:right w:val="none" w:sz="0" w:space="0" w:color="auto"/>
              </w:divBdr>
            </w:div>
            <w:div w:id="231473850">
              <w:marLeft w:val="0"/>
              <w:marRight w:val="0"/>
              <w:marTop w:val="0"/>
              <w:marBottom w:val="0"/>
              <w:divBdr>
                <w:top w:val="none" w:sz="0" w:space="0" w:color="auto"/>
                <w:left w:val="none" w:sz="0" w:space="0" w:color="auto"/>
                <w:bottom w:val="none" w:sz="0" w:space="0" w:color="auto"/>
                <w:right w:val="none" w:sz="0" w:space="0" w:color="auto"/>
              </w:divBdr>
            </w:div>
            <w:div w:id="231473851">
              <w:marLeft w:val="0"/>
              <w:marRight w:val="0"/>
              <w:marTop w:val="0"/>
              <w:marBottom w:val="0"/>
              <w:divBdr>
                <w:top w:val="none" w:sz="0" w:space="0" w:color="auto"/>
                <w:left w:val="none" w:sz="0" w:space="0" w:color="auto"/>
                <w:bottom w:val="none" w:sz="0" w:space="0" w:color="auto"/>
                <w:right w:val="none" w:sz="0" w:space="0" w:color="auto"/>
              </w:divBdr>
            </w:div>
            <w:div w:id="231473853">
              <w:marLeft w:val="0"/>
              <w:marRight w:val="0"/>
              <w:marTop w:val="0"/>
              <w:marBottom w:val="0"/>
              <w:divBdr>
                <w:top w:val="none" w:sz="0" w:space="0" w:color="auto"/>
                <w:left w:val="none" w:sz="0" w:space="0" w:color="auto"/>
                <w:bottom w:val="none" w:sz="0" w:space="0" w:color="auto"/>
                <w:right w:val="none" w:sz="0" w:space="0" w:color="auto"/>
              </w:divBdr>
            </w:div>
            <w:div w:id="231473854">
              <w:marLeft w:val="0"/>
              <w:marRight w:val="0"/>
              <w:marTop w:val="0"/>
              <w:marBottom w:val="0"/>
              <w:divBdr>
                <w:top w:val="none" w:sz="0" w:space="0" w:color="auto"/>
                <w:left w:val="none" w:sz="0" w:space="0" w:color="auto"/>
                <w:bottom w:val="none" w:sz="0" w:space="0" w:color="auto"/>
                <w:right w:val="none" w:sz="0" w:space="0" w:color="auto"/>
              </w:divBdr>
            </w:div>
            <w:div w:id="231473857">
              <w:marLeft w:val="0"/>
              <w:marRight w:val="0"/>
              <w:marTop w:val="0"/>
              <w:marBottom w:val="0"/>
              <w:divBdr>
                <w:top w:val="none" w:sz="0" w:space="0" w:color="auto"/>
                <w:left w:val="none" w:sz="0" w:space="0" w:color="auto"/>
                <w:bottom w:val="none" w:sz="0" w:space="0" w:color="auto"/>
                <w:right w:val="none" w:sz="0" w:space="0" w:color="auto"/>
              </w:divBdr>
            </w:div>
            <w:div w:id="231473858">
              <w:marLeft w:val="0"/>
              <w:marRight w:val="0"/>
              <w:marTop w:val="0"/>
              <w:marBottom w:val="0"/>
              <w:divBdr>
                <w:top w:val="none" w:sz="0" w:space="0" w:color="auto"/>
                <w:left w:val="none" w:sz="0" w:space="0" w:color="auto"/>
                <w:bottom w:val="none" w:sz="0" w:space="0" w:color="auto"/>
                <w:right w:val="none" w:sz="0" w:space="0" w:color="auto"/>
              </w:divBdr>
            </w:div>
            <w:div w:id="231473861">
              <w:marLeft w:val="0"/>
              <w:marRight w:val="0"/>
              <w:marTop w:val="0"/>
              <w:marBottom w:val="0"/>
              <w:divBdr>
                <w:top w:val="none" w:sz="0" w:space="0" w:color="auto"/>
                <w:left w:val="none" w:sz="0" w:space="0" w:color="auto"/>
                <w:bottom w:val="none" w:sz="0" w:space="0" w:color="auto"/>
                <w:right w:val="none" w:sz="0" w:space="0" w:color="auto"/>
              </w:divBdr>
            </w:div>
            <w:div w:id="23147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473826">
      <w:marLeft w:val="0"/>
      <w:marRight w:val="0"/>
      <w:marTop w:val="0"/>
      <w:marBottom w:val="0"/>
      <w:divBdr>
        <w:top w:val="none" w:sz="0" w:space="0" w:color="auto"/>
        <w:left w:val="none" w:sz="0" w:space="0" w:color="auto"/>
        <w:bottom w:val="none" w:sz="0" w:space="0" w:color="auto"/>
        <w:right w:val="none" w:sz="0" w:space="0" w:color="auto"/>
      </w:divBdr>
    </w:div>
    <w:div w:id="231473827">
      <w:marLeft w:val="0"/>
      <w:marRight w:val="0"/>
      <w:marTop w:val="0"/>
      <w:marBottom w:val="0"/>
      <w:divBdr>
        <w:top w:val="none" w:sz="0" w:space="0" w:color="auto"/>
        <w:left w:val="none" w:sz="0" w:space="0" w:color="auto"/>
        <w:bottom w:val="none" w:sz="0" w:space="0" w:color="auto"/>
        <w:right w:val="none" w:sz="0" w:space="0" w:color="auto"/>
      </w:divBdr>
      <w:divsChild>
        <w:div w:id="231473834">
          <w:marLeft w:val="0"/>
          <w:marRight w:val="0"/>
          <w:marTop w:val="0"/>
          <w:marBottom w:val="0"/>
          <w:divBdr>
            <w:top w:val="none" w:sz="0" w:space="0" w:color="auto"/>
            <w:left w:val="none" w:sz="0" w:space="0" w:color="auto"/>
            <w:bottom w:val="none" w:sz="0" w:space="0" w:color="auto"/>
            <w:right w:val="none" w:sz="0" w:space="0" w:color="auto"/>
          </w:divBdr>
          <w:divsChild>
            <w:div w:id="231473795">
              <w:marLeft w:val="0"/>
              <w:marRight w:val="0"/>
              <w:marTop w:val="0"/>
              <w:marBottom w:val="0"/>
              <w:divBdr>
                <w:top w:val="none" w:sz="0" w:space="0" w:color="auto"/>
                <w:left w:val="none" w:sz="0" w:space="0" w:color="auto"/>
                <w:bottom w:val="none" w:sz="0" w:space="0" w:color="auto"/>
                <w:right w:val="none" w:sz="0" w:space="0" w:color="auto"/>
              </w:divBdr>
            </w:div>
            <w:div w:id="231473796">
              <w:marLeft w:val="0"/>
              <w:marRight w:val="0"/>
              <w:marTop w:val="0"/>
              <w:marBottom w:val="0"/>
              <w:divBdr>
                <w:top w:val="none" w:sz="0" w:space="0" w:color="auto"/>
                <w:left w:val="none" w:sz="0" w:space="0" w:color="auto"/>
                <w:bottom w:val="none" w:sz="0" w:space="0" w:color="auto"/>
                <w:right w:val="none" w:sz="0" w:space="0" w:color="auto"/>
              </w:divBdr>
            </w:div>
            <w:div w:id="231473797">
              <w:marLeft w:val="0"/>
              <w:marRight w:val="0"/>
              <w:marTop w:val="0"/>
              <w:marBottom w:val="0"/>
              <w:divBdr>
                <w:top w:val="none" w:sz="0" w:space="0" w:color="auto"/>
                <w:left w:val="none" w:sz="0" w:space="0" w:color="auto"/>
                <w:bottom w:val="none" w:sz="0" w:space="0" w:color="auto"/>
                <w:right w:val="none" w:sz="0" w:space="0" w:color="auto"/>
              </w:divBdr>
            </w:div>
            <w:div w:id="231473798">
              <w:marLeft w:val="0"/>
              <w:marRight w:val="0"/>
              <w:marTop w:val="0"/>
              <w:marBottom w:val="0"/>
              <w:divBdr>
                <w:top w:val="none" w:sz="0" w:space="0" w:color="auto"/>
                <w:left w:val="none" w:sz="0" w:space="0" w:color="auto"/>
                <w:bottom w:val="none" w:sz="0" w:space="0" w:color="auto"/>
                <w:right w:val="none" w:sz="0" w:space="0" w:color="auto"/>
              </w:divBdr>
            </w:div>
            <w:div w:id="231473808">
              <w:marLeft w:val="0"/>
              <w:marRight w:val="0"/>
              <w:marTop w:val="0"/>
              <w:marBottom w:val="0"/>
              <w:divBdr>
                <w:top w:val="none" w:sz="0" w:space="0" w:color="auto"/>
                <w:left w:val="none" w:sz="0" w:space="0" w:color="auto"/>
                <w:bottom w:val="none" w:sz="0" w:space="0" w:color="auto"/>
                <w:right w:val="none" w:sz="0" w:space="0" w:color="auto"/>
              </w:divBdr>
            </w:div>
            <w:div w:id="231473819">
              <w:marLeft w:val="0"/>
              <w:marRight w:val="0"/>
              <w:marTop w:val="0"/>
              <w:marBottom w:val="0"/>
              <w:divBdr>
                <w:top w:val="none" w:sz="0" w:space="0" w:color="auto"/>
                <w:left w:val="none" w:sz="0" w:space="0" w:color="auto"/>
                <w:bottom w:val="none" w:sz="0" w:space="0" w:color="auto"/>
                <w:right w:val="none" w:sz="0" w:space="0" w:color="auto"/>
              </w:divBdr>
            </w:div>
            <w:div w:id="231473825">
              <w:marLeft w:val="0"/>
              <w:marRight w:val="0"/>
              <w:marTop w:val="0"/>
              <w:marBottom w:val="0"/>
              <w:divBdr>
                <w:top w:val="none" w:sz="0" w:space="0" w:color="auto"/>
                <w:left w:val="none" w:sz="0" w:space="0" w:color="auto"/>
                <w:bottom w:val="none" w:sz="0" w:space="0" w:color="auto"/>
                <w:right w:val="none" w:sz="0" w:space="0" w:color="auto"/>
              </w:divBdr>
            </w:div>
            <w:div w:id="231473828">
              <w:marLeft w:val="0"/>
              <w:marRight w:val="0"/>
              <w:marTop w:val="0"/>
              <w:marBottom w:val="0"/>
              <w:divBdr>
                <w:top w:val="none" w:sz="0" w:space="0" w:color="auto"/>
                <w:left w:val="none" w:sz="0" w:space="0" w:color="auto"/>
                <w:bottom w:val="none" w:sz="0" w:space="0" w:color="auto"/>
                <w:right w:val="none" w:sz="0" w:space="0" w:color="auto"/>
              </w:divBdr>
            </w:div>
            <w:div w:id="231473830">
              <w:marLeft w:val="0"/>
              <w:marRight w:val="0"/>
              <w:marTop w:val="0"/>
              <w:marBottom w:val="0"/>
              <w:divBdr>
                <w:top w:val="none" w:sz="0" w:space="0" w:color="auto"/>
                <w:left w:val="none" w:sz="0" w:space="0" w:color="auto"/>
                <w:bottom w:val="none" w:sz="0" w:space="0" w:color="auto"/>
                <w:right w:val="none" w:sz="0" w:space="0" w:color="auto"/>
              </w:divBdr>
            </w:div>
            <w:div w:id="231473831">
              <w:marLeft w:val="0"/>
              <w:marRight w:val="0"/>
              <w:marTop w:val="0"/>
              <w:marBottom w:val="0"/>
              <w:divBdr>
                <w:top w:val="none" w:sz="0" w:space="0" w:color="auto"/>
                <w:left w:val="none" w:sz="0" w:space="0" w:color="auto"/>
                <w:bottom w:val="none" w:sz="0" w:space="0" w:color="auto"/>
                <w:right w:val="none" w:sz="0" w:space="0" w:color="auto"/>
              </w:divBdr>
            </w:div>
            <w:div w:id="231473833">
              <w:marLeft w:val="0"/>
              <w:marRight w:val="0"/>
              <w:marTop w:val="0"/>
              <w:marBottom w:val="0"/>
              <w:divBdr>
                <w:top w:val="none" w:sz="0" w:space="0" w:color="auto"/>
                <w:left w:val="none" w:sz="0" w:space="0" w:color="auto"/>
                <w:bottom w:val="none" w:sz="0" w:space="0" w:color="auto"/>
                <w:right w:val="none" w:sz="0" w:space="0" w:color="auto"/>
              </w:divBdr>
            </w:div>
            <w:div w:id="231473836">
              <w:marLeft w:val="0"/>
              <w:marRight w:val="0"/>
              <w:marTop w:val="0"/>
              <w:marBottom w:val="0"/>
              <w:divBdr>
                <w:top w:val="none" w:sz="0" w:space="0" w:color="auto"/>
                <w:left w:val="none" w:sz="0" w:space="0" w:color="auto"/>
                <w:bottom w:val="none" w:sz="0" w:space="0" w:color="auto"/>
                <w:right w:val="none" w:sz="0" w:space="0" w:color="auto"/>
              </w:divBdr>
            </w:div>
            <w:div w:id="231473842">
              <w:marLeft w:val="0"/>
              <w:marRight w:val="0"/>
              <w:marTop w:val="0"/>
              <w:marBottom w:val="0"/>
              <w:divBdr>
                <w:top w:val="none" w:sz="0" w:space="0" w:color="auto"/>
                <w:left w:val="none" w:sz="0" w:space="0" w:color="auto"/>
                <w:bottom w:val="none" w:sz="0" w:space="0" w:color="auto"/>
                <w:right w:val="none" w:sz="0" w:space="0" w:color="auto"/>
              </w:divBdr>
            </w:div>
            <w:div w:id="231473847">
              <w:marLeft w:val="0"/>
              <w:marRight w:val="0"/>
              <w:marTop w:val="0"/>
              <w:marBottom w:val="0"/>
              <w:divBdr>
                <w:top w:val="none" w:sz="0" w:space="0" w:color="auto"/>
                <w:left w:val="none" w:sz="0" w:space="0" w:color="auto"/>
                <w:bottom w:val="none" w:sz="0" w:space="0" w:color="auto"/>
                <w:right w:val="none" w:sz="0" w:space="0" w:color="auto"/>
              </w:divBdr>
            </w:div>
            <w:div w:id="231473848">
              <w:marLeft w:val="0"/>
              <w:marRight w:val="0"/>
              <w:marTop w:val="0"/>
              <w:marBottom w:val="0"/>
              <w:divBdr>
                <w:top w:val="none" w:sz="0" w:space="0" w:color="auto"/>
                <w:left w:val="none" w:sz="0" w:space="0" w:color="auto"/>
                <w:bottom w:val="none" w:sz="0" w:space="0" w:color="auto"/>
                <w:right w:val="none" w:sz="0" w:space="0" w:color="auto"/>
              </w:divBdr>
            </w:div>
            <w:div w:id="231473855">
              <w:marLeft w:val="0"/>
              <w:marRight w:val="0"/>
              <w:marTop w:val="0"/>
              <w:marBottom w:val="0"/>
              <w:divBdr>
                <w:top w:val="none" w:sz="0" w:space="0" w:color="auto"/>
                <w:left w:val="none" w:sz="0" w:space="0" w:color="auto"/>
                <w:bottom w:val="none" w:sz="0" w:space="0" w:color="auto"/>
                <w:right w:val="none" w:sz="0" w:space="0" w:color="auto"/>
              </w:divBdr>
            </w:div>
            <w:div w:id="231473862">
              <w:marLeft w:val="0"/>
              <w:marRight w:val="0"/>
              <w:marTop w:val="0"/>
              <w:marBottom w:val="0"/>
              <w:divBdr>
                <w:top w:val="none" w:sz="0" w:space="0" w:color="auto"/>
                <w:left w:val="none" w:sz="0" w:space="0" w:color="auto"/>
                <w:bottom w:val="none" w:sz="0" w:space="0" w:color="auto"/>
                <w:right w:val="none" w:sz="0" w:space="0" w:color="auto"/>
              </w:divBdr>
            </w:div>
            <w:div w:id="231473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473837">
      <w:marLeft w:val="0"/>
      <w:marRight w:val="0"/>
      <w:marTop w:val="0"/>
      <w:marBottom w:val="0"/>
      <w:divBdr>
        <w:top w:val="none" w:sz="0" w:space="0" w:color="auto"/>
        <w:left w:val="none" w:sz="0" w:space="0" w:color="auto"/>
        <w:bottom w:val="none" w:sz="0" w:space="0" w:color="auto"/>
        <w:right w:val="none" w:sz="0" w:space="0" w:color="auto"/>
      </w:divBdr>
      <w:divsChild>
        <w:div w:id="231473817">
          <w:marLeft w:val="0"/>
          <w:marRight w:val="0"/>
          <w:marTop w:val="150"/>
          <w:marBottom w:val="0"/>
          <w:divBdr>
            <w:top w:val="single" w:sz="6" w:space="0" w:color="FFFFFF"/>
            <w:left w:val="single" w:sz="6" w:space="0" w:color="FFFFFF"/>
            <w:bottom w:val="single" w:sz="6" w:space="0" w:color="FFFFFF"/>
            <w:right w:val="single" w:sz="6" w:space="0" w:color="FFFFFF"/>
          </w:divBdr>
        </w:div>
      </w:divsChild>
    </w:div>
    <w:div w:id="231473852">
      <w:marLeft w:val="0"/>
      <w:marRight w:val="0"/>
      <w:marTop w:val="0"/>
      <w:marBottom w:val="0"/>
      <w:divBdr>
        <w:top w:val="none" w:sz="0" w:space="0" w:color="auto"/>
        <w:left w:val="none" w:sz="0" w:space="0" w:color="auto"/>
        <w:bottom w:val="none" w:sz="0" w:space="0" w:color="auto"/>
        <w:right w:val="none" w:sz="0" w:space="0" w:color="auto"/>
      </w:divBdr>
    </w:div>
    <w:div w:id="231473856">
      <w:marLeft w:val="0"/>
      <w:marRight w:val="0"/>
      <w:marTop w:val="0"/>
      <w:marBottom w:val="0"/>
      <w:divBdr>
        <w:top w:val="none" w:sz="0" w:space="0" w:color="auto"/>
        <w:left w:val="none" w:sz="0" w:space="0" w:color="auto"/>
        <w:bottom w:val="none" w:sz="0" w:space="0" w:color="auto"/>
        <w:right w:val="none" w:sz="0" w:space="0" w:color="auto"/>
      </w:divBdr>
    </w:div>
    <w:div w:id="231473865">
      <w:marLeft w:val="0"/>
      <w:marRight w:val="0"/>
      <w:marTop w:val="0"/>
      <w:marBottom w:val="0"/>
      <w:divBdr>
        <w:top w:val="none" w:sz="0" w:space="0" w:color="auto"/>
        <w:left w:val="none" w:sz="0" w:space="0" w:color="auto"/>
        <w:bottom w:val="none" w:sz="0" w:space="0" w:color="auto"/>
        <w:right w:val="none" w:sz="0" w:space="0" w:color="auto"/>
      </w:divBdr>
      <w:divsChild>
        <w:div w:id="231473859">
          <w:marLeft w:val="0"/>
          <w:marRight w:val="0"/>
          <w:marTop w:val="150"/>
          <w:marBottom w:val="0"/>
          <w:divBdr>
            <w:top w:val="single" w:sz="6" w:space="0" w:color="FFFFFF"/>
            <w:left w:val="single" w:sz="6" w:space="0" w:color="FFFFFF"/>
            <w:bottom w:val="single" w:sz="6" w:space="0" w:color="FFFFFF"/>
            <w:right w:val="single" w:sz="6" w:space="0" w:color="FFFFFF"/>
          </w:divBdr>
        </w:div>
      </w:divsChild>
    </w:div>
    <w:div w:id="231473866">
      <w:marLeft w:val="0"/>
      <w:marRight w:val="0"/>
      <w:marTop w:val="0"/>
      <w:marBottom w:val="0"/>
      <w:divBdr>
        <w:top w:val="none" w:sz="0" w:space="0" w:color="auto"/>
        <w:left w:val="none" w:sz="0" w:space="0" w:color="auto"/>
        <w:bottom w:val="none" w:sz="0" w:space="0" w:color="auto"/>
        <w:right w:val="none" w:sz="0" w:space="0" w:color="auto"/>
      </w:divBdr>
    </w:div>
    <w:div w:id="327556935">
      <w:bodyDiv w:val="1"/>
      <w:marLeft w:val="0"/>
      <w:marRight w:val="0"/>
      <w:marTop w:val="0"/>
      <w:marBottom w:val="0"/>
      <w:divBdr>
        <w:top w:val="none" w:sz="0" w:space="0" w:color="auto"/>
        <w:left w:val="none" w:sz="0" w:space="0" w:color="auto"/>
        <w:bottom w:val="none" w:sz="0" w:space="0" w:color="auto"/>
        <w:right w:val="none" w:sz="0" w:space="0" w:color="auto"/>
      </w:divBdr>
    </w:div>
    <w:div w:id="852455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theme" Target="theme/theme1.xml"/><Relationship Id="rId10" Type="http://schemas.openxmlformats.org/officeDocument/2006/relationships/hyperlink" Target="apis://Base=NARH&amp;DocCode=40730&amp;ToPar=Art79&amp;Type=201/" TargetMode="External"/><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E001C8-008C-4606-BCD9-6A23D59CDD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1098</TotalTime>
  <Pages>64</Pages>
  <Words>20771</Words>
  <Characters>118400</Characters>
  <Application>Microsoft Office Word</Application>
  <DocSecurity>0</DocSecurity>
  <Lines>986</Lines>
  <Paragraphs>277</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Доклад-2011 година</vt:lpstr>
      <vt:lpstr>Доклад-2011 година</vt:lpstr>
    </vt:vector>
  </TitlesOfParts>
  <Company>MDARR</Company>
  <LinksUpToDate>false</LinksUpToDate>
  <CharactersWithSpaces>138894</CharactersWithSpaces>
  <SharedDoc>false</SharedDoc>
  <HLinks>
    <vt:vector size="18" baseType="variant">
      <vt:variant>
        <vt:i4>7471151</vt:i4>
      </vt:variant>
      <vt:variant>
        <vt:i4>6</vt:i4>
      </vt:variant>
      <vt:variant>
        <vt:i4>0</vt:i4>
      </vt:variant>
      <vt:variant>
        <vt:i4>5</vt:i4>
      </vt:variant>
      <vt:variant>
        <vt:lpwstr>https://teteven-rs.justice.bg/</vt:lpwstr>
      </vt:variant>
      <vt:variant>
        <vt:lpwstr/>
      </vt:variant>
      <vt:variant>
        <vt:i4>4915228</vt:i4>
      </vt:variant>
      <vt:variant>
        <vt:i4>3</vt:i4>
      </vt:variant>
      <vt:variant>
        <vt:i4>0</vt:i4>
      </vt:variant>
      <vt:variant>
        <vt:i4>5</vt:i4>
      </vt:variant>
      <vt:variant>
        <vt:lpwstr>apis://Base=NARH&amp;DocCode=40730&amp;ToPar=Art79&amp;Type=201/</vt:lpwstr>
      </vt:variant>
      <vt:variant>
        <vt:lpwstr/>
      </vt:variant>
      <vt:variant>
        <vt:i4>1245259</vt:i4>
      </vt:variant>
      <vt:variant>
        <vt:i4>0</vt:i4>
      </vt:variant>
      <vt:variant>
        <vt:i4>0</vt:i4>
      </vt:variant>
      <vt:variant>
        <vt:i4>5</vt:i4>
      </vt:variant>
      <vt:variant>
        <vt:lpwstr>apis://Base=NARH&amp;DocCode=40144&amp;Type=201/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Доклад-2011 година</dc:title>
  <dc:creator>MDARR</dc:creator>
  <cp:lastModifiedBy>Admin</cp:lastModifiedBy>
  <cp:revision>58</cp:revision>
  <cp:lastPrinted>2024-01-29T11:21:00Z</cp:lastPrinted>
  <dcterms:created xsi:type="dcterms:W3CDTF">2024-01-24T15:36:00Z</dcterms:created>
  <dcterms:modified xsi:type="dcterms:W3CDTF">2024-02-01T09:33:00Z</dcterms:modified>
</cp:coreProperties>
</file>